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BD" w:rsidRDefault="00306FBD">
      <w:pPr>
        <w:spacing w:after="0" w:line="240" w:lineRule="auto"/>
        <w:jc w:val="center"/>
        <w:rPr>
          <w:rFonts w:ascii="Times New Roman" w:hAnsi="Times New Roman" w:cs="Times New Roman"/>
        </w:rPr>
      </w:pPr>
      <w:bookmarkStart w:id="0" w:name="_GoBack"/>
      <w:bookmarkEnd w:id="0"/>
      <w:r w:rsidRPr="00306FBD">
        <w:rPr>
          <w:rFonts w:ascii="Times New Roman" w:hAnsi="Times New Roman" w:cs="Times New Roman"/>
          <w:noProof/>
          <w:lang w:eastAsia="ru-RU"/>
        </w:rPr>
        <w:drawing>
          <wp:inline distT="0" distB="0" distL="0" distR="0">
            <wp:extent cx="6570287" cy="9034145"/>
            <wp:effectExtent l="0" t="0" r="2540" b="0"/>
            <wp:docPr id="1" name="Рисунок 1" descr="C:\Users\user\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Sca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0287" cy="9034145"/>
                    </a:xfrm>
                    <a:prstGeom prst="rect">
                      <a:avLst/>
                    </a:prstGeom>
                    <a:noFill/>
                    <a:ln>
                      <a:noFill/>
                    </a:ln>
                  </pic:spPr>
                </pic:pic>
              </a:graphicData>
            </a:graphic>
          </wp:inline>
        </w:drawing>
      </w:r>
    </w:p>
    <w:p w:rsidR="00306FBD" w:rsidRDefault="00306FBD">
      <w:pPr>
        <w:spacing w:after="0" w:line="240" w:lineRule="auto"/>
        <w:jc w:val="center"/>
        <w:rPr>
          <w:rFonts w:ascii="Times New Roman" w:hAnsi="Times New Roman" w:cs="Times New Roman"/>
        </w:rPr>
      </w:pPr>
    </w:p>
    <w:p w:rsidR="003E79CE" w:rsidRDefault="006F6754">
      <w:pPr>
        <w:spacing w:after="0" w:line="240" w:lineRule="auto"/>
        <w:ind w:left="785"/>
        <w:jc w:val="center"/>
        <w:rPr>
          <w:rFonts w:ascii="Times New Roman" w:hAnsi="Times New Roman"/>
          <w:b/>
          <w:sz w:val="28"/>
          <w:szCs w:val="28"/>
        </w:rPr>
      </w:pPr>
      <w:r>
        <w:rPr>
          <w:rFonts w:ascii="Times New Roman" w:hAnsi="Times New Roman"/>
          <w:b/>
          <w:sz w:val="28"/>
          <w:szCs w:val="28"/>
        </w:rPr>
        <w:lastRenderedPageBreak/>
        <w:t>Общие сведения</w:t>
      </w:r>
    </w:p>
    <w:p w:rsidR="003E79CE" w:rsidRDefault="006F6754">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 xml:space="preserve">Муниципальное бюджетное дошкольное образовательное учреждение «Детский сад комбинированного вида № 52 «Сказка» </w:t>
      </w:r>
    </w:p>
    <w:p w:rsidR="003E79CE" w:rsidRDefault="006F6754">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Лицензия  от 24.02.2016 года, ЛО 16-01- 004928</w:t>
      </w:r>
    </w:p>
    <w:p w:rsidR="003E79CE" w:rsidRDefault="006F6754">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Устав  №7297 от  22.12.2015 года</w:t>
      </w:r>
    </w:p>
    <w:p w:rsidR="003E79CE" w:rsidRDefault="006F6754">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Индекс: 423838</w:t>
      </w:r>
    </w:p>
    <w:p w:rsidR="003E79CE" w:rsidRDefault="006F6754">
      <w:pPr>
        <w:tabs>
          <w:tab w:val="left" w:pos="851"/>
        </w:tabs>
        <w:spacing w:after="0" w:line="240" w:lineRule="auto"/>
        <w:ind w:firstLine="567"/>
        <w:jc w:val="both"/>
        <w:rPr>
          <w:rFonts w:ascii="Times New Roman" w:hAnsi="Times New Roman"/>
          <w:sz w:val="28"/>
          <w:szCs w:val="28"/>
        </w:rPr>
      </w:pPr>
      <w:r>
        <w:rPr>
          <w:rFonts w:ascii="Times New Roman" w:hAnsi="Times New Roman"/>
          <w:bCs/>
          <w:sz w:val="28"/>
          <w:szCs w:val="28"/>
        </w:rPr>
        <w:t xml:space="preserve">Адрес: </w:t>
      </w:r>
      <w:r>
        <w:rPr>
          <w:rFonts w:ascii="Times New Roman" w:hAnsi="Times New Roman"/>
          <w:sz w:val="28"/>
          <w:szCs w:val="28"/>
        </w:rPr>
        <w:t>Республика Татарстан,</w:t>
      </w:r>
      <w:r>
        <w:t xml:space="preserve"> </w:t>
      </w:r>
      <w:r>
        <w:rPr>
          <w:rFonts w:ascii="Times New Roman" w:hAnsi="Times New Roman"/>
          <w:sz w:val="28"/>
          <w:szCs w:val="28"/>
        </w:rPr>
        <w:t>Новый город, бульвар Юных Ленинцев, д. 13 (27/23)</w:t>
      </w:r>
    </w:p>
    <w:p w:rsidR="003E79CE" w:rsidRDefault="006F6754">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 xml:space="preserve">Телефон: 8(8552) 57-03-54    </w:t>
      </w:r>
    </w:p>
    <w:p w:rsidR="003E79CE" w:rsidRDefault="006F6754">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Сайт учреждения: https://edu.tatar.ru/n_chelny/page92701.htm</w:t>
      </w:r>
    </w:p>
    <w:p w:rsidR="003E79CE" w:rsidRDefault="006F6754">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Электронная почта:  е-</w:t>
      </w:r>
      <w:r>
        <w:rPr>
          <w:rFonts w:ascii="Times New Roman" w:hAnsi="Times New Roman"/>
          <w:sz w:val="28"/>
          <w:szCs w:val="28"/>
          <w:lang w:val="en-US"/>
        </w:rPr>
        <w:t>mail</w:t>
      </w:r>
      <w:r>
        <w:rPr>
          <w:rFonts w:ascii="Times New Roman" w:hAnsi="Times New Roman"/>
          <w:sz w:val="28"/>
          <w:szCs w:val="28"/>
        </w:rPr>
        <w:t xml:space="preserve">: </w:t>
      </w:r>
      <w:hyperlink r:id="rId9" w:history="1">
        <w:r>
          <w:rPr>
            <w:rStyle w:val="a4"/>
            <w:rFonts w:ascii="Times New Roman" w:hAnsi="Times New Roman"/>
            <w:sz w:val="28"/>
            <w:szCs w:val="28"/>
          </w:rPr>
          <w:t>sad522723@mail.</w:t>
        </w:r>
        <w:r>
          <w:rPr>
            <w:rStyle w:val="a4"/>
            <w:rFonts w:ascii="Times New Roman" w:hAnsi="Times New Roman"/>
            <w:sz w:val="28"/>
            <w:szCs w:val="28"/>
            <w:lang w:val="en-US"/>
          </w:rPr>
          <w:t>ru</w:t>
        </w:r>
      </w:hyperlink>
      <w:r>
        <w:rPr>
          <w:rFonts w:ascii="Times New Roman" w:hAnsi="Times New Roman"/>
          <w:sz w:val="28"/>
          <w:szCs w:val="28"/>
        </w:rPr>
        <w:t xml:space="preserve">; </w:t>
      </w:r>
      <w:hyperlink r:id="rId10" w:history="1">
        <w:r>
          <w:rPr>
            <w:rStyle w:val="a4"/>
            <w:rFonts w:ascii="Times New Roman" w:hAnsi="Times New Roman"/>
            <w:sz w:val="28"/>
            <w:szCs w:val="28"/>
          </w:rPr>
          <w:t>sad52@pochta.r</w:t>
        </w:r>
        <w:r>
          <w:rPr>
            <w:rStyle w:val="a4"/>
            <w:rFonts w:ascii="Times New Roman" w:hAnsi="Times New Roman"/>
            <w:sz w:val="28"/>
            <w:szCs w:val="28"/>
            <w:lang w:val="en-US"/>
          </w:rPr>
          <w:t>u</w:t>
        </w:r>
      </w:hyperlink>
    </w:p>
    <w:p w:rsidR="003E79CE" w:rsidRDefault="006F6754">
      <w:pPr>
        <w:tabs>
          <w:tab w:val="left" w:pos="851"/>
        </w:tabs>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Функционирует с 1976 года. Рассчитан на 250 мест.</w:t>
      </w:r>
    </w:p>
    <w:p w:rsidR="003E79CE" w:rsidRDefault="003E79CE">
      <w:pPr>
        <w:tabs>
          <w:tab w:val="left" w:pos="851"/>
        </w:tabs>
        <w:spacing w:after="0" w:line="240" w:lineRule="auto"/>
        <w:ind w:firstLine="567"/>
        <w:jc w:val="both"/>
        <w:textAlignment w:val="baseline"/>
        <w:rPr>
          <w:rFonts w:ascii="Times New Roman" w:hAnsi="Times New Roman"/>
          <w:sz w:val="28"/>
          <w:szCs w:val="28"/>
        </w:rPr>
      </w:pPr>
    </w:p>
    <w:p w:rsidR="003E79CE" w:rsidRDefault="006F6754">
      <w:pPr>
        <w:spacing w:after="0" w:line="240" w:lineRule="auto"/>
        <w:jc w:val="center"/>
        <w:textAlignment w:val="baseline"/>
        <w:rPr>
          <w:rFonts w:ascii="Times New Roman" w:eastAsia="Times New Roman" w:hAnsi="Times New Roman"/>
          <w:b/>
          <w:bCs/>
          <w:sz w:val="28"/>
          <w:szCs w:val="28"/>
        </w:rPr>
      </w:pPr>
      <w:r>
        <w:rPr>
          <w:rFonts w:ascii="Times New Roman" w:eastAsia="Times New Roman" w:hAnsi="Times New Roman"/>
          <w:b/>
          <w:bCs/>
          <w:sz w:val="28"/>
          <w:szCs w:val="28"/>
        </w:rPr>
        <w:t>Основные</w:t>
      </w:r>
      <w:r>
        <w:rPr>
          <w:rFonts w:ascii="Times New Roman" w:eastAsia="Times New Roman" w:hAnsi="Times New Roman"/>
          <w:b/>
          <w:sz w:val="28"/>
          <w:szCs w:val="28"/>
        </w:rPr>
        <w:t xml:space="preserve"> </w:t>
      </w:r>
      <w:r>
        <w:rPr>
          <w:rFonts w:ascii="Times New Roman" w:eastAsia="Times New Roman" w:hAnsi="Times New Roman"/>
          <w:b/>
          <w:bCs/>
          <w:sz w:val="28"/>
          <w:szCs w:val="28"/>
        </w:rPr>
        <w:t>тех</w:t>
      </w:r>
      <w:r>
        <w:rPr>
          <w:rFonts w:ascii="Times New Roman" w:eastAsia="Times New Roman" w:hAnsi="Times New Roman"/>
          <w:b/>
          <w:bCs/>
          <w:spacing w:val="-1"/>
          <w:sz w:val="28"/>
          <w:szCs w:val="28"/>
        </w:rPr>
        <w:t>н</w:t>
      </w:r>
      <w:r>
        <w:rPr>
          <w:rFonts w:ascii="Times New Roman" w:eastAsia="Times New Roman" w:hAnsi="Times New Roman"/>
          <w:b/>
          <w:bCs/>
          <w:sz w:val="28"/>
          <w:szCs w:val="28"/>
        </w:rPr>
        <w:t>ические</w:t>
      </w:r>
      <w:r>
        <w:rPr>
          <w:rFonts w:ascii="Times New Roman" w:eastAsia="Times New Roman" w:hAnsi="Times New Roman"/>
          <w:b/>
          <w:spacing w:val="2"/>
          <w:sz w:val="28"/>
          <w:szCs w:val="28"/>
        </w:rPr>
        <w:t xml:space="preserve"> </w:t>
      </w:r>
      <w:r>
        <w:rPr>
          <w:rFonts w:ascii="Times New Roman" w:eastAsia="Times New Roman" w:hAnsi="Times New Roman"/>
          <w:b/>
          <w:bCs/>
          <w:sz w:val="28"/>
          <w:szCs w:val="28"/>
        </w:rPr>
        <w:t>сведения</w:t>
      </w:r>
      <w:r>
        <w:rPr>
          <w:rFonts w:ascii="Times New Roman" w:eastAsia="Times New Roman" w:hAnsi="Times New Roman"/>
          <w:b/>
          <w:sz w:val="28"/>
          <w:szCs w:val="28"/>
        </w:rPr>
        <w:t xml:space="preserve"> </w:t>
      </w:r>
      <w:r>
        <w:rPr>
          <w:rFonts w:ascii="Times New Roman" w:eastAsia="Times New Roman" w:hAnsi="Times New Roman"/>
          <w:b/>
          <w:bCs/>
          <w:sz w:val="28"/>
          <w:szCs w:val="28"/>
        </w:rPr>
        <w:t>о</w:t>
      </w:r>
      <w:r>
        <w:rPr>
          <w:rFonts w:ascii="Times New Roman" w:eastAsia="Times New Roman" w:hAnsi="Times New Roman"/>
          <w:b/>
          <w:sz w:val="28"/>
          <w:szCs w:val="28"/>
        </w:rPr>
        <w:t xml:space="preserve"> </w:t>
      </w:r>
      <w:r>
        <w:rPr>
          <w:rFonts w:ascii="Times New Roman" w:eastAsia="Times New Roman" w:hAnsi="Times New Roman"/>
          <w:b/>
          <w:bCs/>
          <w:sz w:val="28"/>
          <w:szCs w:val="28"/>
        </w:rPr>
        <w:t>М</w:t>
      </w:r>
      <w:r>
        <w:rPr>
          <w:rFonts w:ascii="Times New Roman" w:eastAsia="Times New Roman" w:hAnsi="Times New Roman"/>
          <w:b/>
          <w:bCs/>
          <w:spacing w:val="-1"/>
          <w:sz w:val="28"/>
          <w:szCs w:val="28"/>
        </w:rPr>
        <w:t>Б</w:t>
      </w:r>
      <w:r>
        <w:rPr>
          <w:rFonts w:ascii="Times New Roman" w:eastAsia="Times New Roman" w:hAnsi="Times New Roman"/>
          <w:b/>
          <w:bCs/>
          <w:sz w:val="28"/>
          <w:szCs w:val="28"/>
        </w:rPr>
        <w:t>ДОУ</w:t>
      </w:r>
      <w:r>
        <w:rPr>
          <w:rFonts w:ascii="Times New Roman" w:eastAsia="Times New Roman" w:hAnsi="Times New Roman"/>
          <w:b/>
          <w:spacing w:val="2"/>
          <w:sz w:val="28"/>
          <w:szCs w:val="28"/>
        </w:rPr>
        <w:t xml:space="preserve"> «Д</w:t>
      </w:r>
      <w:r>
        <w:rPr>
          <w:rFonts w:ascii="Times New Roman" w:eastAsia="Times New Roman" w:hAnsi="Times New Roman"/>
          <w:b/>
          <w:bCs/>
          <w:sz w:val="28"/>
          <w:szCs w:val="28"/>
        </w:rPr>
        <w:t>етский</w:t>
      </w:r>
      <w:r>
        <w:rPr>
          <w:rFonts w:ascii="Times New Roman" w:eastAsia="Times New Roman" w:hAnsi="Times New Roman"/>
          <w:b/>
          <w:sz w:val="28"/>
          <w:szCs w:val="28"/>
        </w:rPr>
        <w:t xml:space="preserve"> </w:t>
      </w:r>
      <w:r>
        <w:rPr>
          <w:rFonts w:ascii="Times New Roman" w:eastAsia="Times New Roman" w:hAnsi="Times New Roman"/>
          <w:b/>
          <w:bCs/>
          <w:sz w:val="28"/>
          <w:szCs w:val="28"/>
        </w:rPr>
        <w:t>сад комбинированного вида</w:t>
      </w:r>
      <w:r>
        <w:rPr>
          <w:rFonts w:ascii="Times New Roman" w:eastAsia="Times New Roman" w:hAnsi="Times New Roman"/>
          <w:b/>
          <w:sz w:val="28"/>
          <w:szCs w:val="28"/>
        </w:rPr>
        <w:t xml:space="preserve"> </w:t>
      </w:r>
      <w:r>
        <w:rPr>
          <w:rFonts w:ascii="Times New Roman" w:eastAsia="Times New Roman" w:hAnsi="Times New Roman"/>
          <w:b/>
          <w:bCs/>
          <w:sz w:val="28"/>
          <w:szCs w:val="28"/>
        </w:rPr>
        <w:t xml:space="preserve">№ 52 «Сказка», </w:t>
      </w:r>
    </w:p>
    <w:p w:rsidR="003E79CE" w:rsidRDefault="006F6754">
      <w:pPr>
        <w:spacing w:after="0" w:line="240" w:lineRule="auto"/>
        <w:jc w:val="center"/>
        <w:textAlignment w:val="baseline"/>
        <w:rPr>
          <w:rFonts w:ascii="Times New Roman" w:eastAsia="Times New Roman" w:hAnsi="Times New Roman"/>
          <w:b/>
          <w:bCs/>
          <w:sz w:val="28"/>
          <w:szCs w:val="28"/>
        </w:rPr>
      </w:pPr>
      <w:r>
        <w:rPr>
          <w:rFonts w:ascii="Times New Roman" w:eastAsia="Times New Roman" w:hAnsi="Times New Roman"/>
          <w:b/>
          <w:bCs/>
          <w:sz w:val="28"/>
          <w:szCs w:val="28"/>
        </w:rPr>
        <w:t>характерист</w:t>
      </w:r>
      <w:r>
        <w:rPr>
          <w:rFonts w:ascii="Times New Roman" w:eastAsia="Times New Roman" w:hAnsi="Times New Roman"/>
          <w:b/>
          <w:bCs/>
          <w:spacing w:val="-1"/>
          <w:sz w:val="28"/>
          <w:szCs w:val="28"/>
        </w:rPr>
        <w:t>и</w:t>
      </w:r>
      <w:r>
        <w:rPr>
          <w:rFonts w:ascii="Times New Roman" w:eastAsia="Times New Roman" w:hAnsi="Times New Roman"/>
          <w:b/>
          <w:bCs/>
          <w:sz w:val="28"/>
          <w:szCs w:val="28"/>
        </w:rPr>
        <w:t>ки</w:t>
      </w:r>
      <w:r>
        <w:rPr>
          <w:rFonts w:ascii="Times New Roman" w:eastAsia="Times New Roman" w:hAnsi="Times New Roman"/>
          <w:b/>
          <w:spacing w:val="1"/>
          <w:sz w:val="28"/>
          <w:szCs w:val="28"/>
        </w:rPr>
        <w:t xml:space="preserve"> </w:t>
      </w:r>
      <w:r>
        <w:rPr>
          <w:rFonts w:ascii="Times New Roman" w:eastAsia="Times New Roman" w:hAnsi="Times New Roman"/>
          <w:b/>
          <w:bCs/>
          <w:sz w:val="28"/>
          <w:szCs w:val="28"/>
        </w:rPr>
        <w:t>м</w:t>
      </w:r>
      <w:r>
        <w:rPr>
          <w:rFonts w:ascii="Times New Roman" w:eastAsia="Times New Roman" w:hAnsi="Times New Roman"/>
          <w:b/>
          <w:bCs/>
          <w:spacing w:val="-1"/>
          <w:sz w:val="28"/>
          <w:szCs w:val="28"/>
        </w:rPr>
        <w:t>а</w:t>
      </w:r>
      <w:r>
        <w:rPr>
          <w:rFonts w:ascii="Times New Roman" w:eastAsia="Times New Roman" w:hAnsi="Times New Roman"/>
          <w:b/>
          <w:bCs/>
          <w:sz w:val="28"/>
          <w:szCs w:val="28"/>
        </w:rPr>
        <w:t>териа</w:t>
      </w:r>
      <w:r>
        <w:rPr>
          <w:rFonts w:ascii="Times New Roman" w:eastAsia="Times New Roman" w:hAnsi="Times New Roman"/>
          <w:b/>
          <w:bCs/>
          <w:spacing w:val="-1"/>
          <w:sz w:val="28"/>
          <w:szCs w:val="28"/>
        </w:rPr>
        <w:t>ль</w:t>
      </w:r>
      <w:r>
        <w:rPr>
          <w:rFonts w:ascii="Times New Roman" w:eastAsia="Times New Roman" w:hAnsi="Times New Roman"/>
          <w:b/>
          <w:bCs/>
          <w:sz w:val="28"/>
          <w:szCs w:val="28"/>
        </w:rPr>
        <w:t>ной</w:t>
      </w:r>
      <w:r>
        <w:rPr>
          <w:rFonts w:ascii="Times New Roman" w:eastAsia="Times New Roman" w:hAnsi="Times New Roman"/>
          <w:b/>
          <w:sz w:val="28"/>
          <w:szCs w:val="28"/>
        </w:rPr>
        <w:t xml:space="preserve"> </w:t>
      </w:r>
      <w:r>
        <w:rPr>
          <w:rFonts w:ascii="Times New Roman" w:eastAsia="Times New Roman" w:hAnsi="Times New Roman"/>
          <w:b/>
          <w:bCs/>
          <w:sz w:val="28"/>
          <w:szCs w:val="28"/>
        </w:rPr>
        <w:t>базы</w:t>
      </w:r>
    </w:p>
    <w:p w:rsidR="003E79CE" w:rsidRDefault="006F6754">
      <w:pPr>
        <w:shd w:val="clear" w:color="auto" w:fill="FFFFFF"/>
        <w:spacing w:after="0" w:line="240" w:lineRule="auto"/>
        <w:ind w:right="10" w:firstLine="426"/>
        <w:jc w:val="both"/>
        <w:rPr>
          <w:rFonts w:ascii="Times New Roman" w:hAnsi="Times New Roman"/>
          <w:spacing w:val="-1"/>
          <w:sz w:val="28"/>
          <w:szCs w:val="28"/>
        </w:rPr>
      </w:pPr>
      <w:r>
        <w:rPr>
          <w:rFonts w:ascii="Times New Roman" w:hAnsi="Times New Roman"/>
          <w:spacing w:val="-7"/>
          <w:sz w:val="28"/>
          <w:szCs w:val="28"/>
        </w:rPr>
        <w:t xml:space="preserve">В детском сад №52 «Сказка» созданы все </w:t>
      </w:r>
      <w:r>
        <w:rPr>
          <w:rFonts w:ascii="Times New Roman" w:hAnsi="Times New Roman"/>
          <w:spacing w:val="-1"/>
          <w:sz w:val="28"/>
          <w:szCs w:val="28"/>
        </w:rPr>
        <w:t xml:space="preserve">необходимые условия для развития детей, а именно для оздоровления, </w:t>
      </w:r>
      <w:r>
        <w:rPr>
          <w:rFonts w:ascii="Times New Roman" w:hAnsi="Times New Roman"/>
          <w:spacing w:val="4"/>
          <w:sz w:val="28"/>
          <w:szCs w:val="28"/>
        </w:rPr>
        <w:t xml:space="preserve">обучения, воспитания, подготовки детей к школе. В ДОУ имеются </w:t>
      </w:r>
      <w:r>
        <w:rPr>
          <w:rFonts w:ascii="Times New Roman" w:hAnsi="Times New Roman"/>
          <w:spacing w:val="-10"/>
          <w:sz w:val="28"/>
          <w:szCs w:val="28"/>
        </w:rPr>
        <w:t xml:space="preserve">музыкальный и спортивный залы, имеются кабинеты: </w:t>
      </w:r>
      <w:r>
        <w:rPr>
          <w:rFonts w:ascii="Times New Roman" w:hAnsi="Times New Roman"/>
          <w:spacing w:val="-7"/>
          <w:sz w:val="28"/>
          <w:szCs w:val="28"/>
        </w:rPr>
        <w:t>заведующего,</w:t>
      </w:r>
      <w:r>
        <w:rPr>
          <w:rFonts w:ascii="Times New Roman" w:hAnsi="Times New Roman"/>
          <w:spacing w:val="-9"/>
          <w:sz w:val="28"/>
          <w:szCs w:val="28"/>
        </w:rPr>
        <w:t xml:space="preserve"> медицинский кабинет, процедурный кабинет, </w:t>
      </w:r>
      <w:r>
        <w:rPr>
          <w:rFonts w:ascii="Times New Roman" w:hAnsi="Times New Roman"/>
          <w:spacing w:val="-8"/>
          <w:sz w:val="28"/>
          <w:szCs w:val="28"/>
        </w:rPr>
        <w:t xml:space="preserve">массажный кабинет, методический кабинет, </w:t>
      </w:r>
      <w:r>
        <w:rPr>
          <w:rFonts w:ascii="Times New Roman" w:hAnsi="Times New Roman"/>
          <w:spacing w:val="-9"/>
          <w:sz w:val="28"/>
          <w:szCs w:val="28"/>
        </w:rPr>
        <w:t xml:space="preserve">кабинет по обучению детей татарскому языку, </w:t>
      </w:r>
      <w:r>
        <w:rPr>
          <w:rFonts w:ascii="Times New Roman" w:hAnsi="Times New Roman"/>
          <w:spacing w:val="1"/>
          <w:sz w:val="28"/>
          <w:szCs w:val="28"/>
        </w:rPr>
        <w:t xml:space="preserve">музыкальный и физкультурные залы, оснащенные различным </w:t>
      </w:r>
      <w:r>
        <w:rPr>
          <w:rFonts w:ascii="Times New Roman" w:hAnsi="Times New Roman"/>
          <w:spacing w:val="-10"/>
          <w:sz w:val="28"/>
          <w:szCs w:val="28"/>
        </w:rPr>
        <w:t xml:space="preserve">оборудованием и инвентарем, </w:t>
      </w:r>
      <w:r>
        <w:rPr>
          <w:rFonts w:ascii="Times New Roman" w:hAnsi="Times New Roman"/>
          <w:spacing w:val="-8"/>
          <w:sz w:val="28"/>
          <w:szCs w:val="28"/>
        </w:rPr>
        <w:t xml:space="preserve">кабинет психолога, кабинет по ПБДД, кабинет ИЗО, </w:t>
      </w:r>
      <w:r>
        <w:rPr>
          <w:rFonts w:ascii="Times New Roman" w:hAnsi="Times New Roman"/>
          <w:spacing w:val="-7"/>
          <w:sz w:val="28"/>
          <w:szCs w:val="28"/>
        </w:rPr>
        <w:t xml:space="preserve">кабинет чтения, </w:t>
      </w:r>
      <w:r>
        <w:rPr>
          <w:rFonts w:ascii="Times New Roman" w:hAnsi="Times New Roman"/>
          <w:spacing w:val="-4"/>
          <w:sz w:val="28"/>
          <w:szCs w:val="28"/>
        </w:rPr>
        <w:t xml:space="preserve">музей, </w:t>
      </w:r>
      <w:r>
        <w:rPr>
          <w:rFonts w:ascii="Times New Roman" w:hAnsi="Times New Roman"/>
          <w:spacing w:val="3"/>
          <w:sz w:val="28"/>
          <w:szCs w:val="28"/>
        </w:rPr>
        <w:t xml:space="preserve">бассейн, </w:t>
      </w:r>
      <w:r>
        <w:rPr>
          <w:rFonts w:ascii="Times New Roman" w:hAnsi="Times New Roman"/>
          <w:spacing w:val="1"/>
          <w:sz w:val="28"/>
          <w:szCs w:val="28"/>
        </w:rPr>
        <w:t xml:space="preserve">прачечная, </w:t>
      </w:r>
      <w:r>
        <w:rPr>
          <w:rFonts w:ascii="Times New Roman" w:hAnsi="Times New Roman"/>
          <w:spacing w:val="3"/>
          <w:sz w:val="28"/>
          <w:szCs w:val="28"/>
        </w:rPr>
        <w:t xml:space="preserve">пищеблок, </w:t>
      </w:r>
      <w:r>
        <w:rPr>
          <w:rFonts w:ascii="Times New Roman" w:hAnsi="Times New Roman"/>
          <w:spacing w:val="1"/>
          <w:sz w:val="28"/>
          <w:szCs w:val="28"/>
        </w:rPr>
        <w:t xml:space="preserve">двенадцать групповых комнат с отдельными приемными санузлами и </w:t>
      </w:r>
      <w:r>
        <w:rPr>
          <w:rFonts w:ascii="Times New Roman" w:hAnsi="Times New Roman"/>
          <w:spacing w:val="-1"/>
          <w:sz w:val="28"/>
          <w:szCs w:val="28"/>
        </w:rPr>
        <w:t>моечными комнатами.</w:t>
      </w:r>
    </w:p>
    <w:p w:rsidR="003E79CE" w:rsidRDefault="003E79CE">
      <w:pPr>
        <w:shd w:val="clear" w:color="auto" w:fill="FFFFFF"/>
        <w:spacing w:after="0" w:line="240" w:lineRule="auto"/>
        <w:ind w:right="10" w:firstLine="426"/>
        <w:jc w:val="both"/>
        <w:rPr>
          <w:rFonts w:ascii="Times New Roman" w:hAnsi="Times New Roman"/>
          <w:sz w:val="28"/>
          <w:szCs w:val="28"/>
        </w:rPr>
      </w:pPr>
    </w:p>
    <w:tbl>
      <w:tblPr>
        <w:tblW w:w="9214" w:type="dxa"/>
        <w:jc w:val="center"/>
        <w:tblLayout w:type="fixed"/>
        <w:tblCellMar>
          <w:left w:w="0" w:type="dxa"/>
          <w:right w:w="0" w:type="dxa"/>
        </w:tblCellMar>
        <w:tblLook w:val="04A0" w:firstRow="1" w:lastRow="0" w:firstColumn="1" w:lastColumn="0" w:noHBand="0" w:noVBand="1"/>
      </w:tblPr>
      <w:tblGrid>
        <w:gridCol w:w="1843"/>
        <w:gridCol w:w="1873"/>
        <w:gridCol w:w="5498"/>
      </w:tblGrid>
      <w:tr w:rsidR="003E79CE">
        <w:trPr>
          <w:cantSplit/>
          <w:trHeight w:val="2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Объекты, подвергающиеся анализу</w:t>
            </w:r>
          </w:p>
        </w:tc>
        <w:tc>
          <w:tcPr>
            <w:tcW w:w="18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Состояние объектов на начало учебного года</w:t>
            </w:r>
          </w:p>
        </w:tc>
        <w:tc>
          <w:tcPr>
            <w:tcW w:w="5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Характеристика оснащения объектов</w:t>
            </w:r>
          </w:p>
        </w:tc>
      </w:tr>
      <w:tr w:rsidR="003E79CE">
        <w:trPr>
          <w:cantSplit/>
          <w:trHeight w:val="2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Здание МБДОУ детский сад № 52 расположено по адресу бульвар Юных Ленинцев, д. 13 (27/23)</w:t>
            </w:r>
          </w:p>
        </w:tc>
        <w:tc>
          <w:tcPr>
            <w:tcW w:w="18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xml:space="preserve">Хорошее </w:t>
            </w:r>
          </w:p>
        </w:tc>
        <w:tc>
          <w:tcPr>
            <w:tcW w:w="5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Детский сад расположен в 2 этажном, отдельно стоящем здании и занимает помещение площадью 1610.1 квадратных метров. Здание имеет 16 входов и 22 выхода, оснащено центральным отоплением, водой, канализацией, санитарно-техническим оборудованием. Состояние крыш, подвала – хорошее. Состояние ограждения – хорошее, имеются 2 калитки и 3-ое ворот.</w:t>
            </w:r>
          </w:p>
        </w:tc>
      </w:tr>
      <w:tr w:rsidR="003E79CE">
        <w:trPr>
          <w:cantSplit/>
          <w:trHeight w:val="2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lastRenderedPageBreak/>
              <w:t>Групповые помещения</w:t>
            </w:r>
          </w:p>
        </w:tc>
        <w:tc>
          <w:tcPr>
            <w:tcW w:w="18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Хорошее</w:t>
            </w:r>
          </w:p>
        </w:tc>
        <w:tc>
          <w:tcPr>
            <w:tcW w:w="5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xml:space="preserve">Групповые комнаты оснащены детской мебелью. Для игровой деятельности детей изготовлены игровые уголки, оборудованы уголки природы. </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xml:space="preserve">Организационная среда групп включает: центры сюжетно-ролевой игры, грамотности, науки, математики, искусства, здоровья, строительно - конструированных игр с соответствующим оснащением дидактическими и игровыми пособиями. </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Предметная среда включает разнообразные средства обучения (используется дидактический, игровой, учебный материал), учитывает перспективы развития детей, их дифференцированные потребности, способствует развитию разносторонне развитой личности. В библиотеке каждой группы имеется богатая коллекция красочно иллюстрированных энциклопедий, сборниками сказок разных писателей и поэтов, произведениями татарских писателей, книгами по обучению детей английскому языку. Ежегодно развивающая среда групп пополняется и меняется в соответствие с возрастом детей. Для музыкально-эстетической деятельности имеются различного вида театры, музыкальные инструменты, детские костюмы. Имеется различное оборудование для сенсорного развития, продуктивной деятельности:</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00FA1A7D">
              <w:rPr>
                <w:rFonts w:ascii="Times New Roman" w:hAnsi="Times New Roman"/>
                <w:sz w:val="28"/>
                <w:szCs w:val="28"/>
              </w:rPr>
              <w:t xml:space="preserve">бизиборды, </w:t>
            </w:r>
            <w:r>
              <w:rPr>
                <w:rFonts w:ascii="Times New Roman" w:hAnsi="Times New Roman"/>
                <w:sz w:val="28"/>
                <w:szCs w:val="28"/>
              </w:rPr>
              <w:t xml:space="preserve">коврики, вкладыши, шнуровки, традиционные игровые пособия; </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образцы мировой культуры, предметы декоративно-прикладного искусства, оборудование для рисования, аппликации, лепки, работы с тестом, нетрадиционного рисования.</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xml:space="preserve">Для организации игровой деятельности детей приобретены атрибуты к сюжетно-ролевым и сюжетно - отобразительным играм. </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lastRenderedPageBreak/>
              <w:t>В каждой группе имеется в достаточном количестве оборудование для физкультурно-оздоровительной деятельности:</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ортопедические мячи;</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многофункциональное игровое оборудование;</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оздоровительные дорожки - массажеры;</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Имеется игровая мебель, мягкие модули, уголки уединения, развивающие игры Б.Никитина, В. Воскобовича, лего - конструкторы, блоки Дьенеша, палочки.</w:t>
            </w:r>
          </w:p>
        </w:tc>
      </w:tr>
      <w:tr w:rsidR="003E79CE">
        <w:trPr>
          <w:cantSplit/>
          <w:trHeight w:val="2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Музыкально-спортивный зал</w:t>
            </w:r>
          </w:p>
        </w:tc>
        <w:tc>
          <w:tcPr>
            <w:tcW w:w="18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Хорошее</w:t>
            </w:r>
          </w:p>
        </w:tc>
        <w:tc>
          <w:tcPr>
            <w:tcW w:w="5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Физкультурный зал оборудован всем необходимым инвентарем, спортивном зале и бассейне имеется в достаточном количестве оборудование для физкультурно-оздоровительной деятельности:</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тренажеры;</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ортопедические мячи;</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многофункциональное игровое оборудование;</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оздоровительные дорожки - массажеры.</w:t>
            </w:r>
          </w:p>
          <w:p w:rsidR="003E79CE" w:rsidRDefault="006F6754" w:rsidP="00FA1A7D">
            <w:pPr>
              <w:spacing w:after="0" w:line="240" w:lineRule="auto"/>
              <w:ind w:left="142" w:right="142"/>
              <w:jc w:val="both"/>
              <w:rPr>
                <w:rFonts w:ascii="Times New Roman" w:hAnsi="Times New Roman"/>
                <w:sz w:val="28"/>
                <w:szCs w:val="28"/>
              </w:rPr>
            </w:pPr>
            <w:r>
              <w:rPr>
                <w:rFonts w:ascii="Times New Roman" w:hAnsi="Times New Roman"/>
                <w:sz w:val="28"/>
                <w:szCs w:val="28"/>
              </w:rPr>
              <w:t xml:space="preserve">Музыкальный зал оснащен фортепиано, различными музыкальными инструментами, </w:t>
            </w:r>
            <w:r w:rsidR="00FA1A7D">
              <w:rPr>
                <w:rFonts w:ascii="Times New Roman" w:hAnsi="Times New Roman"/>
                <w:sz w:val="28"/>
                <w:szCs w:val="28"/>
              </w:rPr>
              <w:t xml:space="preserve">разнообразными видами театра, </w:t>
            </w:r>
            <w:r>
              <w:rPr>
                <w:rFonts w:ascii="Times New Roman" w:hAnsi="Times New Roman"/>
                <w:sz w:val="28"/>
                <w:szCs w:val="28"/>
              </w:rPr>
              <w:t xml:space="preserve">достаточным количеством атрибутов, пособий и инвентаря для реализации задач направлений художественно-эстетического и физического развития. </w:t>
            </w:r>
          </w:p>
        </w:tc>
      </w:tr>
      <w:tr w:rsidR="003E79CE">
        <w:trPr>
          <w:cantSplit/>
          <w:trHeight w:val="2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Методический кабинет</w:t>
            </w:r>
          </w:p>
        </w:tc>
        <w:tc>
          <w:tcPr>
            <w:tcW w:w="18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Хорошее</w:t>
            </w:r>
          </w:p>
        </w:tc>
        <w:tc>
          <w:tcPr>
            <w:tcW w:w="5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Методический кабинет оснащен -компьютерной и множительной техникой,</w:t>
            </w:r>
            <w:r>
              <w:rPr>
                <w:rFonts w:ascii="Times New Roman" w:hAnsi="Times New Roman"/>
                <w:sz w:val="28"/>
                <w:szCs w:val="28"/>
              </w:rPr>
              <w:tab/>
              <w:t>-методическими книгами, пособиями и материалами. Оформлена документация на осуществление методического сопровождения воспитательно-образовательного процесса, зафиксирован контроль за ходом образовательного процесса</w:t>
            </w:r>
            <w:r w:rsidR="00FA1A7D">
              <w:rPr>
                <w:rFonts w:ascii="Times New Roman" w:hAnsi="Times New Roman"/>
                <w:sz w:val="28"/>
                <w:szCs w:val="28"/>
              </w:rPr>
              <w:t>.</w:t>
            </w:r>
          </w:p>
        </w:tc>
      </w:tr>
      <w:tr w:rsidR="003E79CE">
        <w:trPr>
          <w:cantSplit/>
          <w:trHeight w:val="2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lastRenderedPageBreak/>
              <w:t>Пищеблок</w:t>
            </w:r>
          </w:p>
        </w:tc>
        <w:tc>
          <w:tcPr>
            <w:tcW w:w="18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Хорошее</w:t>
            </w:r>
          </w:p>
        </w:tc>
        <w:tc>
          <w:tcPr>
            <w:tcW w:w="5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Расположен на первом этаже. Оснащен отдельным входом. Оборудован плитой, электрической мясорубкой, тестомешалкой, холодильным оборудованием, металлическими стеллажами, разделочными столами. Помещение оборудовано промышленной вентиляцией и пожарной сигнализацией.</w:t>
            </w:r>
          </w:p>
        </w:tc>
      </w:tr>
      <w:tr w:rsidR="003E79CE">
        <w:trPr>
          <w:cantSplit/>
          <w:trHeight w:val="2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Медицинский кабинет</w:t>
            </w:r>
          </w:p>
        </w:tc>
        <w:tc>
          <w:tcPr>
            <w:tcW w:w="18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Хорошее</w:t>
            </w:r>
          </w:p>
        </w:tc>
        <w:tc>
          <w:tcPr>
            <w:tcW w:w="5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Расположен на первом этаже. Оснащен весами, ростомером, медицинскими расходными материалами.</w:t>
            </w:r>
          </w:p>
        </w:tc>
      </w:tr>
      <w:tr w:rsidR="003E79CE">
        <w:trPr>
          <w:cantSplit/>
          <w:trHeight w:val="2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Прогулочные площадки групп.</w:t>
            </w:r>
          </w:p>
        </w:tc>
        <w:tc>
          <w:tcPr>
            <w:tcW w:w="18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Хорошее</w:t>
            </w:r>
          </w:p>
        </w:tc>
        <w:tc>
          <w:tcPr>
            <w:tcW w:w="5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На благоустроенной территории детского сада размещено 12 раздельных участков для прогулок разновозрастных групп, оборудованные игровым материалом (беседки, песочницы, тропа здоровья, МАФЫ). Для изучения правил дорожного движения и предупреждения травматизма на дорогах на территории ДОУ имеется площадка по изучению ПБДД.</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xml:space="preserve"> В качестве теневых навесов используются -беседки. Участки окружены зелеными насаждениями и газонами. </w:t>
            </w:r>
          </w:p>
        </w:tc>
      </w:tr>
      <w:tr w:rsidR="003E79CE">
        <w:trPr>
          <w:cantSplit/>
          <w:trHeight w:val="2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Физкультурная площадка</w:t>
            </w:r>
          </w:p>
        </w:tc>
        <w:tc>
          <w:tcPr>
            <w:tcW w:w="18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Хорошее</w:t>
            </w:r>
          </w:p>
        </w:tc>
        <w:tc>
          <w:tcPr>
            <w:tcW w:w="5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xml:space="preserve">Спортивная площадка оборудована необходимыми спортивными снарядами: песочной ямой для прыжков в длину, беговой дорожкой и тропой здоровья. В зимний период для проведения лыжной подготовки прокладывается лыжня. </w:t>
            </w:r>
          </w:p>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Имеется площадка для игры в баскетбол, футбол – резиновое покрытие.</w:t>
            </w:r>
          </w:p>
        </w:tc>
      </w:tr>
      <w:tr w:rsidR="003E79CE">
        <w:trPr>
          <w:cantSplit/>
          <w:trHeight w:val="2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Экологическая зона (цветники)</w:t>
            </w:r>
          </w:p>
        </w:tc>
        <w:tc>
          <w:tcPr>
            <w:tcW w:w="18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xml:space="preserve">Хорошее </w:t>
            </w:r>
          </w:p>
        </w:tc>
        <w:tc>
          <w:tcPr>
            <w:tcW w:w="5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E79CE" w:rsidRDefault="006F6754">
            <w:pPr>
              <w:spacing w:after="0" w:line="240" w:lineRule="auto"/>
              <w:ind w:left="142" w:right="142"/>
              <w:jc w:val="both"/>
              <w:rPr>
                <w:rFonts w:ascii="Times New Roman" w:hAnsi="Times New Roman"/>
                <w:sz w:val="28"/>
                <w:szCs w:val="28"/>
              </w:rPr>
            </w:pPr>
            <w:r>
              <w:rPr>
                <w:rFonts w:ascii="Times New Roman" w:hAnsi="Times New Roman"/>
                <w:sz w:val="28"/>
                <w:szCs w:val="28"/>
              </w:rPr>
              <w:t xml:space="preserve">Выращиваются многолетние и однолетние растения. </w:t>
            </w:r>
          </w:p>
        </w:tc>
      </w:tr>
    </w:tbl>
    <w:p w:rsidR="003E79CE" w:rsidRDefault="006F6754">
      <w:pPr>
        <w:spacing w:after="0" w:line="240" w:lineRule="auto"/>
        <w:jc w:val="both"/>
        <w:rPr>
          <w:rFonts w:ascii="Times New Roman" w:hAnsi="Times New Roman"/>
          <w:sz w:val="28"/>
          <w:szCs w:val="28"/>
        </w:rPr>
      </w:pPr>
      <w:r>
        <w:rPr>
          <w:rFonts w:ascii="Times New Roman" w:hAnsi="Times New Roman"/>
          <w:bCs/>
          <w:sz w:val="28"/>
          <w:szCs w:val="28"/>
        </w:rPr>
        <w:t>Укомплектовано 12 групп, из них: три группы татарские, две логопедические</w:t>
      </w:r>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35"/>
        <w:gridCol w:w="2575"/>
        <w:gridCol w:w="1584"/>
        <w:gridCol w:w="3592"/>
      </w:tblGrid>
      <w:tr w:rsidR="003E79CE">
        <w:trPr>
          <w:trHeight w:val="57"/>
          <w:jc w:val="center"/>
        </w:trPr>
        <w:tc>
          <w:tcPr>
            <w:tcW w:w="1535" w:type="dxa"/>
            <w:shd w:val="clear" w:color="auto" w:fill="FFFFFF"/>
          </w:tcPr>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Возрастная</w:t>
            </w:r>
          </w:p>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категория</w:t>
            </w:r>
          </w:p>
        </w:tc>
        <w:tc>
          <w:tcPr>
            <w:tcW w:w="2575" w:type="dxa"/>
            <w:shd w:val="clear" w:color="auto" w:fill="FFFFFF"/>
          </w:tcPr>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 xml:space="preserve">Группа </w:t>
            </w:r>
          </w:p>
          <w:p w:rsidR="003E79CE" w:rsidRDefault="003E79CE">
            <w:pPr>
              <w:spacing w:after="0" w:line="240" w:lineRule="auto"/>
              <w:ind w:left="163"/>
              <w:jc w:val="both"/>
              <w:rPr>
                <w:rFonts w:ascii="Times New Roman" w:hAnsi="Times New Roman"/>
                <w:sz w:val="28"/>
                <w:szCs w:val="28"/>
              </w:rPr>
            </w:pPr>
          </w:p>
        </w:tc>
        <w:tc>
          <w:tcPr>
            <w:tcW w:w="1584" w:type="dxa"/>
            <w:shd w:val="clear" w:color="auto" w:fill="FFFFFF"/>
          </w:tcPr>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Количество</w:t>
            </w:r>
          </w:p>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групп</w:t>
            </w:r>
          </w:p>
        </w:tc>
        <w:tc>
          <w:tcPr>
            <w:tcW w:w="3592" w:type="dxa"/>
            <w:shd w:val="clear" w:color="auto" w:fill="FFFFFF"/>
          </w:tcPr>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Номер  группы, направленность</w:t>
            </w:r>
          </w:p>
        </w:tc>
      </w:tr>
      <w:tr w:rsidR="00FA1A7D">
        <w:trPr>
          <w:trHeight w:val="57"/>
          <w:jc w:val="center"/>
        </w:trPr>
        <w:tc>
          <w:tcPr>
            <w:tcW w:w="1535" w:type="dxa"/>
            <w:shd w:val="clear" w:color="auto" w:fill="FFFFFF"/>
          </w:tcPr>
          <w:p w:rsidR="00FA1A7D" w:rsidRDefault="00A27F2E">
            <w:pPr>
              <w:spacing w:after="0" w:line="240" w:lineRule="auto"/>
              <w:ind w:left="163"/>
              <w:jc w:val="both"/>
              <w:rPr>
                <w:rFonts w:ascii="Times New Roman" w:hAnsi="Times New Roman"/>
                <w:sz w:val="28"/>
                <w:szCs w:val="28"/>
              </w:rPr>
            </w:pPr>
            <w:r>
              <w:rPr>
                <w:rFonts w:ascii="Times New Roman" w:hAnsi="Times New Roman"/>
                <w:sz w:val="28"/>
                <w:szCs w:val="28"/>
              </w:rPr>
              <w:t>От 1,5</w:t>
            </w:r>
            <w:r w:rsidR="00FA1A7D">
              <w:rPr>
                <w:rFonts w:ascii="Times New Roman" w:hAnsi="Times New Roman"/>
                <w:sz w:val="28"/>
                <w:szCs w:val="28"/>
              </w:rPr>
              <w:t xml:space="preserve"> до 3 лет</w:t>
            </w:r>
          </w:p>
        </w:tc>
        <w:tc>
          <w:tcPr>
            <w:tcW w:w="2575" w:type="dxa"/>
            <w:shd w:val="clear" w:color="auto" w:fill="FFFFFF"/>
          </w:tcPr>
          <w:p w:rsidR="00FA1A7D" w:rsidRDefault="00FA1A7D">
            <w:pPr>
              <w:spacing w:after="0" w:line="240" w:lineRule="auto"/>
              <w:ind w:left="163"/>
              <w:jc w:val="both"/>
              <w:rPr>
                <w:rFonts w:ascii="Times New Roman" w:hAnsi="Times New Roman"/>
                <w:sz w:val="28"/>
                <w:szCs w:val="28"/>
              </w:rPr>
            </w:pPr>
            <w:r>
              <w:rPr>
                <w:rFonts w:ascii="Times New Roman" w:hAnsi="Times New Roman"/>
                <w:sz w:val="28"/>
                <w:szCs w:val="28"/>
              </w:rPr>
              <w:t>Ранний возраст</w:t>
            </w:r>
          </w:p>
        </w:tc>
        <w:tc>
          <w:tcPr>
            <w:tcW w:w="1584" w:type="dxa"/>
            <w:shd w:val="clear" w:color="auto" w:fill="FFFFFF"/>
          </w:tcPr>
          <w:p w:rsidR="00FA1A7D" w:rsidRDefault="00FA1A7D">
            <w:pPr>
              <w:spacing w:after="0" w:line="240" w:lineRule="auto"/>
              <w:ind w:left="163"/>
              <w:jc w:val="both"/>
              <w:rPr>
                <w:rFonts w:ascii="Times New Roman" w:hAnsi="Times New Roman"/>
                <w:sz w:val="28"/>
                <w:szCs w:val="28"/>
              </w:rPr>
            </w:pPr>
            <w:r>
              <w:rPr>
                <w:rFonts w:ascii="Times New Roman" w:hAnsi="Times New Roman"/>
                <w:sz w:val="28"/>
                <w:szCs w:val="28"/>
              </w:rPr>
              <w:t>1</w:t>
            </w:r>
          </w:p>
        </w:tc>
        <w:tc>
          <w:tcPr>
            <w:tcW w:w="3592" w:type="dxa"/>
            <w:shd w:val="clear" w:color="auto" w:fill="FFFFFF"/>
          </w:tcPr>
          <w:p w:rsidR="00FA1A7D" w:rsidRDefault="00FA1A7D" w:rsidP="00FA1A7D">
            <w:pPr>
              <w:spacing w:after="0" w:line="240" w:lineRule="auto"/>
              <w:ind w:left="163"/>
              <w:jc w:val="both"/>
              <w:rPr>
                <w:rFonts w:ascii="Times New Roman" w:hAnsi="Times New Roman"/>
                <w:sz w:val="28"/>
                <w:szCs w:val="28"/>
                <w:lang w:val="en-US"/>
              </w:rPr>
            </w:pPr>
            <w:r>
              <w:rPr>
                <w:rFonts w:ascii="Times New Roman" w:hAnsi="Times New Roman"/>
                <w:sz w:val="28"/>
                <w:szCs w:val="28"/>
              </w:rPr>
              <w:t xml:space="preserve">№ </w:t>
            </w:r>
            <w:r>
              <w:rPr>
                <w:rFonts w:ascii="Times New Roman" w:hAnsi="Times New Roman"/>
                <w:sz w:val="28"/>
                <w:szCs w:val="28"/>
                <w:lang w:val="en-US"/>
              </w:rPr>
              <w:t>2</w:t>
            </w:r>
          </w:p>
          <w:p w:rsidR="00FA1A7D" w:rsidRDefault="00FA1A7D" w:rsidP="00FA1A7D">
            <w:pPr>
              <w:spacing w:after="0" w:line="240" w:lineRule="auto"/>
              <w:ind w:left="163"/>
              <w:jc w:val="both"/>
              <w:rPr>
                <w:rFonts w:ascii="Times New Roman" w:hAnsi="Times New Roman"/>
                <w:sz w:val="28"/>
                <w:szCs w:val="28"/>
              </w:rPr>
            </w:pPr>
            <w:r>
              <w:rPr>
                <w:rFonts w:ascii="Times New Roman" w:hAnsi="Times New Roman"/>
                <w:sz w:val="28"/>
                <w:szCs w:val="28"/>
              </w:rPr>
              <w:t>Общеразвивающая</w:t>
            </w:r>
          </w:p>
        </w:tc>
      </w:tr>
      <w:tr w:rsidR="003E79CE">
        <w:trPr>
          <w:trHeight w:val="57"/>
          <w:jc w:val="center"/>
        </w:trPr>
        <w:tc>
          <w:tcPr>
            <w:tcW w:w="1535" w:type="dxa"/>
            <w:shd w:val="clear" w:color="auto" w:fill="FFFFFF"/>
          </w:tcPr>
          <w:p w:rsidR="003E79CE" w:rsidRDefault="006F6754">
            <w:pPr>
              <w:spacing w:after="0" w:line="240" w:lineRule="auto"/>
              <w:ind w:left="163" w:right="112"/>
              <w:jc w:val="both"/>
              <w:rPr>
                <w:rFonts w:ascii="Times New Roman" w:hAnsi="Times New Roman"/>
                <w:sz w:val="28"/>
                <w:szCs w:val="28"/>
              </w:rPr>
            </w:pPr>
            <w:r>
              <w:rPr>
                <w:rFonts w:ascii="Times New Roman" w:hAnsi="Times New Roman"/>
                <w:sz w:val="28"/>
                <w:szCs w:val="28"/>
              </w:rPr>
              <w:t>От 2 до</w:t>
            </w:r>
            <w:r w:rsidR="00FA1A7D">
              <w:rPr>
                <w:rFonts w:ascii="Times New Roman" w:hAnsi="Times New Roman"/>
                <w:sz w:val="28"/>
                <w:szCs w:val="28"/>
              </w:rPr>
              <w:t xml:space="preserve"> </w:t>
            </w:r>
            <w:r>
              <w:rPr>
                <w:rFonts w:ascii="Times New Roman" w:hAnsi="Times New Roman"/>
                <w:sz w:val="28"/>
                <w:szCs w:val="28"/>
              </w:rPr>
              <w:t>3 лет</w:t>
            </w:r>
          </w:p>
        </w:tc>
        <w:tc>
          <w:tcPr>
            <w:tcW w:w="2575" w:type="dxa"/>
            <w:shd w:val="clear" w:color="auto" w:fill="FFFFFF"/>
          </w:tcPr>
          <w:p w:rsidR="003E79CE" w:rsidRDefault="00FA1A7D">
            <w:pPr>
              <w:spacing w:after="0" w:line="240" w:lineRule="auto"/>
              <w:ind w:left="163"/>
              <w:jc w:val="both"/>
              <w:rPr>
                <w:rFonts w:ascii="Times New Roman" w:hAnsi="Times New Roman"/>
                <w:sz w:val="28"/>
                <w:szCs w:val="28"/>
              </w:rPr>
            </w:pPr>
            <w:r>
              <w:rPr>
                <w:rFonts w:ascii="Times New Roman" w:hAnsi="Times New Roman"/>
                <w:sz w:val="28"/>
                <w:szCs w:val="28"/>
              </w:rPr>
              <w:t>Первая младшая</w:t>
            </w:r>
          </w:p>
        </w:tc>
        <w:tc>
          <w:tcPr>
            <w:tcW w:w="1584" w:type="dxa"/>
            <w:shd w:val="clear" w:color="auto" w:fill="FFFFFF"/>
          </w:tcPr>
          <w:p w:rsidR="003E79CE" w:rsidRDefault="00FA1A7D">
            <w:pPr>
              <w:spacing w:after="0" w:line="240" w:lineRule="auto"/>
              <w:ind w:left="163"/>
              <w:jc w:val="both"/>
              <w:rPr>
                <w:rFonts w:ascii="Times New Roman" w:hAnsi="Times New Roman"/>
                <w:sz w:val="28"/>
                <w:szCs w:val="28"/>
              </w:rPr>
            </w:pPr>
            <w:r>
              <w:rPr>
                <w:rFonts w:ascii="Times New Roman" w:hAnsi="Times New Roman"/>
                <w:sz w:val="28"/>
                <w:szCs w:val="28"/>
              </w:rPr>
              <w:t>2</w:t>
            </w:r>
          </w:p>
        </w:tc>
        <w:tc>
          <w:tcPr>
            <w:tcW w:w="3592" w:type="dxa"/>
            <w:shd w:val="clear" w:color="auto" w:fill="FFFFFF"/>
          </w:tcPr>
          <w:p w:rsidR="00FA1A7D" w:rsidRPr="00FA1A7D" w:rsidRDefault="00FA1A7D" w:rsidP="00FA1A7D">
            <w:pPr>
              <w:spacing w:after="0" w:line="240" w:lineRule="auto"/>
              <w:ind w:left="163"/>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5</w:t>
            </w:r>
            <w:r>
              <w:rPr>
                <w:rFonts w:ascii="Times New Roman" w:hAnsi="Times New Roman"/>
                <w:sz w:val="28"/>
                <w:szCs w:val="28"/>
              </w:rPr>
              <w:t>,10</w:t>
            </w:r>
          </w:p>
          <w:p w:rsidR="003E79CE" w:rsidRDefault="00FA1A7D" w:rsidP="00FA1A7D">
            <w:pPr>
              <w:spacing w:after="0" w:line="240" w:lineRule="auto"/>
              <w:ind w:left="163"/>
              <w:jc w:val="both"/>
              <w:rPr>
                <w:rFonts w:ascii="Times New Roman" w:hAnsi="Times New Roman"/>
                <w:sz w:val="28"/>
                <w:szCs w:val="28"/>
              </w:rPr>
            </w:pPr>
            <w:r>
              <w:rPr>
                <w:rFonts w:ascii="Times New Roman" w:hAnsi="Times New Roman"/>
                <w:sz w:val="28"/>
                <w:szCs w:val="28"/>
              </w:rPr>
              <w:t>Общеразвивающая</w:t>
            </w:r>
          </w:p>
        </w:tc>
      </w:tr>
      <w:tr w:rsidR="003E79CE">
        <w:trPr>
          <w:trHeight w:val="57"/>
          <w:jc w:val="center"/>
        </w:trPr>
        <w:tc>
          <w:tcPr>
            <w:tcW w:w="1535" w:type="dxa"/>
            <w:shd w:val="clear" w:color="auto" w:fill="FFFFFF"/>
          </w:tcPr>
          <w:p w:rsidR="003E79CE" w:rsidRDefault="006F6754">
            <w:pPr>
              <w:spacing w:after="0" w:line="240" w:lineRule="auto"/>
              <w:ind w:left="163" w:right="112"/>
              <w:jc w:val="both"/>
              <w:rPr>
                <w:rFonts w:ascii="Times New Roman" w:hAnsi="Times New Roman"/>
                <w:sz w:val="28"/>
                <w:szCs w:val="28"/>
              </w:rPr>
            </w:pPr>
            <w:r>
              <w:rPr>
                <w:rFonts w:ascii="Times New Roman" w:hAnsi="Times New Roman"/>
                <w:sz w:val="28"/>
                <w:szCs w:val="28"/>
              </w:rPr>
              <w:t>От 3 до 4 лет</w:t>
            </w:r>
          </w:p>
        </w:tc>
        <w:tc>
          <w:tcPr>
            <w:tcW w:w="2575" w:type="dxa"/>
            <w:shd w:val="clear" w:color="auto" w:fill="FFFFFF"/>
          </w:tcPr>
          <w:p w:rsidR="003E79CE" w:rsidRDefault="00FA1A7D">
            <w:pPr>
              <w:spacing w:after="0" w:line="240" w:lineRule="auto"/>
              <w:ind w:left="163"/>
              <w:jc w:val="both"/>
              <w:rPr>
                <w:rFonts w:ascii="Times New Roman" w:hAnsi="Times New Roman"/>
                <w:sz w:val="28"/>
                <w:szCs w:val="28"/>
              </w:rPr>
            </w:pPr>
            <w:r>
              <w:rPr>
                <w:rFonts w:ascii="Times New Roman" w:hAnsi="Times New Roman"/>
                <w:sz w:val="28"/>
                <w:szCs w:val="28"/>
              </w:rPr>
              <w:t xml:space="preserve">Вторая </w:t>
            </w:r>
            <w:r w:rsidR="006F6754">
              <w:rPr>
                <w:rFonts w:ascii="Times New Roman" w:hAnsi="Times New Roman"/>
                <w:sz w:val="28"/>
                <w:szCs w:val="28"/>
              </w:rPr>
              <w:t>младшая</w:t>
            </w:r>
          </w:p>
        </w:tc>
        <w:tc>
          <w:tcPr>
            <w:tcW w:w="1584" w:type="dxa"/>
            <w:shd w:val="clear" w:color="auto" w:fill="FFFFFF"/>
          </w:tcPr>
          <w:p w:rsidR="003E79CE" w:rsidRDefault="00FA1A7D">
            <w:pPr>
              <w:spacing w:after="0" w:line="240" w:lineRule="auto"/>
              <w:ind w:left="163"/>
              <w:jc w:val="both"/>
              <w:rPr>
                <w:rFonts w:ascii="Times New Roman" w:hAnsi="Times New Roman"/>
                <w:sz w:val="28"/>
                <w:szCs w:val="28"/>
              </w:rPr>
            </w:pPr>
            <w:r>
              <w:rPr>
                <w:rFonts w:ascii="Times New Roman" w:hAnsi="Times New Roman"/>
                <w:sz w:val="28"/>
                <w:szCs w:val="28"/>
              </w:rPr>
              <w:t>1</w:t>
            </w:r>
          </w:p>
        </w:tc>
        <w:tc>
          <w:tcPr>
            <w:tcW w:w="3592" w:type="dxa"/>
            <w:shd w:val="clear" w:color="auto" w:fill="FFFFFF"/>
          </w:tcPr>
          <w:p w:rsidR="003E79CE" w:rsidRDefault="00FA1A7D">
            <w:pPr>
              <w:spacing w:after="0" w:line="240" w:lineRule="auto"/>
              <w:ind w:left="163"/>
              <w:jc w:val="both"/>
              <w:rPr>
                <w:rFonts w:ascii="Times New Roman" w:hAnsi="Times New Roman"/>
                <w:sz w:val="28"/>
                <w:szCs w:val="28"/>
              </w:rPr>
            </w:pPr>
            <w:r>
              <w:rPr>
                <w:rFonts w:ascii="Times New Roman" w:hAnsi="Times New Roman"/>
                <w:sz w:val="28"/>
                <w:szCs w:val="28"/>
              </w:rPr>
              <w:t>№ 4</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   Общеразвивающие</w:t>
            </w:r>
          </w:p>
        </w:tc>
      </w:tr>
      <w:tr w:rsidR="003E79CE">
        <w:trPr>
          <w:trHeight w:val="57"/>
          <w:jc w:val="center"/>
        </w:trPr>
        <w:tc>
          <w:tcPr>
            <w:tcW w:w="1535" w:type="dxa"/>
            <w:shd w:val="clear" w:color="auto" w:fill="FFFFFF"/>
          </w:tcPr>
          <w:p w:rsidR="003E79CE" w:rsidRDefault="006F6754">
            <w:pPr>
              <w:spacing w:after="0" w:line="240" w:lineRule="auto"/>
              <w:ind w:left="163" w:right="112"/>
              <w:jc w:val="both"/>
              <w:rPr>
                <w:rFonts w:ascii="Times New Roman" w:hAnsi="Times New Roman"/>
                <w:sz w:val="28"/>
                <w:szCs w:val="28"/>
              </w:rPr>
            </w:pPr>
            <w:r>
              <w:rPr>
                <w:rFonts w:ascii="Times New Roman" w:hAnsi="Times New Roman"/>
                <w:sz w:val="28"/>
                <w:szCs w:val="28"/>
              </w:rPr>
              <w:lastRenderedPageBreak/>
              <w:t>От 4 до 5 лет</w:t>
            </w:r>
          </w:p>
        </w:tc>
        <w:tc>
          <w:tcPr>
            <w:tcW w:w="2575" w:type="dxa"/>
            <w:shd w:val="clear" w:color="auto" w:fill="FFFFFF"/>
          </w:tcPr>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Средняя</w:t>
            </w:r>
          </w:p>
        </w:tc>
        <w:tc>
          <w:tcPr>
            <w:tcW w:w="1584" w:type="dxa"/>
            <w:shd w:val="clear" w:color="auto" w:fill="FFFFFF"/>
          </w:tcPr>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2</w:t>
            </w:r>
          </w:p>
        </w:tc>
        <w:tc>
          <w:tcPr>
            <w:tcW w:w="3592" w:type="dxa"/>
            <w:shd w:val="clear" w:color="auto" w:fill="FFFFFF"/>
          </w:tcPr>
          <w:p w:rsidR="003E79CE" w:rsidRDefault="00FA1A7D">
            <w:pPr>
              <w:spacing w:after="0" w:line="240" w:lineRule="auto"/>
              <w:ind w:left="163"/>
              <w:jc w:val="both"/>
              <w:rPr>
                <w:rFonts w:ascii="Times New Roman" w:hAnsi="Times New Roman"/>
                <w:sz w:val="28"/>
                <w:szCs w:val="28"/>
              </w:rPr>
            </w:pPr>
            <w:r>
              <w:rPr>
                <w:rFonts w:ascii="Times New Roman" w:hAnsi="Times New Roman"/>
                <w:sz w:val="28"/>
                <w:szCs w:val="28"/>
              </w:rPr>
              <w:t>№ 6,11</w:t>
            </w:r>
            <w:r w:rsidR="006F6754">
              <w:rPr>
                <w:rFonts w:ascii="Times New Roman" w:hAnsi="Times New Roman"/>
                <w:sz w:val="28"/>
                <w:szCs w:val="28"/>
              </w:rPr>
              <w:t xml:space="preserve"> </w:t>
            </w:r>
          </w:p>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Общеразвивающие</w:t>
            </w:r>
          </w:p>
        </w:tc>
      </w:tr>
      <w:tr w:rsidR="003E79CE">
        <w:trPr>
          <w:trHeight w:val="57"/>
          <w:jc w:val="center"/>
        </w:trPr>
        <w:tc>
          <w:tcPr>
            <w:tcW w:w="1535" w:type="dxa"/>
            <w:shd w:val="clear" w:color="auto" w:fill="FFFFFF"/>
          </w:tcPr>
          <w:p w:rsidR="003E79CE" w:rsidRDefault="006F6754">
            <w:pPr>
              <w:spacing w:after="0" w:line="240" w:lineRule="auto"/>
              <w:ind w:left="163" w:right="112"/>
              <w:jc w:val="both"/>
              <w:rPr>
                <w:rFonts w:ascii="Times New Roman" w:hAnsi="Times New Roman"/>
                <w:sz w:val="28"/>
                <w:szCs w:val="28"/>
              </w:rPr>
            </w:pPr>
            <w:r>
              <w:rPr>
                <w:rFonts w:ascii="Times New Roman" w:hAnsi="Times New Roman"/>
                <w:sz w:val="28"/>
                <w:szCs w:val="28"/>
              </w:rPr>
              <w:t>От 5 до 6 лет</w:t>
            </w:r>
          </w:p>
        </w:tc>
        <w:tc>
          <w:tcPr>
            <w:tcW w:w="2575" w:type="dxa"/>
            <w:shd w:val="clear" w:color="auto" w:fill="FFFFFF"/>
          </w:tcPr>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Старшая</w:t>
            </w:r>
          </w:p>
        </w:tc>
        <w:tc>
          <w:tcPr>
            <w:tcW w:w="1584" w:type="dxa"/>
            <w:shd w:val="clear" w:color="auto" w:fill="FFFFFF"/>
          </w:tcPr>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3</w:t>
            </w:r>
          </w:p>
        </w:tc>
        <w:tc>
          <w:tcPr>
            <w:tcW w:w="3592" w:type="dxa"/>
            <w:shd w:val="clear" w:color="auto" w:fill="FFFFFF"/>
          </w:tcPr>
          <w:p w:rsidR="003E79CE" w:rsidRDefault="00FA1A7D">
            <w:pPr>
              <w:spacing w:after="0" w:line="240" w:lineRule="auto"/>
              <w:ind w:left="163"/>
              <w:jc w:val="both"/>
              <w:rPr>
                <w:rFonts w:ascii="Times New Roman" w:hAnsi="Times New Roman"/>
                <w:sz w:val="28"/>
                <w:szCs w:val="28"/>
              </w:rPr>
            </w:pPr>
            <w:r>
              <w:rPr>
                <w:rFonts w:ascii="Times New Roman" w:hAnsi="Times New Roman"/>
                <w:sz w:val="28"/>
                <w:szCs w:val="28"/>
              </w:rPr>
              <w:t>№ 8</w:t>
            </w:r>
            <w:r w:rsidR="006F6754">
              <w:rPr>
                <w:rFonts w:ascii="Times New Roman" w:hAnsi="Times New Roman"/>
                <w:sz w:val="28"/>
                <w:szCs w:val="28"/>
              </w:rPr>
              <w:t xml:space="preserve"> логопедическая группа</w:t>
            </w:r>
          </w:p>
          <w:p w:rsidR="003E79CE" w:rsidRDefault="00FA1A7D">
            <w:pPr>
              <w:spacing w:after="0" w:line="240" w:lineRule="auto"/>
              <w:ind w:left="163"/>
              <w:jc w:val="both"/>
              <w:rPr>
                <w:rFonts w:ascii="Times New Roman" w:hAnsi="Times New Roman"/>
                <w:sz w:val="28"/>
                <w:szCs w:val="28"/>
              </w:rPr>
            </w:pPr>
            <w:r>
              <w:rPr>
                <w:rFonts w:ascii="Times New Roman" w:hAnsi="Times New Roman"/>
                <w:sz w:val="28"/>
                <w:szCs w:val="28"/>
              </w:rPr>
              <w:t>№1,12</w:t>
            </w:r>
          </w:p>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Обещеразвивающие</w:t>
            </w:r>
          </w:p>
        </w:tc>
      </w:tr>
      <w:tr w:rsidR="003E79CE">
        <w:trPr>
          <w:trHeight w:val="888"/>
          <w:jc w:val="center"/>
        </w:trPr>
        <w:tc>
          <w:tcPr>
            <w:tcW w:w="1535" w:type="dxa"/>
            <w:shd w:val="clear" w:color="auto" w:fill="FFFFFF"/>
          </w:tcPr>
          <w:p w:rsidR="003E79CE" w:rsidRDefault="006F6754">
            <w:pPr>
              <w:spacing w:after="0" w:line="240" w:lineRule="auto"/>
              <w:ind w:left="163" w:right="112"/>
              <w:jc w:val="both"/>
              <w:rPr>
                <w:rFonts w:ascii="Times New Roman" w:hAnsi="Times New Roman"/>
                <w:sz w:val="28"/>
                <w:szCs w:val="28"/>
              </w:rPr>
            </w:pPr>
            <w:r>
              <w:rPr>
                <w:rFonts w:ascii="Times New Roman" w:hAnsi="Times New Roman"/>
                <w:sz w:val="28"/>
                <w:szCs w:val="28"/>
              </w:rPr>
              <w:t>От 6 до 7 лет</w:t>
            </w:r>
          </w:p>
        </w:tc>
        <w:tc>
          <w:tcPr>
            <w:tcW w:w="2575" w:type="dxa"/>
            <w:shd w:val="clear" w:color="auto" w:fill="FFFFFF"/>
          </w:tcPr>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Подготовительная к школе группа</w:t>
            </w:r>
          </w:p>
        </w:tc>
        <w:tc>
          <w:tcPr>
            <w:tcW w:w="1584" w:type="dxa"/>
            <w:shd w:val="clear" w:color="auto" w:fill="FFFFFF"/>
          </w:tcPr>
          <w:p w:rsidR="003E79CE" w:rsidRDefault="00FA1A7D">
            <w:pPr>
              <w:spacing w:after="0" w:line="240" w:lineRule="auto"/>
              <w:ind w:left="163"/>
              <w:jc w:val="both"/>
              <w:rPr>
                <w:rFonts w:ascii="Times New Roman" w:hAnsi="Times New Roman"/>
                <w:sz w:val="28"/>
                <w:szCs w:val="28"/>
              </w:rPr>
            </w:pPr>
            <w:r>
              <w:rPr>
                <w:rFonts w:ascii="Times New Roman" w:hAnsi="Times New Roman"/>
                <w:sz w:val="28"/>
                <w:szCs w:val="28"/>
              </w:rPr>
              <w:t>3</w:t>
            </w:r>
          </w:p>
        </w:tc>
        <w:tc>
          <w:tcPr>
            <w:tcW w:w="3592" w:type="dxa"/>
            <w:shd w:val="clear" w:color="auto" w:fill="FFFFFF"/>
          </w:tcPr>
          <w:p w:rsidR="003E79CE" w:rsidRDefault="00FA1A7D">
            <w:pPr>
              <w:spacing w:after="0" w:line="240" w:lineRule="auto"/>
              <w:ind w:left="163"/>
              <w:jc w:val="both"/>
              <w:rPr>
                <w:rFonts w:ascii="Times New Roman" w:hAnsi="Times New Roman"/>
                <w:sz w:val="28"/>
                <w:szCs w:val="28"/>
              </w:rPr>
            </w:pPr>
            <w:r>
              <w:rPr>
                <w:rFonts w:ascii="Times New Roman" w:hAnsi="Times New Roman"/>
                <w:sz w:val="28"/>
                <w:szCs w:val="28"/>
              </w:rPr>
              <w:t>№ 7</w:t>
            </w:r>
            <w:r w:rsidR="006F6754">
              <w:rPr>
                <w:rFonts w:ascii="Times New Roman" w:hAnsi="Times New Roman"/>
                <w:sz w:val="28"/>
                <w:szCs w:val="28"/>
              </w:rPr>
              <w:t xml:space="preserve"> логопедическая группа </w:t>
            </w:r>
          </w:p>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 xml:space="preserve">№ </w:t>
            </w:r>
            <w:r w:rsidR="00FA1A7D">
              <w:rPr>
                <w:rFonts w:ascii="Times New Roman" w:hAnsi="Times New Roman"/>
                <w:sz w:val="28"/>
                <w:szCs w:val="28"/>
              </w:rPr>
              <w:t>3,9</w:t>
            </w:r>
          </w:p>
          <w:p w:rsidR="003E79CE" w:rsidRDefault="006F6754">
            <w:pPr>
              <w:spacing w:after="0" w:line="240" w:lineRule="auto"/>
              <w:ind w:left="163"/>
              <w:jc w:val="both"/>
              <w:rPr>
                <w:rFonts w:ascii="Times New Roman" w:hAnsi="Times New Roman"/>
                <w:sz w:val="28"/>
                <w:szCs w:val="28"/>
              </w:rPr>
            </w:pPr>
            <w:r>
              <w:rPr>
                <w:rFonts w:ascii="Times New Roman" w:hAnsi="Times New Roman"/>
                <w:sz w:val="28"/>
                <w:szCs w:val="28"/>
              </w:rPr>
              <w:t>Общеразвивающие</w:t>
            </w:r>
          </w:p>
        </w:tc>
      </w:tr>
    </w:tbl>
    <w:p w:rsidR="003E79CE" w:rsidRDefault="003E79CE">
      <w:pPr>
        <w:spacing w:after="0" w:line="240" w:lineRule="auto"/>
        <w:ind w:left="45" w:hanging="45"/>
        <w:jc w:val="both"/>
        <w:rPr>
          <w:rFonts w:ascii="Times New Roman" w:hAnsi="Times New Roman"/>
          <w:sz w:val="28"/>
          <w:szCs w:val="28"/>
        </w:rPr>
      </w:pPr>
    </w:p>
    <w:p w:rsidR="003E79CE" w:rsidRDefault="003E79CE">
      <w:pPr>
        <w:spacing w:after="0" w:line="240" w:lineRule="auto"/>
        <w:ind w:left="45" w:hanging="45"/>
        <w:jc w:val="center"/>
        <w:rPr>
          <w:rFonts w:ascii="Times New Roman" w:hAnsi="Times New Roman"/>
          <w:sz w:val="28"/>
          <w:szCs w:val="28"/>
        </w:rPr>
      </w:pPr>
    </w:p>
    <w:p w:rsidR="003E79CE" w:rsidRDefault="003E79CE">
      <w:pPr>
        <w:spacing w:after="0" w:line="240" w:lineRule="auto"/>
        <w:ind w:left="45" w:hanging="45"/>
        <w:jc w:val="center"/>
        <w:rPr>
          <w:rFonts w:ascii="Times New Roman" w:hAnsi="Times New Roman"/>
          <w:sz w:val="28"/>
          <w:szCs w:val="28"/>
        </w:rPr>
      </w:pPr>
    </w:p>
    <w:p w:rsidR="003E79CE" w:rsidRDefault="006F6754">
      <w:pPr>
        <w:spacing w:after="0" w:line="240" w:lineRule="auto"/>
        <w:ind w:firstLine="56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Анализ заболеваемости воспитанников</w:t>
      </w: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936"/>
        <w:gridCol w:w="1533"/>
        <w:gridCol w:w="1596"/>
        <w:gridCol w:w="1667"/>
        <w:gridCol w:w="1667"/>
      </w:tblGrid>
      <w:tr w:rsidR="00A27F2E" w:rsidTr="00266C8C">
        <w:trPr>
          <w:trHeight w:val="259"/>
          <w:jc w:val="center"/>
        </w:trPr>
        <w:tc>
          <w:tcPr>
            <w:tcW w:w="1936" w:type="dxa"/>
            <w:vMerge w:val="restart"/>
            <w:tcBorders>
              <w:top w:val="single" w:sz="8" w:space="0" w:color="4F81BD"/>
              <w:left w:val="single" w:sz="8" w:space="0" w:color="4F81BD"/>
              <w:bottom w:val="single" w:sz="18" w:space="0" w:color="4F81BD"/>
              <w:right w:val="single" w:sz="8" w:space="0" w:color="4F81BD"/>
            </w:tcBorders>
          </w:tcPr>
          <w:p w:rsidR="00A27F2E" w:rsidRDefault="00A27F2E">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Группы здоровья</w:t>
            </w:r>
          </w:p>
        </w:tc>
        <w:tc>
          <w:tcPr>
            <w:tcW w:w="6463" w:type="dxa"/>
            <w:gridSpan w:val="4"/>
            <w:tcBorders>
              <w:top w:val="single" w:sz="8" w:space="0" w:color="4F81BD"/>
              <w:left w:val="single" w:sz="8" w:space="0" w:color="4F81BD"/>
              <w:bottom w:val="single" w:sz="18" w:space="0" w:color="4F81BD"/>
              <w:right w:val="single" w:sz="8" w:space="0" w:color="4F81BD"/>
            </w:tcBorders>
            <w:shd w:val="clear" w:color="auto" w:fill="D3DFEE"/>
          </w:tcPr>
          <w:p w:rsidR="00A27F2E" w:rsidRDefault="00A27F2E">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Количество детей</w:t>
            </w:r>
          </w:p>
        </w:tc>
      </w:tr>
      <w:tr w:rsidR="00A27F2E" w:rsidTr="00266C8C">
        <w:trPr>
          <w:trHeight w:val="221"/>
          <w:jc w:val="center"/>
        </w:trPr>
        <w:tc>
          <w:tcPr>
            <w:tcW w:w="1936" w:type="dxa"/>
            <w:vMerge/>
            <w:tcBorders>
              <w:top w:val="single" w:sz="8" w:space="0" w:color="4F81BD"/>
              <w:left w:val="single" w:sz="8" w:space="0" w:color="4F81BD"/>
              <w:bottom w:val="single" w:sz="8" w:space="0" w:color="4F81BD"/>
              <w:right w:val="single" w:sz="8" w:space="0" w:color="4F81BD"/>
            </w:tcBorders>
            <w:shd w:val="clear" w:color="auto" w:fill="D3DFEE"/>
          </w:tcPr>
          <w:p w:rsidR="00A27F2E" w:rsidRDefault="00A27F2E" w:rsidP="00A27F2E">
            <w:pPr>
              <w:spacing w:after="0" w:line="240" w:lineRule="auto"/>
              <w:jc w:val="both"/>
              <w:rPr>
                <w:rFonts w:ascii="Times New Roman" w:eastAsia="Times New Roman" w:hAnsi="Times New Roman"/>
                <w:bCs/>
                <w:sz w:val="28"/>
                <w:szCs w:val="28"/>
              </w:rPr>
            </w:pPr>
          </w:p>
        </w:tc>
        <w:tc>
          <w:tcPr>
            <w:tcW w:w="1533" w:type="dxa"/>
            <w:tcBorders>
              <w:top w:val="single" w:sz="8" w:space="0" w:color="4F81BD"/>
              <w:left w:val="single" w:sz="8" w:space="0" w:color="4F81BD"/>
              <w:bottom w:val="single" w:sz="8" w:space="0" w:color="4F81BD"/>
              <w:right w:val="single" w:sz="8" w:space="0" w:color="4F81BD"/>
            </w:tcBorders>
            <w:shd w:val="clear" w:color="auto" w:fill="D3DFEE"/>
          </w:tcPr>
          <w:p w:rsidR="00A27F2E" w:rsidRDefault="00A27F2E" w:rsidP="00A27F2E">
            <w:pPr>
              <w:spacing w:after="0" w:line="240" w:lineRule="auto"/>
              <w:jc w:val="both"/>
              <w:rPr>
                <w:rFonts w:ascii="Times New Roman" w:hAnsi="Times New Roman"/>
                <w:sz w:val="28"/>
                <w:szCs w:val="28"/>
              </w:rPr>
            </w:pPr>
            <w:r>
              <w:rPr>
                <w:rFonts w:ascii="Times New Roman" w:hAnsi="Times New Roman"/>
                <w:sz w:val="28"/>
                <w:szCs w:val="28"/>
              </w:rPr>
              <w:t>2021/2022</w:t>
            </w:r>
          </w:p>
        </w:tc>
        <w:tc>
          <w:tcPr>
            <w:tcW w:w="1596" w:type="dxa"/>
            <w:tcBorders>
              <w:top w:val="single" w:sz="8" w:space="0" w:color="4F81BD"/>
              <w:left w:val="single" w:sz="8" w:space="0" w:color="4F81BD"/>
              <w:bottom w:val="single" w:sz="8" w:space="0" w:color="4F81BD"/>
              <w:right w:val="single" w:sz="8" w:space="0" w:color="4F81BD"/>
            </w:tcBorders>
            <w:shd w:val="clear" w:color="auto" w:fill="D3DFEE"/>
          </w:tcPr>
          <w:p w:rsidR="00A27F2E" w:rsidRDefault="00A27F2E" w:rsidP="00A27F2E">
            <w:pPr>
              <w:spacing w:after="0" w:line="240" w:lineRule="auto"/>
              <w:jc w:val="both"/>
              <w:rPr>
                <w:rFonts w:ascii="Times New Roman" w:hAnsi="Times New Roman"/>
                <w:sz w:val="28"/>
                <w:szCs w:val="28"/>
              </w:rPr>
            </w:pPr>
            <w:r>
              <w:rPr>
                <w:rFonts w:ascii="Times New Roman" w:hAnsi="Times New Roman"/>
                <w:sz w:val="28"/>
                <w:szCs w:val="28"/>
              </w:rPr>
              <w:t>2022/2023</w:t>
            </w:r>
          </w:p>
        </w:tc>
        <w:tc>
          <w:tcPr>
            <w:tcW w:w="1667" w:type="dxa"/>
            <w:tcBorders>
              <w:top w:val="single" w:sz="8" w:space="0" w:color="4F81BD"/>
              <w:left w:val="single" w:sz="8" w:space="0" w:color="4F81BD"/>
              <w:bottom w:val="single" w:sz="8" w:space="0" w:color="4F81BD"/>
              <w:right w:val="single" w:sz="8" w:space="0" w:color="4F81BD"/>
            </w:tcBorders>
            <w:shd w:val="clear" w:color="auto" w:fill="D3DFEE"/>
          </w:tcPr>
          <w:p w:rsidR="00A27F2E" w:rsidRDefault="00A27F2E" w:rsidP="00A27F2E">
            <w:pPr>
              <w:spacing w:after="0" w:line="240" w:lineRule="auto"/>
              <w:jc w:val="both"/>
              <w:rPr>
                <w:rFonts w:ascii="Times New Roman" w:hAnsi="Times New Roman"/>
                <w:sz w:val="28"/>
                <w:szCs w:val="28"/>
              </w:rPr>
            </w:pPr>
            <w:r>
              <w:rPr>
                <w:rFonts w:ascii="Times New Roman" w:hAnsi="Times New Roman"/>
                <w:sz w:val="28"/>
                <w:szCs w:val="28"/>
              </w:rPr>
              <w:t>2023/2024</w:t>
            </w:r>
          </w:p>
        </w:tc>
        <w:tc>
          <w:tcPr>
            <w:tcW w:w="1667" w:type="dxa"/>
            <w:tcBorders>
              <w:top w:val="single" w:sz="8" w:space="0" w:color="4F81BD"/>
              <w:left w:val="single" w:sz="8" w:space="0" w:color="4F81BD"/>
              <w:bottom w:val="single" w:sz="8" w:space="0" w:color="4F81BD"/>
              <w:right w:val="single" w:sz="8" w:space="0" w:color="4F81BD"/>
            </w:tcBorders>
            <w:shd w:val="clear" w:color="auto" w:fill="D3DFEE"/>
          </w:tcPr>
          <w:p w:rsidR="00A27F2E" w:rsidRDefault="00A27F2E" w:rsidP="00A27F2E">
            <w:pPr>
              <w:spacing w:after="0" w:line="240" w:lineRule="auto"/>
              <w:jc w:val="both"/>
              <w:rPr>
                <w:rFonts w:ascii="Times New Roman" w:hAnsi="Times New Roman"/>
                <w:sz w:val="28"/>
                <w:szCs w:val="28"/>
              </w:rPr>
            </w:pPr>
            <w:r>
              <w:rPr>
                <w:rFonts w:ascii="Times New Roman" w:hAnsi="Times New Roman"/>
                <w:sz w:val="28"/>
                <w:szCs w:val="28"/>
              </w:rPr>
              <w:t>2024/2025</w:t>
            </w:r>
          </w:p>
        </w:tc>
      </w:tr>
      <w:tr w:rsidR="00A27F2E" w:rsidTr="00266C8C">
        <w:trPr>
          <w:jc w:val="center"/>
        </w:trPr>
        <w:tc>
          <w:tcPr>
            <w:tcW w:w="1936" w:type="dxa"/>
            <w:tcBorders>
              <w:top w:val="single" w:sz="8" w:space="0" w:color="4F81BD"/>
              <w:left w:val="single" w:sz="8" w:space="0" w:color="4F81BD"/>
              <w:bottom w:val="single" w:sz="8" w:space="0" w:color="4F81BD"/>
              <w:right w:val="single" w:sz="8" w:space="0" w:color="4F81BD"/>
            </w:tcBorders>
          </w:tcPr>
          <w:p w:rsidR="00A27F2E" w:rsidRDefault="00A27F2E" w:rsidP="00A27F2E">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lang w:val="en-US"/>
              </w:rPr>
              <w:t>I</w:t>
            </w:r>
          </w:p>
        </w:tc>
        <w:tc>
          <w:tcPr>
            <w:tcW w:w="153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27F2E" w:rsidRDefault="00A27F2E" w:rsidP="00266C8C">
            <w:pPr>
              <w:tabs>
                <w:tab w:val="left" w:pos="1485"/>
              </w:tabs>
              <w:spacing w:after="0" w:line="240" w:lineRule="auto"/>
              <w:jc w:val="center"/>
              <w:rPr>
                <w:rFonts w:ascii="Times New Roman" w:hAnsi="Times New Roman"/>
                <w:sz w:val="28"/>
                <w:szCs w:val="28"/>
              </w:rPr>
            </w:pPr>
            <w:r>
              <w:rPr>
                <w:rFonts w:ascii="Times New Roman" w:hAnsi="Times New Roman"/>
                <w:sz w:val="28"/>
                <w:szCs w:val="28"/>
              </w:rPr>
              <w:t>35</w:t>
            </w:r>
          </w:p>
        </w:tc>
        <w:tc>
          <w:tcPr>
            <w:tcW w:w="159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27F2E" w:rsidRDefault="00A27F2E" w:rsidP="00266C8C">
            <w:pPr>
              <w:spacing w:after="0" w:line="240" w:lineRule="auto"/>
              <w:jc w:val="center"/>
              <w:rPr>
                <w:rFonts w:ascii="Times New Roman" w:hAnsi="Times New Roman"/>
                <w:sz w:val="28"/>
                <w:szCs w:val="28"/>
              </w:rPr>
            </w:pPr>
            <w:r>
              <w:rPr>
                <w:rFonts w:ascii="Times New Roman" w:hAnsi="Times New Roman"/>
                <w:sz w:val="28"/>
                <w:szCs w:val="28"/>
              </w:rPr>
              <w:t>45</w:t>
            </w:r>
          </w:p>
        </w:tc>
        <w:tc>
          <w:tcPr>
            <w:tcW w:w="166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27F2E" w:rsidRDefault="00A27F2E" w:rsidP="00266C8C">
            <w:pPr>
              <w:spacing w:after="0" w:line="240" w:lineRule="auto"/>
              <w:jc w:val="center"/>
              <w:rPr>
                <w:rFonts w:ascii="Times New Roman" w:hAnsi="Times New Roman"/>
                <w:sz w:val="28"/>
                <w:szCs w:val="28"/>
              </w:rPr>
            </w:pPr>
            <w:r>
              <w:rPr>
                <w:rFonts w:ascii="Times New Roman" w:hAnsi="Times New Roman"/>
                <w:sz w:val="28"/>
                <w:szCs w:val="28"/>
              </w:rPr>
              <w:t>49</w:t>
            </w:r>
          </w:p>
        </w:tc>
        <w:tc>
          <w:tcPr>
            <w:tcW w:w="166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27F2E" w:rsidRDefault="00A27F2E" w:rsidP="00266C8C">
            <w:pPr>
              <w:spacing w:after="0" w:line="240" w:lineRule="auto"/>
              <w:jc w:val="center"/>
              <w:rPr>
                <w:rFonts w:ascii="Times New Roman" w:hAnsi="Times New Roman"/>
                <w:sz w:val="28"/>
                <w:szCs w:val="28"/>
              </w:rPr>
            </w:pPr>
            <w:r>
              <w:rPr>
                <w:rFonts w:ascii="Times New Roman" w:hAnsi="Times New Roman"/>
                <w:sz w:val="28"/>
                <w:szCs w:val="28"/>
              </w:rPr>
              <w:t>40</w:t>
            </w:r>
          </w:p>
        </w:tc>
      </w:tr>
      <w:tr w:rsidR="00A27F2E" w:rsidTr="00266C8C">
        <w:trPr>
          <w:jc w:val="center"/>
        </w:trPr>
        <w:tc>
          <w:tcPr>
            <w:tcW w:w="1936" w:type="dxa"/>
            <w:tcBorders>
              <w:top w:val="single" w:sz="8" w:space="0" w:color="4F81BD"/>
              <w:left w:val="single" w:sz="8" w:space="0" w:color="4F81BD"/>
              <w:bottom w:val="single" w:sz="8" w:space="0" w:color="4F81BD"/>
              <w:right w:val="single" w:sz="8" w:space="0" w:color="4F81BD"/>
            </w:tcBorders>
            <w:shd w:val="clear" w:color="auto" w:fill="D3DFEE"/>
          </w:tcPr>
          <w:p w:rsidR="00A27F2E" w:rsidRDefault="00A27F2E" w:rsidP="00A27F2E">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lang w:val="en-US"/>
              </w:rPr>
              <w:t>II</w:t>
            </w:r>
          </w:p>
        </w:tc>
        <w:tc>
          <w:tcPr>
            <w:tcW w:w="153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27F2E" w:rsidRDefault="00A27F2E" w:rsidP="00266C8C">
            <w:pPr>
              <w:spacing w:after="0" w:line="240" w:lineRule="auto"/>
              <w:jc w:val="center"/>
              <w:rPr>
                <w:rFonts w:ascii="Times New Roman" w:hAnsi="Times New Roman"/>
                <w:sz w:val="28"/>
                <w:szCs w:val="28"/>
              </w:rPr>
            </w:pPr>
            <w:r>
              <w:rPr>
                <w:rFonts w:ascii="Times New Roman" w:hAnsi="Times New Roman"/>
                <w:sz w:val="28"/>
                <w:szCs w:val="28"/>
              </w:rPr>
              <w:t>215</w:t>
            </w:r>
          </w:p>
        </w:tc>
        <w:tc>
          <w:tcPr>
            <w:tcW w:w="159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27F2E" w:rsidRDefault="00A27F2E" w:rsidP="00266C8C">
            <w:pPr>
              <w:spacing w:after="0" w:line="240" w:lineRule="auto"/>
              <w:jc w:val="center"/>
              <w:rPr>
                <w:rFonts w:ascii="Times New Roman" w:hAnsi="Times New Roman"/>
                <w:sz w:val="28"/>
                <w:szCs w:val="28"/>
              </w:rPr>
            </w:pPr>
            <w:r>
              <w:rPr>
                <w:rFonts w:ascii="Times New Roman" w:hAnsi="Times New Roman"/>
                <w:sz w:val="28"/>
                <w:szCs w:val="28"/>
              </w:rPr>
              <w:t>212</w:t>
            </w:r>
          </w:p>
        </w:tc>
        <w:tc>
          <w:tcPr>
            <w:tcW w:w="166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27F2E" w:rsidRDefault="00A27F2E" w:rsidP="00266C8C">
            <w:pPr>
              <w:spacing w:after="0" w:line="240" w:lineRule="auto"/>
              <w:jc w:val="center"/>
              <w:rPr>
                <w:rFonts w:ascii="Times New Roman" w:hAnsi="Times New Roman"/>
                <w:sz w:val="28"/>
                <w:szCs w:val="28"/>
              </w:rPr>
            </w:pPr>
            <w:r>
              <w:rPr>
                <w:rFonts w:ascii="Times New Roman" w:hAnsi="Times New Roman"/>
                <w:sz w:val="28"/>
                <w:szCs w:val="28"/>
              </w:rPr>
              <w:t>200</w:t>
            </w:r>
          </w:p>
        </w:tc>
        <w:tc>
          <w:tcPr>
            <w:tcW w:w="166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27F2E" w:rsidRDefault="00A27F2E" w:rsidP="00266C8C">
            <w:pPr>
              <w:spacing w:after="0" w:line="240" w:lineRule="auto"/>
              <w:jc w:val="center"/>
              <w:rPr>
                <w:rFonts w:ascii="Times New Roman" w:hAnsi="Times New Roman"/>
                <w:sz w:val="28"/>
                <w:szCs w:val="28"/>
              </w:rPr>
            </w:pPr>
            <w:r>
              <w:rPr>
                <w:rFonts w:ascii="Times New Roman" w:hAnsi="Times New Roman"/>
                <w:sz w:val="28"/>
                <w:szCs w:val="28"/>
              </w:rPr>
              <w:t>198</w:t>
            </w:r>
          </w:p>
        </w:tc>
      </w:tr>
      <w:tr w:rsidR="00A27F2E" w:rsidTr="00266C8C">
        <w:trPr>
          <w:jc w:val="center"/>
        </w:trPr>
        <w:tc>
          <w:tcPr>
            <w:tcW w:w="1936" w:type="dxa"/>
            <w:tcBorders>
              <w:top w:val="single" w:sz="8" w:space="0" w:color="4F81BD"/>
              <w:left w:val="single" w:sz="8" w:space="0" w:color="4F81BD"/>
              <w:bottom w:val="single" w:sz="8" w:space="0" w:color="4F81BD"/>
              <w:right w:val="single" w:sz="8" w:space="0" w:color="4F81BD"/>
            </w:tcBorders>
          </w:tcPr>
          <w:p w:rsidR="00A27F2E" w:rsidRDefault="00A27F2E" w:rsidP="00A27F2E">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lang w:val="en-US"/>
              </w:rPr>
              <w:t>III</w:t>
            </w:r>
          </w:p>
        </w:tc>
        <w:tc>
          <w:tcPr>
            <w:tcW w:w="153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27F2E" w:rsidRDefault="00A27F2E" w:rsidP="00266C8C">
            <w:pPr>
              <w:spacing w:after="0" w:line="240" w:lineRule="auto"/>
              <w:jc w:val="center"/>
              <w:rPr>
                <w:rFonts w:ascii="Times New Roman" w:hAnsi="Times New Roman"/>
                <w:sz w:val="28"/>
                <w:szCs w:val="28"/>
              </w:rPr>
            </w:pPr>
            <w:r>
              <w:rPr>
                <w:rFonts w:ascii="Times New Roman" w:hAnsi="Times New Roman"/>
                <w:sz w:val="28"/>
                <w:szCs w:val="28"/>
              </w:rPr>
              <w:t>12</w:t>
            </w:r>
          </w:p>
        </w:tc>
        <w:tc>
          <w:tcPr>
            <w:tcW w:w="159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27F2E" w:rsidRDefault="00A27F2E" w:rsidP="00266C8C">
            <w:pPr>
              <w:spacing w:after="0" w:line="240" w:lineRule="auto"/>
              <w:jc w:val="center"/>
              <w:rPr>
                <w:rFonts w:ascii="Times New Roman" w:hAnsi="Times New Roman"/>
                <w:sz w:val="28"/>
                <w:szCs w:val="28"/>
              </w:rPr>
            </w:pPr>
            <w:r>
              <w:rPr>
                <w:rFonts w:ascii="Times New Roman" w:hAnsi="Times New Roman"/>
                <w:sz w:val="28"/>
                <w:szCs w:val="28"/>
              </w:rPr>
              <w:t>10</w:t>
            </w:r>
          </w:p>
        </w:tc>
        <w:tc>
          <w:tcPr>
            <w:tcW w:w="166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27F2E" w:rsidRDefault="00A27F2E" w:rsidP="00266C8C">
            <w:pPr>
              <w:spacing w:after="0" w:line="240" w:lineRule="auto"/>
              <w:jc w:val="center"/>
              <w:rPr>
                <w:rFonts w:ascii="Times New Roman" w:hAnsi="Times New Roman"/>
                <w:sz w:val="28"/>
                <w:szCs w:val="28"/>
              </w:rPr>
            </w:pPr>
            <w:r>
              <w:rPr>
                <w:rFonts w:ascii="Times New Roman" w:hAnsi="Times New Roman"/>
                <w:sz w:val="28"/>
                <w:szCs w:val="28"/>
              </w:rPr>
              <w:t>7</w:t>
            </w:r>
          </w:p>
        </w:tc>
        <w:tc>
          <w:tcPr>
            <w:tcW w:w="166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27F2E" w:rsidRDefault="00A27F2E" w:rsidP="00266C8C">
            <w:pPr>
              <w:spacing w:after="0" w:line="240" w:lineRule="auto"/>
              <w:jc w:val="center"/>
              <w:rPr>
                <w:rFonts w:ascii="Times New Roman" w:hAnsi="Times New Roman"/>
                <w:sz w:val="28"/>
                <w:szCs w:val="28"/>
              </w:rPr>
            </w:pPr>
            <w:r>
              <w:rPr>
                <w:rFonts w:ascii="Times New Roman" w:hAnsi="Times New Roman"/>
                <w:sz w:val="28"/>
                <w:szCs w:val="28"/>
              </w:rPr>
              <w:t>8</w:t>
            </w:r>
          </w:p>
        </w:tc>
      </w:tr>
    </w:tbl>
    <w:p w:rsidR="003E79CE" w:rsidRDefault="003E79CE">
      <w:pPr>
        <w:spacing w:after="0" w:line="240" w:lineRule="auto"/>
        <w:ind w:firstLine="567"/>
        <w:jc w:val="center"/>
        <w:rPr>
          <w:rFonts w:ascii="Times New Roman" w:eastAsia="Times New Roman" w:hAnsi="Times New Roman"/>
          <w:bCs/>
          <w:sz w:val="28"/>
          <w:szCs w:val="28"/>
          <w:lang w:eastAsia="ru-RU"/>
        </w:rPr>
      </w:pPr>
    </w:p>
    <w:p w:rsidR="003E79CE" w:rsidRDefault="00A27F2E">
      <w:pPr>
        <w:spacing w:after="0" w:line="240" w:lineRule="auto"/>
        <w:ind w:firstLine="567"/>
        <w:jc w:val="center"/>
        <w:rPr>
          <w:rFonts w:ascii="Times New Roman" w:eastAsia="Times New Roman" w:hAnsi="Times New Roman"/>
          <w:bCs/>
          <w:sz w:val="28"/>
          <w:szCs w:val="28"/>
          <w:lang w:eastAsia="ru-RU"/>
        </w:rPr>
      </w:pPr>
      <w:r>
        <w:rPr>
          <w:rFonts w:ascii="Times New Roman" w:eastAsia="Times New Roman" w:hAnsi="Times New Roman"/>
          <w:bCs/>
          <w:noProof/>
          <w:sz w:val="28"/>
          <w:szCs w:val="28"/>
          <w:lang w:eastAsia="ru-RU"/>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E79CE" w:rsidRDefault="003E79CE">
      <w:pPr>
        <w:shd w:val="clear" w:color="auto" w:fill="FFFFFF"/>
        <w:spacing w:after="0" w:line="240" w:lineRule="auto"/>
        <w:ind w:firstLine="567"/>
        <w:jc w:val="both"/>
        <w:rPr>
          <w:rFonts w:ascii="Times New Roman" w:eastAsia="Times New Roman" w:hAnsi="Times New Roman"/>
          <w:sz w:val="28"/>
          <w:szCs w:val="28"/>
          <w:lang w:eastAsia="ru-RU"/>
        </w:rPr>
      </w:pPr>
    </w:p>
    <w:p w:rsidR="003E79CE" w:rsidRDefault="006F6754">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Средняя н</w:t>
      </w:r>
      <w:r w:rsidR="003C481C">
        <w:rPr>
          <w:rFonts w:ascii="Times New Roman" w:eastAsia="Times New Roman" w:hAnsi="Times New Roman"/>
          <w:sz w:val="28"/>
          <w:szCs w:val="28"/>
          <w:lang w:eastAsia="ru-RU"/>
        </w:rPr>
        <w:t>аполняемость по детскому саду 24</w:t>
      </w:r>
      <w:r>
        <w:rPr>
          <w:rFonts w:ascii="Times New Roman" w:eastAsia="Times New Roman" w:hAnsi="Times New Roman"/>
          <w:sz w:val="28"/>
          <w:szCs w:val="28"/>
          <w:lang w:eastAsia="ru-RU"/>
        </w:rPr>
        <w:t>6 детей.</w:t>
      </w:r>
    </w:p>
    <w:p w:rsidR="003E79CE" w:rsidRDefault="00FA1A7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2024</w:t>
      </w:r>
      <w:r w:rsidR="006F675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2025 </w:t>
      </w:r>
      <w:r w:rsidR="006F6754">
        <w:rPr>
          <w:rFonts w:ascii="Times New Roman" w:eastAsia="Times New Roman" w:hAnsi="Times New Roman"/>
          <w:sz w:val="28"/>
          <w:szCs w:val="28"/>
          <w:lang w:eastAsia="ru-RU"/>
        </w:rPr>
        <w:t xml:space="preserve">учебном году в учреждении функционировало 12 групп: </w:t>
      </w:r>
      <w:r>
        <w:rPr>
          <w:rFonts w:ascii="Times New Roman" w:eastAsia="Times New Roman" w:hAnsi="Times New Roman"/>
          <w:sz w:val="28"/>
          <w:szCs w:val="28"/>
          <w:lang w:eastAsia="ru-RU"/>
        </w:rPr>
        <w:t xml:space="preserve">1 группа первая младшая, </w:t>
      </w:r>
      <w:r w:rsidR="006F6754">
        <w:rPr>
          <w:rFonts w:ascii="Times New Roman" w:eastAsia="Times New Roman" w:hAnsi="Times New Roman"/>
          <w:sz w:val="28"/>
          <w:szCs w:val="28"/>
          <w:lang w:eastAsia="ru-RU"/>
        </w:rPr>
        <w:t>2 группы вто</w:t>
      </w:r>
      <w:r w:rsidR="008E58AD">
        <w:rPr>
          <w:rFonts w:ascii="Times New Roman" w:eastAsia="Times New Roman" w:hAnsi="Times New Roman"/>
          <w:sz w:val="28"/>
          <w:szCs w:val="28"/>
          <w:lang w:eastAsia="ru-RU"/>
        </w:rPr>
        <w:t>рые младшие, 2 группы средние, 3 группы старшие и 4</w:t>
      </w:r>
      <w:r w:rsidR="006F6754">
        <w:rPr>
          <w:rFonts w:ascii="Times New Roman" w:eastAsia="Times New Roman" w:hAnsi="Times New Roman"/>
          <w:sz w:val="28"/>
          <w:szCs w:val="28"/>
          <w:lang w:eastAsia="ru-RU"/>
        </w:rPr>
        <w:t xml:space="preserve"> группы подготовительные.</w:t>
      </w:r>
    </w:p>
    <w:p w:rsidR="003E79CE" w:rsidRDefault="006F6754">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Общее санитарное состояние учреждения соответствует требованиям Госсанэпиднадзора: питьевой, световой и воздушный режим соответствуют нормам.</w:t>
      </w:r>
    </w:p>
    <w:p w:rsidR="003E79CE" w:rsidRDefault="006F6754">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Ежемесячно старшей медицинской сестрой проводится анализ посещаемости и заболеваемости детей. Результаты анализа и возможные </w:t>
      </w:r>
      <w:r>
        <w:rPr>
          <w:rFonts w:ascii="Times New Roman" w:eastAsia="Times New Roman" w:hAnsi="Times New Roman"/>
          <w:sz w:val="28"/>
          <w:szCs w:val="28"/>
          <w:lang w:eastAsia="ru-RU"/>
        </w:rPr>
        <w:lastRenderedPageBreak/>
        <w:t>причины заболевания детей заслушались на медико – педагогическом совещании и обсуждаются на педсовете.</w:t>
      </w:r>
    </w:p>
    <w:p w:rsidR="003E79CE" w:rsidRDefault="008E58A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Анализ заболеваемости в 2024/2025</w:t>
      </w:r>
      <w:r w:rsidR="006F6754">
        <w:rPr>
          <w:rFonts w:ascii="Times New Roman" w:eastAsia="Times New Roman" w:hAnsi="Times New Roman"/>
          <w:sz w:val="28"/>
          <w:szCs w:val="28"/>
          <w:lang w:eastAsia="ru-RU"/>
        </w:rPr>
        <w:t xml:space="preserve"> учебном году показал, что число болевших детей не возросло. Пропуски без причины </w:t>
      </w:r>
      <w:r w:rsidR="00A27F2E">
        <w:rPr>
          <w:rFonts w:ascii="Times New Roman" w:eastAsia="Times New Roman" w:hAnsi="Times New Roman"/>
          <w:sz w:val="28"/>
          <w:szCs w:val="28"/>
          <w:lang w:eastAsia="ru-RU"/>
        </w:rPr>
        <w:t xml:space="preserve">увеличились с прошлого года </w:t>
      </w:r>
      <w:r w:rsidR="000A4FDC">
        <w:rPr>
          <w:rFonts w:ascii="Times New Roman" w:eastAsia="Times New Roman" w:hAnsi="Times New Roman"/>
          <w:sz w:val="28"/>
          <w:szCs w:val="28"/>
          <w:lang w:eastAsia="ru-RU"/>
        </w:rPr>
        <w:t xml:space="preserve">с 464 </w:t>
      </w:r>
      <w:r w:rsidR="00A27F2E">
        <w:rPr>
          <w:rFonts w:ascii="Times New Roman" w:eastAsia="Times New Roman" w:hAnsi="Times New Roman"/>
          <w:sz w:val="28"/>
          <w:szCs w:val="28"/>
          <w:lang w:eastAsia="ru-RU"/>
        </w:rPr>
        <w:t>до720</w:t>
      </w:r>
      <w:r w:rsidR="006F6754">
        <w:rPr>
          <w:rFonts w:ascii="Times New Roman" w:eastAsia="Times New Roman" w:hAnsi="Times New Roman"/>
          <w:sz w:val="28"/>
          <w:szCs w:val="28"/>
          <w:lang w:eastAsia="ru-RU"/>
        </w:rPr>
        <w:t xml:space="preserve"> дней.</w:t>
      </w:r>
    </w:p>
    <w:p w:rsidR="003E79CE" w:rsidRDefault="006F6754">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Средняя продолжительност</w:t>
      </w:r>
      <w:r w:rsidR="000A4FDC">
        <w:rPr>
          <w:rFonts w:ascii="Times New Roman" w:eastAsia="Times New Roman" w:hAnsi="Times New Roman"/>
          <w:sz w:val="28"/>
          <w:szCs w:val="28"/>
          <w:lang w:eastAsia="ru-RU"/>
        </w:rPr>
        <w:t>ь заболевания на 1 ребенка – 0.6</w:t>
      </w:r>
      <w:r>
        <w:rPr>
          <w:rFonts w:ascii="Times New Roman" w:eastAsia="Times New Roman" w:hAnsi="Times New Roman"/>
          <w:sz w:val="28"/>
          <w:szCs w:val="28"/>
          <w:lang w:eastAsia="ru-RU"/>
        </w:rPr>
        <w:t>, что меньше по сравнению с прошлым годом на 0.</w:t>
      </w:r>
      <w:r w:rsidR="000A4FDC">
        <w:rPr>
          <w:rFonts w:ascii="Times New Roman" w:eastAsia="Times New Roman" w:hAnsi="Times New Roman"/>
          <w:sz w:val="28"/>
          <w:szCs w:val="28"/>
          <w:lang w:eastAsia="ru-RU"/>
        </w:rPr>
        <w:t>2</w:t>
      </w:r>
      <w:r>
        <w:rPr>
          <w:rFonts w:ascii="Times New Roman" w:eastAsia="Times New Roman" w:hAnsi="Times New Roman"/>
          <w:sz w:val="28"/>
          <w:szCs w:val="28"/>
          <w:lang w:eastAsia="ru-RU"/>
        </w:rPr>
        <w:t xml:space="preserve"> д/д.</w:t>
      </w:r>
    </w:p>
    <w:p w:rsidR="003E79CE" w:rsidRDefault="006F6754">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Процент посещаемости составил </w:t>
      </w:r>
      <w:r w:rsidR="000A4FDC">
        <w:rPr>
          <w:rFonts w:ascii="Times New Roman" w:eastAsia="Times New Roman" w:hAnsi="Times New Roman"/>
          <w:sz w:val="28"/>
          <w:szCs w:val="28"/>
          <w:lang w:eastAsia="ru-RU"/>
        </w:rPr>
        <w:t>73%, что по сравнению с прошлым годом на 2,4% меньше, чем в прошлом году.</w:t>
      </w:r>
    </w:p>
    <w:p w:rsidR="003E79CE" w:rsidRDefault="006F6754">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Пик заболеваний ОРЗ пришелся на осенний период – период адаптации детей</w:t>
      </w:r>
      <w:r w:rsidR="000A4FDC">
        <w:rPr>
          <w:rFonts w:ascii="Times New Roman" w:eastAsia="Times New Roman" w:hAnsi="Times New Roman"/>
          <w:sz w:val="28"/>
          <w:szCs w:val="28"/>
          <w:lang w:eastAsia="ru-RU"/>
        </w:rPr>
        <w:t xml:space="preserve"> к ДОУ (в основном болели дети 4</w:t>
      </w:r>
      <w:r>
        <w:rPr>
          <w:rFonts w:ascii="Times New Roman" w:eastAsia="Times New Roman" w:hAnsi="Times New Roman"/>
          <w:sz w:val="28"/>
          <w:szCs w:val="28"/>
          <w:lang w:eastAsia="ru-RU"/>
        </w:rPr>
        <w:t>,1</w:t>
      </w:r>
      <w:r w:rsidR="000A4FDC">
        <w:rPr>
          <w:rFonts w:ascii="Times New Roman" w:eastAsia="Times New Roman" w:hAnsi="Times New Roman"/>
          <w:sz w:val="28"/>
          <w:szCs w:val="28"/>
          <w:lang w:eastAsia="ru-RU"/>
        </w:rPr>
        <w:t>1 и 6</w:t>
      </w:r>
      <w:r>
        <w:rPr>
          <w:rFonts w:ascii="Times New Roman" w:eastAsia="Times New Roman" w:hAnsi="Times New Roman"/>
          <w:sz w:val="28"/>
          <w:szCs w:val="28"/>
          <w:lang w:eastAsia="ru-RU"/>
        </w:rPr>
        <w:t xml:space="preserve"> младших групп) и переходный период февраль – март – больш</w:t>
      </w:r>
      <w:r w:rsidR="000A4FDC">
        <w:rPr>
          <w:rFonts w:ascii="Times New Roman" w:eastAsia="Times New Roman" w:hAnsi="Times New Roman"/>
          <w:sz w:val="28"/>
          <w:szCs w:val="28"/>
          <w:lang w:eastAsia="ru-RU"/>
        </w:rPr>
        <w:t>ая заболеваемость была в 4</w:t>
      </w:r>
      <w:r>
        <w:rPr>
          <w:rFonts w:ascii="Times New Roman" w:eastAsia="Times New Roman" w:hAnsi="Times New Roman"/>
          <w:sz w:val="28"/>
          <w:szCs w:val="28"/>
          <w:lang w:eastAsia="ru-RU"/>
        </w:rPr>
        <w:t xml:space="preserve"> группе и во-</w:t>
      </w:r>
      <w:r w:rsidR="000A4FDC">
        <w:rPr>
          <w:rFonts w:ascii="Times New Roman" w:eastAsia="Times New Roman" w:hAnsi="Times New Roman"/>
          <w:sz w:val="28"/>
          <w:szCs w:val="28"/>
          <w:lang w:eastAsia="ru-RU"/>
        </w:rPr>
        <w:t>вторых младших группах №6</w:t>
      </w:r>
      <w:r>
        <w:rPr>
          <w:rFonts w:ascii="Times New Roman" w:eastAsia="Times New Roman" w:hAnsi="Times New Roman"/>
          <w:sz w:val="28"/>
          <w:szCs w:val="28"/>
          <w:lang w:eastAsia="ru-RU"/>
        </w:rPr>
        <w:t xml:space="preserve"> и 1</w:t>
      </w:r>
      <w:r w:rsidR="000A4FDC">
        <w:rPr>
          <w:rFonts w:ascii="Times New Roman" w:eastAsia="Times New Roman" w:hAnsi="Times New Roman"/>
          <w:sz w:val="28"/>
          <w:szCs w:val="28"/>
          <w:lang w:eastAsia="ru-RU"/>
        </w:rPr>
        <w:t>1</w:t>
      </w:r>
      <w:r>
        <w:rPr>
          <w:rFonts w:ascii="Times New Roman" w:eastAsia="Times New Roman" w:hAnsi="Times New Roman"/>
          <w:sz w:val="28"/>
          <w:szCs w:val="28"/>
          <w:lang w:eastAsia="ru-RU"/>
        </w:rPr>
        <w:t>. По анализу, проведенному сотрудниками ДОУ совместно с врачом детской поликлиники, причинами высокой заболеваемости в ДОУ стали: большой процент воспитанников с ослабленным иммунитетом, выписка с больничных не долеченных детей, что способствовало распространению инфекции.</w:t>
      </w:r>
    </w:p>
    <w:p w:rsidR="003E79CE" w:rsidRDefault="006F6754">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Для повышения эффективности работы в данном направлении, мы старались, как можно больше, опираться на сотрудничество с родителями воспитанников, заостряя их внимание на важности вопросов здоровья и физического развития детей-дошкольников.</w:t>
      </w:r>
      <w:r w:rsidR="000A4FDC">
        <w:rPr>
          <w:rFonts w:ascii="Times New Roman" w:eastAsia="Times New Roman" w:hAnsi="Times New Roman"/>
          <w:sz w:val="28"/>
          <w:szCs w:val="28"/>
          <w:lang w:eastAsia="ru-RU"/>
        </w:rPr>
        <w:t xml:space="preserve"> </w:t>
      </w:r>
      <w:r w:rsidR="006731EA">
        <w:rPr>
          <w:rFonts w:ascii="Times New Roman" w:eastAsia="Times New Roman" w:hAnsi="Times New Roman"/>
          <w:sz w:val="28"/>
          <w:szCs w:val="28"/>
          <w:lang w:eastAsia="ru-RU"/>
        </w:rPr>
        <w:t>Фитонциды убивают микробы, поэтому в каждой группе расставляли мелко нарезанный лук и чеснок, с родителями провели консультации по профилактике простудных заболеваний.</w:t>
      </w:r>
    </w:p>
    <w:p w:rsidR="003E79CE" w:rsidRDefault="003E79CE">
      <w:pPr>
        <w:shd w:val="clear" w:color="auto" w:fill="FFFFFF"/>
        <w:spacing w:after="0" w:line="240" w:lineRule="auto"/>
        <w:ind w:firstLine="567"/>
        <w:jc w:val="both"/>
        <w:rPr>
          <w:rFonts w:ascii="Times New Roman" w:eastAsia="Times New Roman" w:hAnsi="Times New Roman"/>
          <w:sz w:val="28"/>
          <w:szCs w:val="28"/>
          <w:lang w:eastAsia="ru-RU"/>
        </w:rPr>
      </w:pPr>
    </w:p>
    <w:p w:rsidR="003E79CE" w:rsidRDefault="006F6754">
      <w:pPr>
        <w:shd w:val="clear" w:color="auto" w:fill="FFFFFF"/>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bCs/>
          <w:sz w:val="28"/>
          <w:szCs w:val="28"/>
          <w:lang w:eastAsia="ru-RU"/>
        </w:rPr>
        <w:t>Анализ уровня здоровья.</w:t>
      </w:r>
    </w:p>
    <w:p w:rsidR="003E79CE" w:rsidRDefault="006F6754">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 сохранению и укреплению здоровья и формированию здорового образа жизни были организованы работы: утренний прием детей на свежем воздухе, утренняя гимнастика, ежедневные прогулки, проведение закаливающих процедур, гимнастика после сна, физкультурные занятия в спортивном зале и на свежем воздухе.</w:t>
      </w:r>
    </w:p>
    <w:p w:rsidR="003C481C" w:rsidRPr="006731EA" w:rsidRDefault="006F6754" w:rsidP="003C481C">
      <w:pPr>
        <w:tabs>
          <w:tab w:val="left" w:pos="851"/>
        </w:tabs>
        <w:spacing w:after="0" w:line="240" w:lineRule="auto"/>
        <w:ind w:firstLine="567"/>
        <w:jc w:val="both"/>
        <w:outlineLvl w:val="0"/>
        <w:rPr>
          <w:rFonts w:ascii="Times New Roman" w:hAnsi="Times New Roman"/>
          <w:bCs/>
          <w:iCs/>
          <w:sz w:val="28"/>
          <w:szCs w:val="28"/>
        </w:rPr>
      </w:pPr>
      <w:r>
        <w:rPr>
          <w:rFonts w:ascii="Times New Roman" w:eastAsia="Times New Roman" w:hAnsi="Times New Roman"/>
          <w:sz w:val="28"/>
          <w:szCs w:val="28"/>
          <w:lang w:eastAsia="ru-RU"/>
        </w:rPr>
        <w:t xml:space="preserve">Проводились праздники и развлечения совместно с родителями «Зарница», «Папа, мама, я-спортивная семья», городские соревнования «Смелые и ловкие – первые шаги ГТО», </w:t>
      </w:r>
      <w:r w:rsidR="003C481C" w:rsidRPr="003C481C">
        <w:rPr>
          <w:rFonts w:ascii="Times New Roman" w:hAnsi="Times New Roman"/>
          <w:sz w:val="28"/>
          <w:szCs w:val="28"/>
        </w:rPr>
        <w:t>провели педагогический совет на тему:</w:t>
      </w:r>
      <w:r w:rsidR="003C481C" w:rsidRPr="000613D0">
        <w:rPr>
          <w:rFonts w:ascii="Times New Roman" w:hAnsi="Times New Roman"/>
          <w:b/>
          <w:sz w:val="28"/>
          <w:szCs w:val="28"/>
        </w:rPr>
        <w:t xml:space="preserve"> </w:t>
      </w:r>
      <w:r w:rsidR="003C481C" w:rsidRPr="0045010A">
        <w:rPr>
          <w:rFonts w:ascii="Times New Roman" w:hAnsi="Times New Roman"/>
          <w:bCs/>
          <w:sz w:val="28"/>
          <w:szCs w:val="28"/>
        </w:rPr>
        <w:t>«</w:t>
      </w:r>
      <w:r w:rsidR="003C481C" w:rsidRPr="0045010A">
        <w:rPr>
          <w:rFonts w:ascii="Times New Roman" w:hAnsi="Times New Roman"/>
          <w:bCs/>
          <w:sz w:val="28"/>
          <w:szCs w:val="28"/>
          <w:lang w:val="zh-CN"/>
        </w:rPr>
        <w:t>Совершенствование рабо</w:t>
      </w:r>
      <w:r w:rsidR="003C481C">
        <w:rPr>
          <w:rFonts w:ascii="Times New Roman" w:hAnsi="Times New Roman"/>
          <w:bCs/>
          <w:sz w:val="28"/>
          <w:szCs w:val="28"/>
          <w:lang w:val="zh-CN"/>
        </w:rPr>
        <w:t>ты по укреплению здоровья детей</w:t>
      </w:r>
      <w:r w:rsidR="003C481C">
        <w:rPr>
          <w:rFonts w:ascii="Times New Roman" w:hAnsi="Times New Roman"/>
          <w:bCs/>
          <w:sz w:val="28"/>
          <w:szCs w:val="28"/>
        </w:rPr>
        <w:t xml:space="preserve"> </w:t>
      </w:r>
      <w:r w:rsidR="003C481C" w:rsidRPr="0045010A">
        <w:rPr>
          <w:rFonts w:ascii="Times New Roman" w:hAnsi="Times New Roman"/>
          <w:bCs/>
          <w:sz w:val="28"/>
          <w:szCs w:val="28"/>
          <w:lang w:val="zh-CN"/>
        </w:rPr>
        <w:t xml:space="preserve">через оптимизацию </w:t>
      </w:r>
      <w:r w:rsidR="003C481C">
        <w:rPr>
          <w:rFonts w:ascii="Times New Roman" w:hAnsi="Times New Roman"/>
          <w:bCs/>
          <w:sz w:val="28"/>
          <w:szCs w:val="28"/>
          <w:lang w:val="zh-CN"/>
        </w:rPr>
        <w:t>способов повышения двигательной</w:t>
      </w:r>
      <w:r w:rsidR="003C481C">
        <w:rPr>
          <w:rFonts w:ascii="Times New Roman" w:hAnsi="Times New Roman"/>
          <w:bCs/>
          <w:sz w:val="28"/>
          <w:szCs w:val="28"/>
        </w:rPr>
        <w:t xml:space="preserve"> </w:t>
      </w:r>
      <w:r w:rsidR="003C481C" w:rsidRPr="0045010A">
        <w:rPr>
          <w:rFonts w:ascii="Times New Roman" w:hAnsi="Times New Roman"/>
          <w:bCs/>
          <w:sz w:val="28"/>
          <w:szCs w:val="28"/>
          <w:lang w:val="zh-CN"/>
        </w:rPr>
        <w:t>активности дошкольников в режимных моментах</w:t>
      </w:r>
      <w:r w:rsidR="003C481C" w:rsidRPr="0045010A">
        <w:rPr>
          <w:rFonts w:ascii="Times New Roman" w:hAnsi="Times New Roman"/>
          <w:bCs/>
          <w:sz w:val="28"/>
          <w:szCs w:val="28"/>
        </w:rPr>
        <w:t>»</w:t>
      </w:r>
      <w:r w:rsidR="003C481C">
        <w:rPr>
          <w:rFonts w:ascii="Times New Roman" w:hAnsi="Times New Roman"/>
          <w:bCs/>
          <w:sz w:val="28"/>
          <w:szCs w:val="28"/>
        </w:rPr>
        <w:t>, провели</w:t>
      </w:r>
      <w:r w:rsidR="003C481C" w:rsidRPr="003C481C">
        <w:rPr>
          <w:rFonts w:ascii="Times New Roman" w:hAnsi="Times New Roman"/>
          <w:bCs/>
          <w:sz w:val="28"/>
          <w:szCs w:val="28"/>
        </w:rPr>
        <w:t xml:space="preserve"> мастер-класс для родителей по профилактике плоскостопия и укрепления здоровья воспитанников с раздачей буклетов</w:t>
      </w:r>
      <w:r w:rsidR="003C481C">
        <w:rPr>
          <w:rFonts w:ascii="Times New Roman" w:hAnsi="Times New Roman"/>
          <w:bCs/>
          <w:sz w:val="28"/>
          <w:szCs w:val="28"/>
        </w:rPr>
        <w:t>,</w:t>
      </w:r>
      <w:r w:rsidR="003C481C">
        <w:rPr>
          <w:rFonts w:ascii="Times New Roman" w:hAnsi="Times New Roman"/>
          <w:bCs/>
          <w:iCs/>
          <w:sz w:val="28"/>
          <w:szCs w:val="28"/>
        </w:rPr>
        <w:t xml:space="preserve"> педагогами ДОУ о</w:t>
      </w:r>
      <w:r w:rsidR="003C481C">
        <w:rPr>
          <w:rFonts w:ascii="Times New Roman" w:hAnsi="Times New Roman"/>
          <w:bCs/>
          <w:sz w:val="28"/>
          <w:szCs w:val="28"/>
        </w:rPr>
        <w:t>рганизована</w:t>
      </w:r>
      <w:r w:rsidR="003C481C" w:rsidRPr="003C481C">
        <w:rPr>
          <w:rFonts w:ascii="Times New Roman" w:hAnsi="Times New Roman"/>
          <w:bCs/>
          <w:sz w:val="28"/>
          <w:szCs w:val="28"/>
        </w:rPr>
        <w:t xml:space="preserve"> </w:t>
      </w:r>
      <w:r w:rsidR="003C481C" w:rsidRPr="006731EA">
        <w:rPr>
          <w:rFonts w:ascii="Times New Roman" w:hAnsi="Times New Roman"/>
          <w:bCs/>
          <w:sz w:val="28"/>
          <w:szCs w:val="28"/>
        </w:rPr>
        <w:t>выставка «Создание здоровье сберегающего пространства в ДОУ»,</w:t>
      </w:r>
      <w:r w:rsidR="003C481C" w:rsidRPr="006731EA">
        <w:rPr>
          <w:rFonts w:ascii="Times New Roman" w:hAnsi="Times New Roman"/>
          <w:bCs/>
          <w:iCs/>
          <w:sz w:val="28"/>
          <w:szCs w:val="28"/>
        </w:rPr>
        <w:t xml:space="preserve"> о</w:t>
      </w:r>
      <w:r w:rsidR="003C481C" w:rsidRPr="006731EA">
        <w:rPr>
          <w:rFonts w:ascii="Times New Roman" w:hAnsi="Times New Roman"/>
          <w:bCs/>
          <w:sz w:val="28"/>
          <w:szCs w:val="28"/>
        </w:rPr>
        <w:t>бнов</w:t>
      </w:r>
      <w:r w:rsidR="00FB34D4" w:rsidRPr="006731EA">
        <w:rPr>
          <w:rFonts w:ascii="Times New Roman" w:hAnsi="Times New Roman"/>
          <w:bCs/>
          <w:sz w:val="28"/>
          <w:szCs w:val="28"/>
        </w:rPr>
        <w:t>или</w:t>
      </w:r>
      <w:r w:rsidR="003C481C" w:rsidRPr="006731EA">
        <w:rPr>
          <w:rFonts w:ascii="Times New Roman" w:hAnsi="Times New Roman"/>
          <w:bCs/>
          <w:sz w:val="28"/>
          <w:szCs w:val="28"/>
        </w:rPr>
        <w:t xml:space="preserve"> картотеку «Подвижные игры с дошкольниками»</w:t>
      </w:r>
      <w:r w:rsidR="00FB34D4" w:rsidRPr="006731EA">
        <w:rPr>
          <w:rFonts w:ascii="Times New Roman" w:hAnsi="Times New Roman"/>
          <w:bCs/>
          <w:sz w:val="28"/>
          <w:szCs w:val="28"/>
        </w:rPr>
        <w:t>.</w:t>
      </w:r>
    </w:p>
    <w:p w:rsidR="003E79CE" w:rsidRPr="006731EA" w:rsidRDefault="006F6754" w:rsidP="003C481C">
      <w:pPr>
        <w:shd w:val="clear" w:color="auto" w:fill="FFFFFF"/>
        <w:spacing w:after="0" w:line="240" w:lineRule="auto"/>
        <w:ind w:firstLine="567"/>
        <w:jc w:val="both"/>
        <w:rPr>
          <w:rFonts w:ascii="Times New Roman" w:eastAsia="Times New Roman" w:hAnsi="Times New Roman"/>
          <w:sz w:val="28"/>
          <w:szCs w:val="28"/>
          <w:lang w:eastAsia="ru-RU"/>
        </w:rPr>
      </w:pPr>
      <w:r w:rsidRPr="006731EA">
        <w:rPr>
          <w:rFonts w:ascii="Times New Roman" w:eastAsia="Times New Roman" w:hAnsi="Times New Roman"/>
          <w:sz w:val="28"/>
          <w:szCs w:val="28"/>
          <w:lang w:eastAsia="ru-RU"/>
        </w:rPr>
        <w:t>В течении учебного года медицинская сестра с целью понижения заболеваемости в группе, регулярно контролировала и об</w:t>
      </w:r>
      <w:r w:rsidR="006731EA" w:rsidRPr="006731EA">
        <w:rPr>
          <w:rFonts w:ascii="Times New Roman" w:eastAsia="Times New Roman" w:hAnsi="Times New Roman"/>
          <w:sz w:val="28"/>
          <w:szCs w:val="28"/>
          <w:lang w:eastAsia="ru-RU"/>
        </w:rPr>
        <w:t>следовала детей. За год 76 случаев</w:t>
      </w:r>
      <w:r w:rsidRPr="006731EA">
        <w:rPr>
          <w:rFonts w:ascii="Times New Roman" w:eastAsia="Times New Roman" w:hAnsi="Times New Roman"/>
          <w:sz w:val="28"/>
          <w:szCs w:val="28"/>
          <w:lang w:eastAsia="ru-RU"/>
        </w:rPr>
        <w:t xml:space="preserve"> заболевания, в основном ОРВИ.</w:t>
      </w:r>
    </w:p>
    <w:p w:rsidR="003E79CE" w:rsidRDefault="006F6754">
      <w:pPr>
        <w:shd w:val="clear" w:color="auto" w:fill="FFFFFF"/>
        <w:spacing w:after="0" w:line="240" w:lineRule="auto"/>
        <w:ind w:firstLine="567"/>
        <w:jc w:val="both"/>
        <w:rPr>
          <w:rFonts w:ascii="Times New Roman" w:eastAsia="Times New Roman" w:hAnsi="Times New Roman"/>
          <w:sz w:val="28"/>
          <w:szCs w:val="28"/>
          <w:lang w:eastAsia="ru-RU"/>
        </w:rPr>
      </w:pPr>
      <w:r w:rsidRPr="006731EA">
        <w:rPr>
          <w:rFonts w:ascii="Times New Roman" w:eastAsia="Times New Roman" w:hAnsi="Times New Roman"/>
          <w:sz w:val="28"/>
          <w:szCs w:val="28"/>
          <w:lang w:eastAsia="ru-RU"/>
        </w:rPr>
        <w:t>С целью соблюдения</w:t>
      </w:r>
      <w:r>
        <w:rPr>
          <w:rFonts w:ascii="Times New Roman" w:eastAsia="Times New Roman" w:hAnsi="Times New Roman"/>
          <w:sz w:val="28"/>
          <w:szCs w:val="28"/>
          <w:lang w:eastAsia="ru-RU"/>
        </w:rPr>
        <w:t xml:space="preserve"> санитарно-гигиенического режима в детском саду регулярно проводились: генеральные уборки, проветривание, влажная уборка, кварцевание. </w:t>
      </w:r>
    </w:p>
    <w:p w:rsidR="003E79CE" w:rsidRDefault="00FB34D4">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2024/2025</w:t>
      </w:r>
      <w:r w:rsidR="006F6754">
        <w:rPr>
          <w:rFonts w:ascii="Times New Roman" w:eastAsia="Times New Roman" w:hAnsi="Times New Roman"/>
          <w:sz w:val="28"/>
          <w:szCs w:val="28"/>
          <w:lang w:eastAsia="ru-RU"/>
        </w:rPr>
        <w:t xml:space="preserve"> учебном году коллектив детского сада большое внимание уделил организации сбалансированного питания. Ежемесячно ведется подсчет ингредиентов и калорийности пищи по накопительной ведомости, администрацией делается глубокий анализ выполнения натуральных норм питания, выявляются причины сбоев в питании, снижаются конкретные рекомендации по исправлению недостатков.</w:t>
      </w:r>
    </w:p>
    <w:p w:rsidR="003E79CE" w:rsidRDefault="006F6754">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В ДОУ организовано 5 разовое питание воспитанников: завтрак, второй завтрак (соки, кисломолочная продукция), обед, полдник (кипячёное молоко), ужин. Для правильной организации питания детей  ДОУ работает по недельному меню, разработанному ООО «Школьное питание» и утверждённому заведующим сектором охраны здоровья детей УО. В питании детей используются пищевые продукты, обогащённые йодом, фтором, витаминами.</w:t>
      </w:r>
    </w:p>
    <w:p w:rsidR="003E79CE" w:rsidRDefault="006F6754">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Контроль за состоянием санитарно-гигиенической работы в детском саду вела медицинский работник.</w:t>
      </w:r>
    </w:p>
    <w:p w:rsidR="003E79CE" w:rsidRDefault="006F6754">
      <w:pPr>
        <w:shd w:val="clear" w:color="auto" w:fill="FFFFFF"/>
        <w:spacing w:after="0" w:line="240" w:lineRule="auto"/>
        <w:ind w:firstLine="567"/>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Динамика изменения физического развития воспитанников ДОУ</w:t>
      </w:r>
    </w:p>
    <w:tbl>
      <w:tblPr>
        <w:tblW w:w="8970" w:type="dxa"/>
        <w:jc w:val="center"/>
        <w:shd w:val="clear" w:color="auto" w:fill="FFFFFF"/>
        <w:tblCellMar>
          <w:top w:w="120" w:type="dxa"/>
          <w:left w:w="120" w:type="dxa"/>
          <w:bottom w:w="120" w:type="dxa"/>
          <w:right w:w="120" w:type="dxa"/>
        </w:tblCellMar>
        <w:tblLook w:val="04A0" w:firstRow="1" w:lastRow="0" w:firstColumn="1" w:lastColumn="0" w:noHBand="0" w:noVBand="1"/>
      </w:tblPr>
      <w:tblGrid>
        <w:gridCol w:w="2225"/>
        <w:gridCol w:w="2259"/>
        <w:gridCol w:w="2243"/>
        <w:gridCol w:w="2243"/>
      </w:tblGrid>
      <w:tr w:rsidR="003E79CE">
        <w:trPr>
          <w:jc w:val="center"/>
        </w:trPr>
        <w:tc>
          <w:tcPr>
            <w:tcW w:w="2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F675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Год</w:t>
            </w:r>
          </w:p>
        </w:tc>
        <w:tc>
          <w:tcPr>
            <w:tcW w:w="22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3E79CE" w:rsidRDefault="006F675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Выше среднего</w:t>
            </w:r>
          </w:p>
        </w:tc>
        <w:tc>
          <w:tcPr>
            <w:tcW w:w="2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3E79CE" w:rsidRDefault="006F675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Среднее</w:t>
            </w:r>
          </w:p>
        </w:tc>
        <w:tc>
          <w:tcPr>
            <w:tcW w:w="2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3E79CE" w:rsidRDefault="006F675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Ниже среднего</w:t>
            </w:r>
          </w:p>
        </w:tc>
      </w:tr>
      <w:tr w:rsidR="006731EA">
        <w:trPr>
          <w:jc w:val="center"/>
        </w:trPr>
        <w:tc>
          <w:tcPr>
            <w:tcW w:w="2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31EA" w:rsidRDefault="006731EA" w:rsidP="006731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2023</w:t>
            </w:r>
          </w:p>
        </w:tc>
        <w:tc>
          <w:tcPr>
            <w:tcW w:w="22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31EA" w:rsidRDefault="006731EA" w:rsidP="006731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181</w:t>
            </w:r>
          </w:p>
        </w:tc>
        <w:tc>
          <w:tcPr>
            <w:tcW w:w="2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31EA" w:rsidRDefault="006731EA" w:rsidP="006731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p>
        </w:tc>
        <w:tc>
          <w:tcPr>
            <w:tcW w:w="2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31EA" w:rsidRDefault="006731EA" w:rsidP="006731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6731EA">
        <w:trPr>
          <w:jc w:val="center"/>
        </w:trPr>
        <w:tc>
          <w:tcPr>
            <w:tcW w:w="2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31EA" w:rsidRDefault="006731EA" w:rsidP="006731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2024</w:t>
            </w:r>
          </w:p>
        </w:tc>
        <w:tc>
          <w:tcPr>
            <w:tcW w:w="22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31EA" w:rsidRDefault="006731EA" w:rsidP="006731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176</w:t>
            </w:r>
          </w:p>
        </w:tc>
        <w:tc>
          <w:tcPr>
            <w:tcW w:w="2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31EA" w:rsidRDefault="006731EA" w:rsidP="006731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p>
        </w:tc>
        <w:tc>
          <w:tcPr>
            <w:tcW w:w="2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31EA" w:rsidRDefault="006731EA" w:rsidP="006731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3E79CE">
        <w:trPr>
          <w:jc w:val="center"/>
        </w:trPr>
        <w:tc>
          <w:tcPr>
            <w:tcW w:w="2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731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2025</w:t>
            </w:r>
          </w:p>
        </w:tc>
        <w:tc>
          <w:tcPr>
            <w:tcW w:w="22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731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188</w:t>
            </w:r>
          </w:p>
        </w:tc>
        <w:tc>
          <w:tcPr>
            <w:tcW w:w="2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731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p>
        </w:tc>
        <w:tc>
          <w:tcPr>
            <w:tcW w:w="22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731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bl>
    <w:p w:rsidR="003E79CE" w:rsidRDefault="006F6754">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Анализируя данные, мы видим, что по сравнению с предыдущем годом показатели остались на том же уровне. Хочется так же отметить, что в течение учебного года растет количество детей со средним физическим развитием, т.е. детей имеющих нормальный рост и вес (по возрасту), уменьшается количество детей с физическим развитием ниже среднего. Значит, можно говорить о рациональном сбалансированном питании (осуществляется на основе «Сборника технико-технологических карт для организации питания в дошкольных общеобразовательных учреждениях», электронного меню по программе «Барс») и достаточной двигательной нагрузке воспитанников.</w:t>
      </w:r>
    </w:p>
    <w:p w:rsidR="003E79CE" w:rsidRDefault="006F6754">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Анализ адаптационного периода</w:t>
      </w:r>
      <w:r>
        <w:rPr>
          <w:rFonts w:ascii="Times New Roman" w:eastAsia="Times New Roman" w:hAnsi="Times New Roman"/>
          <w:sz w:val="28"/>
          <w:szCs w:val="28"/>
          <w:lang w:eastAsia="ru-RU"/>
        </w:rPr>
        <w:t xml:space="preserve"> показывает, что с каждым годом приходит все большее количество детей, не подготовленных к посещению дошкольного учреждения. В основном это дети, так называемых, «тревожных» родителей. Эти малыши не готовы к разлуке с близкими, не отучены от груди, от пустышки, не самостоятельны в режимных моментах и др. Тем не менее, воспитатели сумели создать условия, способствующие успешному протеканию адаптационного периода малышей: это и эмоционально благоприятная атмосфера в группе, просветительская работа с родителями воспитанников. Большую помощь в организации адаптационного периода малышей оказала психолог детского сада </w:t>
      </w:r>
      <w:r w:rsidR="00CC468F">
        <w:rPr>
          <w:rFonts w:ascii="Times New Roman" w:eastAsia="Times New Roman" w:hAnsi="Times New Roman"/>
          <w:sz w:val="28"/>
          <w:szCs w:val="28"/>
          <w:lang w:eastAsia="ru-RU"/>
        </w:rPr>
        <w:t>Ильина Евгения Владимировна</w:t>
      </w:r>
      <w:r>
        <w:rPr>
          <w:rFonts w:ascii="Times New Roman" w:eastAsia="Times New Roman" w:hAnsi="Times New Roman"/>
          <w:sz w:val="28"/>
          <w:szCs w:val="28"/>
          <w:lang w:eastAsia="ru-RU"/>
        </w:rPr>
        <w:t>. Рекомендации, данные ею на родительском собрании в начале года, памятка «Подготовка и успешная адаптация к ДОУ», персональные консультации для родителей, индивидуальные адаптационные мероприятия с детьми помогли сократить затруднения и облегчить процесс адаптации.</w:t>
      </w:r>
    </w:p>
    <w:tbl>
      <w:tblPr>
        <w:tblpPr w:leftFromText="45" w:rightFromText="45" w:vertAnchor="text" w:tblpXSpec="center"/>
        <w:tblW w:w="9225" w:type="dxa"/>
        <w:shd w:val="clear" w:color="auto" w:fill="FFFFFF"/>
        <w:tblCellMar>
          <w:top w:w="120" w:type="dxa"/>
          <w:left w:w="120" w:type="dxa"/>
          <w:bottom w:w="120" w:type="dxa"/>
          <w:right w:w="120" w:type="dxa"/>
        </w:tblCellMar>
        <w:tblLook w:val="04A0" w:firstRow="1" w:lastRow="0" w:firstColumn="1" w:lastColumn="0" w:noHBand="0" w:noVBand="1"/>
      </w:tblPr>
      <w:tblGrid>
        <w:gridCol w:w="3075"/>
        <w:gridCol w:w="3075"/>
        <w:gridCol w:w="3075"/>
      </w:tblGrid>
      <w:tr w:rsidR="003E79CE">
        <w:trPr>
          <w:trHeight w:val="225"/>
        </w:trPr>
        <w:tc>
          <w:tcPr>
            <w:tcW w:w="3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3E79CE">
            <w:pPr>
              <w:spacing w:after="0" w:line="240" w:lineRule="auto"/>
              <w:ind w:firstLine="22"/>
              <w:jc w:val="center"/>
              <w:rPr>
                <w:rFonts w:ascii="Times New Roman" w:eastAsia="Times New Roman" w:hAnsi="Times New Roman"/>
                <w:sz w:val="28"/>
                <w:szCs w:val="28"/>
                <w:lang w:eastAsia="ru-RU"/>
              </w:rPr>
            </w:pPr>
          </w:p>
        </w:tc>
        <w:tc>
          <w:tcPr>
            <w:tcW w:w="3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F6754">
            <w:pPr>
              <w:spacing w:after="0" w:line="240" w:lineRule="auto"/>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начало года</w:t>
            </w:r>
          </w:p>
        </w:tc>
        <w:tc>
          <w:tcPr>
            <w:tcW w:w="3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F6754">
            <w:pPr>
              <w:spacing w:after="0" w:line="240" w:lineRule="auto"/>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конец года</w:t>
            </w:r>
          </w:p>
        </w:tc>
      </w:tr>
      <w:tr w:rsidR="003E79CE">
        <w:trPr>
          <w:trHeight w:val="255"/>
        </w:trPr>
        <w:tc>
          <w:tcPr>
            <w:tcW w:w="3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F6754">
            <w:pPr>
              <w:spacing w:after="0" w:line="240" w:lineRule="auto"/>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высокий</w:t>
            </w:r>
          </w:p>
        </w:tc>
        <w:tc>
          <w:tcPr>
            <w:tcW w:w="3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F6754">
            <w:pPr>
              <w:spacing w:after="0" w:line="240" w:lineRule="auto"/>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58%</w:t>
            </w:r>
          </w:p>
        </w:tc>
        <w:tc>
          <w:tcPr>
            <w:tcW w:w="3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F6754">
            <w:pPr>
              <w:spacing w:after="0" w:line="240" w:lineRule="auto"/>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83%</w:t>
            </w:r>
          </w:p>
        </w:tc>
      </w:tr>
      <w:tr w:rsidR="003E79CE">
        <w:trPr>
          <w:trHeight w:val="255"/>
        </w:trPr>
        <w:tc>
          <w:tcPr>
            <w:tcW w:w="3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F6754">
            <w:pPr>
              <w:spacing w:after="0" w:line="240" w:lineRule="auto"/>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средний</w:t>
            </w:r>
          </w:p>
        </w:tc>
        <w:tc>
          <w:tcPr>
            <w:tcW w:w="3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F6754">
            <w:pPr>
              <w:spacing w:after="0" w:line="240" w:lineRule="auto"/>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p>
        </w:tc>
        <w:tc>
          <w:tcPr>
            <w:tcW w:w="3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F6754">
            <w:pPr>
              <w:spacing w:after="0" w:line="240" w:lineRule="auto"/>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p>
        </w:tc>
      </w:tr>
      <w:tr w:rsidR="003E79CE">
        <w:trPr>
          <w:trHeight w:val="225"/>
        </w:trPr>
        <w:tc>
          <w:tcPr>
            <w:tcW w:w="3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F6754">
            <w:pPr>
              <w:spacing w:after="0" w:line="240" w:lineRule="auto"/>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низкий</w:t>
            </w:r>
          </w:p>
        </w:tc>
        <w:tc>
          <w:tcPr>
            <w:tcW w:w="3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F6754">
            <w:pPr>
              <w:spacing w:after="0" w:line="240" w:lineRule="auto"/>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3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E79CE" w:rsidRDefault="006F6754">
            <w:pPr>
              <w:spacing w:after="0" w:line="240" w:lineRule="auto"/>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r>
    </w:tbl>
    <w:p w:rsidR="003E79CE" w:rsidRDefault="003E79CE">
      <w:pPr>
        <w:shd w:val="clear" w:color="auto" w:fill="FFFFFF"/>
        <w:spacing w:after="0" w:line="240" w:lineRule="auto"/>
        <w:ind w:firstLine="567"/>
        <w:jc w:val="both"/>
        <w:rPr>
          <w:rFonts w:ascii="Times New Roman" w:eastAsia="Times New Roman" w:hAnsi="Times New Roman"/>
          <w:bCs/>
          <w:sz w:val="28"/>
          <w:szCs w:val="28"/>
          <w:lang w:eastAsia="ru-RU"/>
        </w:rPr>
      </w:pPr>
    </w:p>
    <w:p w:rsidR="00FB34D4" w:rsidRDefault="00FB34D4">
      <w:pPr>
        <w:shd w:val="clear" w:color="auto" w:fill="FFFFFF"/>
        <w:spacing w:after="0" w:line="240" w:lineRule="auto"/>
        <w:ind w:firstLine="567"/>
        <w:jc w:val="center"/>
        <w:rPr>
          <w:rFonts w:ascii="Times New Roman" w:eastAsia="Times New Roman" w:hAnsi="Times New Roman"/>
          <w:b/>
          <w:bCs/>
          <w:sz w:val="28"/>
          <w:szCs w:val="28"/>
          <w:lang w:eastAsia="ru-RU"/>
        </w:rPr>
      </w:pPr>
    </w:p>
    <w:p w:rsidR="003E79CE" w:rsidRDefault="006F6754">
      <w:pPr>
        <w:shd w:val="clear" w:color="auto" w:fill="FFFFFF"/>
        <w:spacing w:after="0" w:line="240" w:lineRule="auto"/>
        <w:ind w:firstLine="567"/>
        <w:jc w:val="center"/>
        <w:rPr>
          <w:rFonts w:ascii="Times New Roman" w:eastAsia="Times New Roman" w:hAnsi="Times New Roman"/>
          <w:b/>
          <w:sz w:val="28"/>
          <w:szCs w:val="28"/>
          <w:lang w:eastAsia="ru-RU"/>
        </w:rPr>
      </w:pPr>
      <w:r w:rsidRPr="009D0003">
        <w:rPr>
          <w:rFonts w:ascii="Times New Roman" w:eastAsia="Times New Roman" w:hAnsi="Times New Roman"/>
          <w:b/>
          <w:bCs/>
          <w:sz w:val="28"/>
          <w:szCs w:val="28"/>
          <w:lang w:eastAsia="ru-RU"/>
        </w:rPr>
        <w:t>Выводы</w:t>
      </w:r>
    </w:p>
    <w:p w:rsidR="003E79CE" w:rsidRDefault="006F6754">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Причины заболеваемости:</w:t>
      </w:r>
    </w:p>
    <w:p w:rsidR="003E79CE" w:rsidRDefault="006F6754">
      <w:pPr>
        <w:numPr>
          <w:ilvl w:val="0"/>
          <w:numId w:val="1"/>
        </w:numPr>
        <w:shd w:val="clear" w:color="auto" w:fill="FFFFFF"/>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Всплеск заболеваемости связан с началом посещения ребёнком детского учреждения, когда он вступает в контакт с большим числом потенциальных разносчиков инфекции.</w:t>
      </w:r>
    </w:p>
    <w:p w:rsidR="003E79CE" w:rsidRDefault="006F6754">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Причины пропусков без причины:</w:t>
      </w:r>
    </w:p>
    <w:p w:rsidR="003E79CE" w:rsidRDefault="006F6754">
      <w:pPr>
        <w:numPr>
          <w:ilvl w:val="0"/>
          <w:numId w:val="2"/>
        </w:numPr>
        <w:shd w:val="clear" w:color="auto" w:fill="FFFFFF"/>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Отдаленность детского сада от дома.</w:t>
      </w:r>
    </w:p>
    <w:p w:rsidR="003E79CE" w:rsidRDefault="006F6754">
      <w:pPr>
        <w:numPr>
          <w:ilvl w:val="0"/>
          <w:numId w:val="2"/>
        </w:numPr>
        <w:shd w:val="clear" w:color="auto" w:fill="FFFFFF"/>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низкой температуре родители оставляют детей дома.</w:t>
      </w:r>
    </w:p>
    <w:p w:rsidR="003E79CE" w:rsidRDefault="006F6754">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Проводимая работа по снижению заболеваемости и пропусков без причин:</w:t>
      </w:r>
    </w:p>
    <w:p w:rsidR="003E79CE" w:rsidRDefault="006F6754">
      <w:pPr>
        <w:numPr>
          <w:ilvl w:val="0"/>
          <w:numId w:val="3"/>
        </w:numPr>
        <w:shd w:val="clear" w:color="auto" w:fill="FFFFFF"/>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Беседы с родителями. Консультации в уголок.</w:t>
      </w:r>
    </w:p>
    <w:p w:rsidR="003E79CE" w:rsidRDefault="006F6754">
      <w:pPr>
        <w:numPr>
          <w:ilvl w:val="0"/>
          <w:numId w:val="3"/>
        </w:numPr>
        <w:shd w:val="clear" w:color="auto" w:fill="FFFFFF"/>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профилактических мероприятий во время эпидемиологического режима согласно плана учреждения.</w:t>
      </w:r>
    </w:p>
    <w:p w:rsidR="003E79CE" w:rsidRDefault="006F6754">
      <w:pPr>
        <w:numPr>
          <w:ilvl w:val="0"/>
          <w:numId w:val="3"/>
        </w:numPr>
        <w:shd w:val="clear" w:color="auto" w:fill="FFFFFF"/>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Ведение мониторинга теплового режима и утреннего приема детей.</w:t>
      </w:r>
    </w:p>
    <w:p w:rsidR="003E79CE" w:rsidRDefault="006F6754">
      <w:pPr>
        <w:numPr>
          <w:ilvl w:val="0"/>
          <w:numId w:val="3"/>
        </w:numPr>
        <w:shd w:val="clear" w:color="auto" w:fill="FFFFFF"/>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Кварцевание ясельных групп, ежедневно до приема детей в группу.</w:t>
      </w:r>
    </w:p>
    <w:p w:rsidR="003E79CE" w:rsidRDefault="006F6754">
      <w:pPr>
        <w:numPr>
          <w:ilvl w:val="0"/>
          <w:numId w:val="3"/>
        </w:numPr>
        <w:shd w:val="clear" w:color="auto" w:fill="FFFFFF"/>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Витаминизация (соки, фрукты, третье блюдо).</w:t>
      </w:r>
    </w:p>
    <w:p w:rsidR="003E79CE" w:rsidRDefault="006F6754">
      <w:pPr>
        <w:numPr>
          <w:ilvl w:val="0"/>
          <w:numId w:val="3"/>
        </w:numPr>
        <w:shd w:val="clear" w:color="auto" w:fill="FFFFFF"/>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Сбалансированное питание.</w:t>
      </w:r>
    </w:p>
    <w:p w:rsidR="003E79CE" w:rsidRDefault="006F6754">
      <w:pPr>
        <w:numPr>
          <w:ilvl w:val="0"/>
          <w:numId w:val="3"/>
        </w:numPr>
        <w:shd w:val="clear" w:color="auto" w:fill="FFFFFF"/>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Выполнение режимных моментов (закаливание, прогулка, утренняя гимнастика).</w:t>
      </w:r>
    </w:p>
    <w:p w:rsidR="003E79CE" w:rsidRDefault="006F6754">
      <w:pPr>
        <w:pStyle w:val="Default"/>
        <w:ind w:firstLine="425"/>
        <w:jc w:val="both"/>
        <w:rPr>
          <w:bCs/>
          <w:color w:val="auto"/>
          <w:sz w:val="28"/>
          <w:szCs w:val="28"/>
        </w:rPr>
      </w:pPr>
      <w:r>
        <w:rPr>
          <w:bCs/>
          <w:color w:val="auto"/>
          <w:sz w:val="28"/>
          <w:szCs w:val="28"/>
        </w:rPr>
        <w:t>Выводы:</w:t>
      </w:r>
    </w:p>
    <w:p w:rsidR="003E79CE" w:rsidRDefault="006F6754">
      <w:pPr>
        <w:pStyle w:val="ae"/>
        <w:spacing w:before="0" w:beforeAutospacing="0" w:after="0" w:afterAutospacing="0"/>
        <w:ind w:firstLine="567"/>
        <w:jc w:val="both"/>
        <w:textAlignment w:val="baseline"/>
        <w:rPr>
          <w:sz w:val="28"/>
          <w:szCs w:val="28"/>
        </w:rPr>
      </w:pPr>
      <w:r>
        <w:rPr>
          <w:sz w:val="28"/>
          <w:szCs w:val="28"/>
        </w:rPr>
        <w:t>Анализируя работу по данному направлению видим, что причинами позитивной тенденции по данному направлению стали:</w:t>
      </w:r>
    </w:p>
    <w:p w:rsidR="003E79CE" w:rsidRDefault="006F6754">
      <w:pPr>
        <w:pStyle w:val="ae"/>
        <w:spacing w:before="0" w:beforeAutospacing="0" w:after="0" w:afterAutospacing="0"/>
        <w:ind w:firstLine="567"/>
        <w:jc w:val="both"/>
        <w:textAlignment w:val="baseline"/>
        <w:rPr>
          <w:sz w:val="28"/>
          <w:szCs w:val="28"/>
        </w:rPr>
      </w:pPr>
      <w:r>
        <w:rPr>
          <w:sz w:val="28"/>
          <w:szCs w:val="28"/>
        </w:rPr>
        <w:t>— плановый осмотр детей;</w:t>
      </w:r>
    </w:p>
    <w:p w:rsidR="003E79CE" w:rsidRDefault="006F6754">
      <w:pPr>
        <w:pStyle w:val="ae"/>
        <w:spacing w:before="0" w:beforeAutospacing="0" w:after="0" w:afterAutospacing="0"/>
        <w:ind w:firstLine="567"/>
        <w:jc w:val="both"/>
        <w:textAlignment w:val="baseline"/>
        <w:rPr>
          <w:sz w:val="28"/>
          <w:szCs w:val="28"/>
        </w:rPr>
      </w:pPr>
      <w:r>
        <w:rPr>
          <w:sz w:val="28"/>
          <w:szCs w:val="28"/>
        </w:rPr>
        <w:t>— разработка рабочих программ по физическому развитию детей для всех возрастов дошкольного детства;</w:t>
      </w:r>
    </w:p>
    <w:p w:rsidR="003E79CE" w:rsidRDefault="006F6754">
      <w:pPr>
        <w:pStyle w:val="ae"/>
        <w:spacing w:before="0" w:beforeAutospacing="0" w:after="0" w:afterAutospacing="0"/>
        <w:ind w:firstLine="567"/>
        <w:jc w:val="both"/>
        <w:textAlignment w:val="baseline"/>
        <w:rPr>
          <w:sz w:val="28"/>
          <w:szCs w:val="28"/>
        </w:rPr>
      </w:pPr>
      <w:r>
        <w:rPr>
          <w:sz w:val="28"/>
          <w:szCs w:val="28"/>
        </w:rPr>
        <w:t>— реализация программных задач по физическому развитию детей.</w:t>
      </w:r>
    </w:p>
    <w:p w:rsidR="003E79CE" w:rsidRDefault="006F6754">
      <w:pPr>
        <w:pStyle w:val="ae"/>
        <w:spacing w:before="0" w:beforeAutospacing="0" w:after="0" w:afterAutospacing="0"/>
        <w:ind w:firstLine="567"/>
        <w:jc w:val="both"/>
        <w:textAlignment w:val="baseline"/>
        <w:rPr>
          <w:sz w:val="28"/>
          <w:szCs w:val="28"/>
        </w:rPr>
      </w:pPr>
      <w:r>
        <w:rPr>
          <w:sz w:val="28"/>
          <w:szCs w:val="28"/>
        </w:rPr>
        <w:t xml:space="preserve">Однако педагогическому коллективу необходимо настроится на серьезную работу по оздоровлению детей и профилактике простудных заболеваний. Тем более проблема оздоровления детей остается актуальной даже по данным мониторинга качества образования в дошкольных учреждениях, проводимого среди </w:t>
      </w:r>
      <w:r w:rsidR="007227B4">
        <w:rPr>
          <w:sz w:val="28"/>
          <w:szCs w:val="28"/>
        </w:rPr>
        <w:t>родителей в апреле месяце 2025</w:t>
      </w:r>
      <w:r>
        <w:rPr>
          <w:sz w:val="28"/>
          <w:szCs w:val="28"/>
        </w:rPr>
        <w:t xml:space="preserve"> года. По ДОУ 80% опрошенных родителей остаются удовлетворенными оздоровлением детей в дошкольном учреждении, 9% - остались частично удовлетворенными. Основную массу случаев заболеваний дают дети групп раннего возраста.</w:t>
      </w:r>
    </w:p>
    <w:p w:rsidR="003E79CE" w:rsidRDefault="003E79CE">
      <w:pPr>
        <w:pStyle w:val="Default"/>
        <w:ind w:firstLine="425"/>
        <w:jc w:val="both"/>
        <w:rPr>
          <w:bCs/>
          <w:color w:val="auto"/>
          <w:sz w:val="28"/>
          <w:szCs w:val="28"/>
        </w:rPr>
      </w:pPr>
    </w:p>
    <w:p w:rsidR="003E79CE" w:rsidRDefault="006F6754">
      <w:pPr>
        <w:pStyle w:val="Default"/>
        <w:ind w:firstLine="425"/>
        <w:jc w:val="center"/>
        <w:rPr>
          <w:b/>
          <w:bCs/>
          <w:color w:val="auto"/>
          <w:sz w:val="28"/>
          <w:szCs w:val="28"/>
        </w:rPr>
      </w:pPr>
      <w:r>
        <w:rPr>
          <w:b/>
          <w:bCs/>
          <w:color w:val="auto"/>
          <w:sz w:val="28"/>
          <w:szCs w:val="28"/>
        </w:rPr>
        <w:t>Программно-методическое обеспечение</w:t>
      </w:r>
    </w:p>
    <w:p w:rsidR="003E79CE" w:rsidRDefault="006F6754">
      <w:pPr>
        <w:pStyle w:val="Default"/>
        <w:ind w:firstLine="425"/>
        <w:jc w:val="both"/>
        <w:rPr>
          <w:color w:val="auto"/>
          <w:sz w:val="28"/>
          <w:szCs w:val="28"/>
        </w:rPr>
      </w:pPr>
      <w:r>
        <w:rPr>
          <w:bCs/>
          <w:color w:val="auto"/>
          <w:sz w:val="28"/>
          <w:szCs w:val="28"/>
        </w:rPr>
        <w:t xml:space="preserve">Приоритетное направление: </w:t>
      </w:r>
      <w:r>
        <w:rPr>
          <w:color w:val="auto"/>
          <w:sz w:val="28"/>
          <w:szCs w:val="28"/>
        </w:rPr>
        <w:t xml:space="preserve">познавательно-речевое развитие, воспитание и оздоровление воспитанников на основе использования инновационных программ и технологий, работа по реализации прав детей на получение бесплатного дошкольного образования. </w:t>
      </w:r>
    </w:p>
    <w:p w:rsidR="003E79CE" w:rsidRDefault="006F6754">
      <w:pPr>
        <w:spacing w:after="0" w:line="240" w:lineRule="auto"/>
        <w:ind w:firstLine="425"/>
        <w:jc w:val="both"/>
        <w:textAlignment w:val="baseline"/>
        <w:rPr>
          <w:rFonts w:ascii="Times New Roman" w:hAnsi="Times New Roman"/>
          <w:sz w:val="28"/>
          <w:szCs w:val="28"/>
        </w:rPr>
      </w:pPr>
      <w:r>
        <w:rPr>
          <w:rFonts w:ascii="Times New Roman" w:hAnsi="Times New Roman"/>
          <w:sz w:val="28"/>
          <w:szCs w:val="28"/>
        </w:rPr>
        <w:t xml:space="preserve">Образовательный процесс осуществлялся по основной образовательной программе дошкольного </w:t>
      </w:r>
      <w:r w:rsidR="007227B4">
        <w:rPr>
          <w:rFonts w:ascii="Times New Roman" w:hAnsi="Times New Roman"/>
          <w:sz w:val="28"/>
          <w:szCs w:val="28"/>
        </w:rPr>
        <w:t xml:space="preserve">образования МБДОУ «Детский сад комбинированного </w:t>
      </w:r>
      <w:r w:rsidR="007227B4">
        <w:rPr>
          <w:rFonts w:ascii="Times New Roman" w:hAnsi="Times New Roman"/>
          <w:sz w:val="28"/>
          <w:szCs w:val="28"/>
        </w:rPr>
        <w:lastRenderedPageBreak/>
        <w:t>вида №52 «Сказка»</w:t>
      </w:r>
      <w:r>
        <w:rPr>
          <w:rFonts w:ascii="Times New Roman" w:hAnsi="Times New Roman"/>
          <w:sz w:val="28"/>
          <w:szCs w:val="28"/>
        </w:rPr>
        <w:t xml:space="preserve"> разработанной </w:t>
      </w:r>
      <w:r w:rsidR="007227B4">
        <w:rPr>
          <w:rFonts w:ascii="Times New Roman" w:hAnsi="Times New Roman"/>
          <w:sz w:val="28"/>
          <w:szCs w:val="28"/>
        </w:rPr>
        <w:t xml:space="preserve">в соответствии с ФГОС ДО и ФОП ДО. </w:t>
      </w:r>
      <w:r>
        <w:rPr>
          <w:rFonts w:ascii="Times New Roman" w:hAnsi="Times New Roman"/>
          <w:sz w:val="28"/>
          <w:szCs w:val="28"/>
        </w:rPr>
        <w:t>С сентября 2023 года во всех российских ДОУ введены единые федеральные образовательные программы (ФОП и ФАОП).</w:t>
      </w:r>
    </w:p>
    <w:p w:rsidR="003E79CE" w:rsidRDefault="006F6754">
      <w:pPr>
        <w:spacing w:after="0" w:line="240" w:lineRule="auto"/>
        <w:ind w:firstLine="425"/>
        <w:jc w:val="both"/>
        <w:rPr>
          <w:rFonts w:ascii="Times New Roman" w:hAnsi="Times New Roman"/>
          <w:bCs/>
          <w:sz w:val="28"/>
          <w:szCs w:val="28"/>
        </w:rPr>
      </w:pPr>
      <w:r>
        <w:rPr>
          <w:rFonts w:ascii="Times New Roman" w:hAnsi="Times New Roman"/>
          <w:bCs/>
          <w:sz w:val="28"/>
          <w:szCs w:val="28"/>
        </w:rPr>
        <w:t>ТЕХНОЛОГИИ:</w:t>
      </w:r>
    </w:p>
    <w:p w:rsidR="003E79CE" w:rsidRDefault="006F6754">
      <w:pPr>
        <w:numPr>
          <w:ilvl w:val="0"/>
          <w:numId w:val="4"/>
        </w:numPr>
        <w:autoSpaceDE w:val="0"/>
        <w:autoSpaceDN w:val="0"/>
        <w:adjustRightInd w:val="0"/>
        <w:spacing w:after="0" w:line="240" w:lineRule="auto"/>
        <w:ind w:left="0" w:firstLine="425"/>
        <w:jc w:val="both"/>
        <w:rPr>
          <w:rFonts w:ascii="Times New Roman" w:hAnsi="Times New Roman"/>
          <w:sz w:val="28"/>
          <w:szCs w:val="28"/>
        </w:rPr>
      </w:pPr>
      <w:r>
        <w:rPr>
          <w:rFonts w:ascii="Times New Roman" w:hAnsi="Times New Roman"/>
          <w:sz w:val="28"/>
          <w:szCs w:val="28"/>
        </w:rPr>
        <w:t>«Проектная деятельность»;</w:t>
      </w:r>
    </w:p>
    <w:p w:rsidR="003E79CE" w:rsidRDefault="006F6754">
      <w:pPr>
        <w:numPr>
          <w:ilvl w:val="0"/>
          <w:numId w:val="4"/>
        </w:numPr>
        <w:autoSpaceDE w:val="0"/>
        <w:autoSpaceDN w:val="0"/>
        <w:adjustRightInd w:val="0"/>
        <w:spacing w:after="0" w:line="240" w:lineRule="auto"/>
        <w:ind w:left="0" w:firstLine="425"/>
        <w:jc w:val="both"/>
        <w:rPr>
          <w:rFonts w:ascii="Times New Roman" w:hAnsi="Times New Roman"/>
          <w:sz w:val="28"/>
          <w:szCs w:val="28"/>
        </w:rPr>
      </w:pPr>
      <w:r>
        <w:rPr>
          <w:rFonts w:ascii="Times New Roman" w:hAnsi="Times New Roman"/>
          <w:sz w:val="28"/>
          <w:szCs w:val="28"/>
        </w:rPr>
        <w:t>«Логические игры» автор В.В. Никитин, В. Воскобович;</w:t>
      </w:r>
    </w:p>
    <w:p w:rsidR="003E79CE" w:rsidRDefault="006F6754">
      <w:pPr>
        <w:numPr>
          <w:ilvl w:val="0"/>
          <w:numId w:val="4"/>
        </w:numPr>
        <w:autoSpaceDE w:val="0"/>
        <w:autoSpaceDN w:val="0"/>
        <w:adjustRightInd w:val="0"/>
        <w:spacing w:after="0" w:line="240" w:lineRule="auto"/>
        <w:ind w:left="0" w:firstLine="425"/>
        <w:jc w:val="both"/>
        <w:rPr>
          <w:rFonts w:ascii="Times New Roman" w:hAnsi="Times New Roman"/>
          <w:sz w:val="28"/>
          <w:szCs w:val="28"/>
        </w:rPr>
      </w:pPr>
      <w:r>
        <w:rPr>
          <w:rFonts w:ascii="Times New Roman" w:hAnsi="Times New Roman"/>
          <w:sz w:val="28"/>
          <w:szCs w:val="28"/>
        </w:rPr>
        <w:t>«Логические блоки Дьениша»;</w:t>
      </w:r>
    </w:p>
    <w:p w:rsidR="003E79CE" w:rsidRDefault="006F6754">
      <w:pPr>
        <w:numPr>
          <w:ilvl w:val="0"/>
          <w:numId w:val="4"/>
        </w:numPr>
        <w:autoSpaceDE w:val="0"/>
        <w:autoSpaceDN w:val="0"/>
        <w:adjustRightInd w:val="0"/>
        <w:spacing w:after="0" w:line="240" w:lineRule="auto"/>
        <w:ind w:left="0" w:firstLine="425"/>
        <w:jc w:val="both"/>
        <w:rPr>
          <w:rFonts w:ascii="Times New Roman" w:hAnsi="Times New Roman"/>
          <w:sz w:val="28"/>
          <w:szCs w:val="28"/>
        </w:rPr>
      </w:pPr>
      <w:r>
        <w:rPr>
          <w:rFonts w:ascii="Times New Roman" w:hAnsi="Times New Roman"/>
          <w:sz w:val="28"/>
          <w:szCs w:val="28"/>
        </w:rPr>
        <w:t>«Палочки Кюизенера»;</w:t>
      </w:r>
    </w:p>
    <w:p w:rsidR="003E79CE" w:rsidRDefault="006F6754">
      <w:pPr>
        <w:numPr>
          <w:ilvl w:val="0"/>
          <w:numId w:val="4"/>
        </w:numPr>
        <w:autoSpaceDE w:val="0"/>
        <w:autoSpaceDN w:val="0"/>
        <w:adjustRightInd w:val="0"/>
        <w:spacing w:after="0" w:line="240" w:lineRule="auto"/>
        <w:ind w:left="0" w:firstLine="425"/>
        <w:jc w:val="both"/>
        <w:rPr>
          <w:rFonts w:ascii="Times New Roman" w:hAnsi="Times New Roman"/>
          <w:sz w:val="28"/>
          <w:szCs w:val="28"/>
        </w:rPr>
      </w:pPr>
      <w:r>
        <w:rPr>
          <w:rFonts w:ascii="Times New Roman" w:hAnsi="Times New Roman"/>
          <w:sz w:val="28"/>
          <w:szCs w:val="28"/>
        </w:rPr>
        <w:t>УМК по обучению детей татарскому языку.</w:t>
      </w:r>
    </w:p>
    <w:p w:rsidR="003E79CE" w:rsidRDefault="006F6754">
      <w:pPr>
        <w:spacing w:after="0" w:line="240" w:lineRule="auto"/>
        <w:ind w:firstLine="425"/>
        <w:jc w:val="both"/>
        <w:rPr>
          <w:rFonts w:ascii="Times New Roman" w:hAnsi="Times New Roman"/>
          <w:sz w:val="28"/>
          <w:szCs w:val="28"/>
        </w:rPr>
      </w:pPr>
      <w:r>
        <w:rPr>
          <w:rFonts w:ascii="Times New Roman" w:hAnsi="Times New Roman"/>
          <w:bCs/>
          <w:sz w:val="28"/>
          <w:szCs w:val="28"/>
        </w:rPr>
        <w:t xml:space="preserve">ООП ДОУ направлена </w:t>
      </w:r>
      <w:r>
        <w:rPr>
          <w:rFonts w:ascii="Times New Roman" w:hAnsi="Times New Roman"/>
          <w:sz w:val="28"/>
          <w:szCs w:val="28"/>
        </w:rPr>
        <w:t>на разностороннее развитие детей от 2 – х до 7 лет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
    <w:p w:rsidR="003E79CE" w:rsidRDefault="003E79CE">
      <w:pPr>
        <w:spacing w:after="0" w:line="240" w:lineRule="auto"/>
        <w:ind w:firstLine="425"/>
        <w:jc w:val="center"/>
        <w:rPr>
          <w:rFonts w:ascii="Times New Roman" w:hAnsi="Times New Roman"/>
          <w:sz w:val="28"/>
          <w:szCs w:val="28"/>
        </w:rPr>
      </w:pPr>
    </w:p>
    <w:p w:rsidR="003E79CE" w:rsidRDefault="003E79CE">
      <w:pPr>
        <w:spacing w:after="0" w:line="240" w:lineRule="auto"/>
        <w:ind w:firstLine="425"/>
        <w:jc w:val="center"/>
        <w:rPr>
          <w:rFonts w:ascii="Times New Roman" w:hAnsi="Times New Roman"/>
          <w:sz w:val="28"/>
          <w:szCs w:val="28"/>
        </w:rPr>
      </w:pPr>
    </w:p>
    <w:p w:rsidR="003E79CE" w:rsidRDefault="006F6754">
      <w:pPr>
        <w:spacing w:after="0" w:line="240" w:lineRule="auto"/>
        <w:jc w:val="center"/>
        <w:rPr>
          <w:rFonts w:ascii="Times New Roman" w:hAnsi="Times New Roman"/>
          <w:b/>
          <w:bCs/>
          <w:sz w:val="28"/>
          <w:szCs w:val="28"/>
        </w:rPr>
      </w:pPr>
      <w:r w:rsidRPr="00CC468F">
        <w:rPr>
          <w:rFonts w:ascii="Times New Roman" w:hAnsi="Times New Roman"/>
          <w:b/>
          <w:bCs/>
          <w:sz w:val="28"/>
          <w:szCs w:val="28"/>
        </w:rPr>
        <w:t>Методическое обеспечение педагогического процесса в группах дошкольного возраста по образовательным областям</w:t>
      </w:r>
    </w:p>
    <w:p w:rsidR="003E79CE" w:rsidRDefault="003E79CE">
      <w:pPr>
        <w:spacing w:after="0" w:line="240" w:lineRule="auto"/>
        <w:jc w:val="center"/>
        <w:rPr>
          <w:rFonts w:ascii="Times New Roman" w:hAnsi="Times New Roman"/>
          <w:b/>
          <w:b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662"/>
      </w:tblGrid>
      <w:tr w:rsidR="003E79CE">
        <w:tc>
          <w:tcPr>
            <w:tcW w:w="2552" w:type="dxa"/>
            <w:shd w:val="clear" w:color="auto" w:fill="auto"/>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Социально-коммуникативное развитие</w:t>
            </w:r>
          </w:p>
        </w:tc>
        <w:tc>
          <w:tcPr>
            <w:tcW w:w="6662" w:type="dxa"/>
            <w:shd w:val="clear" w:color="auto" w:fill="auto"/>
          </w:tcPr>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Развитие коммуникативной сферы дошкольников реализуется на основе использования парциальной программы Е.В. Рыбак «Вместе», способствующей оказанию практической помощи детям в социальной адаптации. Реализация программы рассматривается как возможность совместного проникновения взрослого и ребенка в многообразный мир звуков, красок, образов, движений, один из путей художественного освоения мира, способов формирования у детей положительного отношения к себе и окружающим, уверенности в своих силах, стремления к активному самостоятельному действию. В процессе коммуникации у ребенка развиваются желание и потребность в сотрудничестве, возникают тенденции к проявлению нравственно-эстетических норм поведения. Развитие интонационных речевых навыков, музыкально-сенсорных способностей, воображения, способности эстетического переживания образности художественного действия — основополагающее и для развития коммуникативной сферы дошкольников.</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 xml:space="preserve">Комплексная парциальная программа социального развития дошкольников средствами художественно-эстетического и интеллектуального развития (М.Л. Баранова, Т.Н. Волощенко, Н.Л. </w:t>
            </w:r>
            <w:r>
              <w:rPr>
                <w:rFonts w:ascii="Times New Roman" w:hAnsi="Times New Roman"/>
                <w:sz w:val="28"/>
                <w:szCs w:val="28"/>
              </w:rPr>
              <w:lastRenderedPageBreak/>
              <w:t>Зайцева, Т.А. Цквитария) направлена на развитие индивидуальных особенностей ребенка, его включение в социальную жизнь в процессе освоения мира культуры и присвоения социокультурных и культурно-исторических ценностей, современных социальных норм и правил. Программа реализуется через создание в ДОУ педагогических условий, способствующих овладению ребенком культурой познания, общения в процессе художественно-эстетической и интеллектуальной деятельности, что обеспечивает формирование социальных качеств личности, ценностных ориентации и успешную адаптацию к условиям социума.</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Развитие экологической культуры дошкольников реализуется через парциальную программу С.Н. Николаевой «Юный эколог». Структура образовательного материала основывается на чувственном восприятии детьми природы, эмоциональном взаимодействии с ней, элементарных знаниях о жизни, росте и развитии живых существ.</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Трудовое воспитание представлено в методическом пособии «Трудовое воспитание в детском саду» Л.В. Куцаковой. Данная методика работы строится в соответствии с основными дидактическими принципами (связь с жизнью, систематичность и последовательность в обучении и наглядность и другое). Во всех видах труда учитываются возрастные особенности детей; объем умений и навыков, которыми они овладевают, дается с постепенным увеличением. Развитие представлений о человеке в истории и культуре реализуется через парциальную программу «Я — Человек» С.А. Козловой.</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 xml:space="preserve">Методическое пособие «Развитие представлений о человеке в истории и культуре» Г.Н. Калайтановой разработано в помощь педагогам ДОО с целью формирования у детей знаний о человеке в истории и культуре. Разработанный материал представляет собой максимальный объем работы в контексте данного направления деятельности. Педагоги могут использовать его при планировании в необходимом объеме в соответствии с направлениями работы ДОУ. Методическое пособие предполагает привлечение внимания детей к истории; расширение ориентации ребенка в пространстве и во времени; линейное </w:t>
            </w:r>
            <w:r>
              <w:rPr>
                <w:rFonts w:ascii="Times New Roman" w:hAnsi="Times New Roman"/>
                <w:sz w:val="28"/>
                <w:szCs w:val="28"/>
              </w:rPr>
              <w:lastRenderedPageBreak/>
              <w:t>усвоение материала на основе ознакомления с лучшей художественно-исторической, научно-популярной литературой для детей дошкольного возраста. Особое место отводится сказкам, мифам, легендам как наиболее доступному для детей материалу.</w:t>
            </w:r>
          </w:p>
        </w:tc>
      </w:tr>
      <w:tr w:rsidR="003E79CE">
        <w:tc>
          <w:tcPr>
            <w:tcW w:w="2552" w:type="dxa"/>
            <w:shd w:val="clear" w:color="auto" w:fill="auto"/>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lastRenderedPageBreak/>
              <w:t>Познавательное развитие</w:t>
            </w:r>
          </w:p>
        </w:tc>
        <w:tc>
          <w:tcPr>
            <w:tcW w:w="6662" w:type="dxa"/>
            <w:shd w:val="clear" w:color="auto" w:fill="auto"/>
          </w:tcPr>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Методическое пособие «Формирование элементарных математических представлений» И.А.Помар</w:t>
            </w:r>
            <w:r w:rsidR="00CC468F">
              <w:rPr>
                <w:rFonts w:ascii="Times New Roman" w:hAnsi="Times New Roman"/>
                <w:sz w:val="28"/>
                <w:szCs w:val="28"/>
              </w:rPr>
              <w:t>а</w:t>
            </w:r>
            <w:r>
              <w:rPr>
                <w:rFonts w:ascii="Times New Roman" w:hAnsi="Times New Roman"/>
                <w:sz w:val="28"/>
                <w:szCs w:val="28"/>
              </w:rPr>
              <w:t>евой, В.А.Позиной используется для развития математических представлений и построено с позиций комплексного развития личности ребенка: познавательных интересов, интеллектуальных и творческих сил, качеств личности. Работа по данной программе обеспечивает:</w:t>
            </w:r>
          </w:p>
          <w:p w:rsidR="003E79CE" w:rsidRDefault="006F6754">
            <w:pPr>
              <w:numPr>
                <w:ilvl w:val="0"/>
                <w:numId w:val="5"/>
              </w:numPr>
              <w:spacing w:after="0" w:line="240" w:lineRule="auto"/>
              <w:ind w:left="33" w:firstLine="426"/>
              <w:jc w:val="both"/>
              <w:rPr>
                <w:rFonts w:ascii="Times New Roman" w:hAnsi="Times New Roman"/>
                <w:sz w:val="28"/>
                <w:szCs w:val="28"/>
              </w:rPr>
            </w:pPr>
            <w:r>
              <w:rPr>
                <w:rFonts w:ascii="Times New Roman" w:hAnsi="Times New Roman"/>
                <w:sz w:val="28"/>
                <w:szCs w:val="28"/>
              </w:rPr>
              <w:t>высокую результативность, сокращение времени на подготовку к занятиям;</w:t>
            </w:r>
          </w:p>
          <w:p w:rsidR="003E79CE" w:rsidRDefault="006F6754">
            <w:pPr>
              <w:numPr>
                <w:ilvl w:val="0"/>
                <w:numId w:val="5"/>
              </w:numPr>
              <w:spacing w:after="0" w:line="240" w:lineRule="auto"/>
              <w:ind w:left="33" w:firstLine="426"/>
              <w:jc w:val="both"/>
              <w:rPr>
                <w:rFonts w:ascii="Times New Roman" w:hAnsi="Times New Roman"/>
                <w:sz w:val="28"/>
                <w:szCs w:val="28"/>
              </w:rPr>
            </w:pPr>
            <w:r>
              <w:rPr>
                <w:rFonts w:ascii="Times New Roman" w:hAnsi="Times New Roman"/>
                <w:sz w:val="28"/>
                <w:szCs w:val="28"/>
              </w:rPr>
              <w:t xml:space="preserve"> использование полностью или частично, в зависимости от конкретных условий, что составляет альтернативу регламентированной системе обучения;</w:t>
            </w:r>
          </w:p>
          <w:p w:rsidR="003E79CE" w:rsidRDefault="006F6754">
            <w:pPr>
              <w:numPr>
                <w:ilvl w:val="0"/>
                <w:numId w:val="5"/>
              </w:numPr>
              <w:spacing w:after="0" w:line="240" w:lineRule="auto"/>
              <w:ind w:left="33" w:firstLine="426"/>
              <w:jc w:val="both"/>
              <w:rPr>
                <w:rFonts w:ascii="Times New Roman" w:hAnsi="Times New Roman"/>
                <w:sz w:val="28"/>
                <w:szCs w:val="28"/>
              </w:rPr>
            </w:pPr>
            <w:r>
              <w:rPr>
                <w:rFonts w:ascii="Times New Roman" w:hAnsi="Times New Roman"/>
                <w:sz w:val="28"/>
                <w:szCs w:val="28"/>
              </w:rPr>
              <w:t xml:space="preserve"> совокупность методов наглядного обучения и практических заданий;</w:t>
            </w:r>
          </w:p>
          <w:p w:rsidR="003E79CE" w:rsidRDefault="006F6754">
            <w:pPr>
              <w:numPr>
                <w:ilvl w:val="0"/>
                <w:numId w:val="5"/>
              </w:numPr>
              <w:spacing w:after="0" w:line="240" w:lineRule="auto"/>
              <w:ind w:left="33" w:firstLine="426"/>
              <w:jc w:val="both"/>
              <w:rPr>
                <w:rFonts w:ascii="Times New Roman" w:hAnsi="Times New Roman"/>
                <w:sz w:val="28"/>
                <w:szCs w:val="28"/>
              </w:rPr>
            </w:pPr>
            <w:r>
              <w:rPr>
                <w:rFonts w:ascii="Times New Roman" w:hAnsi="Times New Roman"/>
                <w:sz w:val="28"/>
                <w:szCs w:val="28"/>
              </w:rPr>
              <w:t xml:space="preserve"> условия для оптимального сочетания индивидуальной и совместной деятельности детей и педагога;</w:t>
            </w:r>
          </w:p>
          <w:p w:rsidR="003E79CE" w:rsidRDefault="006F6754">
            <w:pPr>
              <w:numPr>
                <w:ilvl w:val="0"/>
                <w:numId w:val="5"/>
              </w:numPr>
              <w:spacing w:after="0" w:line="240" w:lineRule="auto"/>
              <w:ind w:left="33" w:firstLine="426"/>
              <w:jc w:val="both"/>
              <w:rPr>
                <w:rFonts w:ascii="Times New Roman" w:hAnsi="Times New Roman"/>
                <w:sz w:val="28"/>
                <w:szCs w:val="28"/>
              </w:rPr>
            </w:pPr>
            <w:r>
              <w:rPr>
                <w:rFonts w:ascii="Times New Roman" w:hAnsi="Times New Roman"/>
                <w:sz w:val="28"/>
                <w:szCs w:val="28"/>
              </w:rPr>
              <w:t xml:space="preserve"> личностно-ориентированный подход во взаимодействии ребенка и взрослого;</w:t>
            </w:r>
          </w:p>
          <w:p w:rsidR="003E79CE" w:rsidRDefault="006F6754">
            <w:pPr>
              <w:numPr>
                <w:ilvl w:val="0"/>
                <w:numId w:val="5"/>
              </w:numPr>
              <w:spacing w:after="0" w:line="240" w:lineRule="auto"/>
              <w:ind w:left="33" w:firstLine="426"/>
              <w:jc w:val="both"/>
              <w:rPr>
                <w:rFonts w:ascii="Times New Roman" w:hAnsi="Times New Roman"/>
                <w:sz w:val="28"/>
                <w:szCs w:val="28"/>
              </w:rPr>
            </w:pPr>
            <w:r>
              <w:rPr>
                <w:rFonts w:ascii="Times New Roman" w:hAnsi="Times New Roman"/>
                <w:sz w:val="28"/>
                <w:szCs w:val="28"/>
              </w:rPr>
              <w:t xml:space="preserve"> сочетание инновационных подходов и традиций;</w:t>
            </w:r>
          </w:p>
          <w:p w:rsidR="003E79CE" w:rsidRDefault="006F6754">
            <w:pPr>
              <w:numPr>
                <w:ilvl w:val="0"/>
                <w:numId w:val="5"/>
              </w:numPr>
              <w:spacing w:after="0" w:line="240" w:lineRule="auto"/>
              <w:ind w:left="33" w:firstLine="426"/>
              <w:jc w:val="both"/>
              <w:rPr>
                <w:rFonts w:ascii="Times New Roman" w:hAnsi="Times New Roman"/>
                <w:sz w:val="28"/>
                <w:szCs w:val="28"/>
              </w:rPr>
            </w:pPr>
            <w:r>
              <w:rPr>
                <w:rFonts w:ascii="Times New Roman" w:hAnsi="Times New Roman"/>
                <w:sz w:val="28"/>
                <w:szCs w:val="28"/>
              </w:rPr>
              <w:t xml:space="preserve"> формирование у ребенка личностных качеств, необходимых для обучения в школе (самоконтроля, самооценки, инициативности, самостоятельности и др.).</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Задачи и направления математического развития детей в разных возрастных группах разработаны с учетом достижений в области педагогики и психологии, с сохранением традиций дошкольного воспитания.</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Ознакомление детей с природой реализуется через методическое пособие «Ознакомлению детей с природой в детском саду» О.А.Соломенниковой, в котором представлены методические рекомендации, планирование, содержание работы по ознакомлению дошкольников с природой и цикл наблюдений на прогулке, экскурсии в природу, проектную, трудовую и игровую деятельность.</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lastRenderedPageBreak/>
              <w:t>Ознакомление дошкольников с предметным и социальным окружением реализуется через методические пособия «Ознакомление с предметным и социальным окружением» О.В. Дыбиной. Данная система включает в себя беседы, экскурсии, наблюдения, игровые задания, элементарные опыты и многое другое. Система создана с учетом разных видов детской деятельности.</w:t>
            </w:r>
          </w:p>
          <w:p w:rsidR="003E79CE" w:rsidRDefault="006F6754">
            <w:pPr>
              <w:spacing w:after="0" w:line="240" w:lineRule="auto"/>
              <w:ind w:firstLine="425"/>
              <w:jc w:val="both"/>
              <w:rPr>
                <w:rFonts w:ascii="Times New Roman" w:hAnsi="Times New Roman"/>
                <w:bCs/>
                <w:iCs/>
                <w:sz w:val="28"/>
                <w:szCs w:val="28"/>
              </w:rPr>
            </w:pPr>
            <w:r>
              <w:rPr>
                <w:rFonts w:ascii="Times New Roman" w:hAnsi="Times New Roman"/>
                <w:sz w:val="28"/>
                <w:szCs w:val="28"/>
              </w:rPr>
              <w:t>Познавательные способности детей дошкольного возраста представлены методическом пособии Е.Е. Крашенинникой, О.Л.Холодовой «Развитие познавательных способностей дошкольников». Основная цель данного пособия – развитие творческого, продуктивного, диалектического мышления дошкольников.</w:t>
            </w:r>
          </w:p>
        </w:tc>
      </w:tr>
      <w:tr w:rsidR="003E79CE">
        <w:tc>
          <w:tcPr>
            <w:tcW w:w="2552" w:type="dxa"/>
            <w:shd w:val="clear" w:color="auto" w:fill="auto"/>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Речевое развитие</w:t>
            </w:r>
          </w:p>
        </w:tc>
        <w:tc>
          <w:tcPr>
            <w:tcW w:w="6662" w:type="dxa"/>
            <w:shd w:val="clear" w:color="auto" w:fill="auto"/>
          </w:tcPr>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Речевое развитие дошкольников обеспечивается путем реализации парциальной программы О.С. Ушаковой «Занятия по развитию речи для детей 3—7 лет», отличающейся комплексностью, ориентированной на речевое развитие по всем направлениям: грамматического строя языка, его звуковой культуры и словарного запаса, связной речи, ее выразительности, диалогичности. Занятия вызывают у детей интерес к языку и способствуют приобретению творческого характера речи, тенденции к ее саморазвитию. Методические пособия «Развитие речи в детском саду» В.В.Гербовой.</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 xml:space="preserve">В ДОУ педагоги также реализуют программу «Основы безопасности детей дошкольного возраста» Н.Н Авдеевой, Р.Б. Стеркиной, О.Л. Князевой, направленную на формирование здорового образа жизни, осторожного обращения с опасными предметами, безопасного поведения на улицах и предполагающую разнообразные формы взаимодействия детей и взрослых (игры, тренинги, занятия, беседы). Программа разработана на основе государственного стандарта дошкольного образования. Содержит комплекс материалов, обеспечивающих стимулирование самостоятельности и ответственности за свое поведение в старшем дошкольном возрасте. Деятельность педагогов в области обогащения детей знаниями о правилах дорожного движения и формирование у дошкольников навыков безопасного поведения на </w:t>
            </w:r>
            <w:r>
              <w:rPr>
                <w:rFonts w:ascii="Times New Roman" w:hAnsi="Times New Roman"/>
                <w:sz w:val="28"/>
                <w:szCs w:val="28"/>
              </w:rPr>
              <w:lastRenderedPageBreak/>
              <w:t>дороге регламентирует методическим пособием «Дорожная азбука» Р.И.Сабировой.</w:t>
            </w:r>
          </w:p>
        </w:tc>
      </w:tr>
      <w:tr w:rsidR="003E79CE">
        <w:tc>
          <w:tcPr>
            <w:tcW w:w="2552" w:type="dxa"/>
            <w:shd w:val="clear" w:color="auto" w:fill="auto"/>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Художественно-творческое развитие</w:t>
            </w:r>
          </w:p>
        </w:tc>
        <w:tc>
          <w:tcPr>
            <w:tcW w:w="6662" w:type="dxa"/>
            <w:shd w:val="clear" w:color="auto" w:fill="auto"/>
          </w:tcPr>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Развитие ребенка в музыкальной деятельности реализуется через парциальную программу «Тутти» Э.Т.Тютюнниковой, направленную на развитие художественных и музыкальных способностей. Она включает все основные виды музыкальной деятельности, доступные детям дошкольного возраста: слушание музыки, музыкальное движение, пение, игру на детских музыкальных инструментах, музыкальные игры- драматизации. Центральное место в программе отведено формированию музыкального творчества у детей через импровизационный  характер занятий. Музыкальный репертуар представлен в хрестоматии и частично на аудиодисках. Программы преемственны по содержанию, имеют общую технологическую основу (через использование образовательных доминант и системы творческих заданий), базируются на единой целевой основе — развитие эмоционально чувственной сферы как приоритетного направления в работе с детьми.</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Развитие ребенка в изобразительной деятельности осуществляется средствами парциальной программы Т.С. Комаровой «Занятия по изобразительной деятельности в детском саду», позволяющей педагогам развивать изобразительное творчество детей, формировать знания, навыки и умения, необходимые для образного воплощения предметов и явлений действительности.</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 xml:space="preserve">Развитие дошкольников в конструктивной деятельности обеспечивается реализацией парциальной программы «Конструирование и ручной труд» Л.В. Куцаковой. Подчиненный единому научно обоснованному замыслу цикл последовательно усложняющихся игр-уроков развивает у ребенка качества творца-архитектора, превращает обыкновенный строительный набор в материал для возведения причудливых дворцов и замков по собственным проектам. Ценно в программе то, что дети не только знакомятся с названиями геометрических форм в игровой форме, учатся отображать их на плоскости в различном ракурсе, а в дальнейшем самостоятельно составлять чертежи построек и воплощать их в жизнь, но и получают </w:t>
            </w:r>
            <w:r>
              <w:rPr>
                <w:rFonts w:ascii="Times New Roman" w:hAnsi="Times New Roman"/>
                <w:sz w:val="28"/>
                <w:szCs w:val="28"/>
              </w:rPr>
              <w:lastRenderedPageBreak/>
              <w:t>первичные представления об архитектуре, начиная с самых ее истоков и до наших дней.</w:t>
            </w:r>
          </w:p>
        </w:tc>
      </w:tr>
      <w:tr w:rsidR="003E79CE">
        <w:tc>
          <w:tcPr>
            <w:tcW w:w="2552" w:type="dxa"/>
            <w:shd w:val="clear" w:color="auto" w:fill="auto"/>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Физическое развитие</w:t>
            </w:r>
          </w:p>
        </w:tc>
        <w:tc>
          <w:tcPr>
            <w:tcW w:w="6662" w:type="dxa"/>
            <w:shd w:val="clear" w:color="auto" w:fill="auto"/>
          </w:tcPr>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Используется методическое пособие «Физкультура для малышей» (Е.А. Синкевич, Т.В. Болыпева), представляющее собой игровую технологию развития основных видов движений, позитивно влияющее на становление интереса к активному движению, обеспечивающее дополнительные условия для положительного самоощущения детей раннего возраста. Дополняется содержание образовательной деятельности в области физического развития методическими разработками и технологиями Л.И. Пензулаевой «Физическая культура в детском саду», «Оздоровительная гимнастика. Также в ДОУ разработана целевая программа «Здоровей-ка».</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Обучение детей плаванию реализуется по программе Т.И. Осокиной, Е.А. Тимофеевой «Обучение плаванию в детском саду», где освещается система работы по обучению плаванию детей 2-7лет. Так же используется практическое пособие А.А.Чеменевой, Т.В. Столмаковой «Система обучения плаванию детей дошкольного возраста», где предлагаются теоретические и методические основы обучения детей дошкольного возраста в условиях ДОУ.</w:t>
            </w:r>
          </w:p>
        </w:tc>
      </w:tr>
    </w:tbl>
    <w:p w:rsidR="003E79CE" w:rsidRDefault="003E79CE">
      <w:pPr>
        <w:spacing w:after="0" w:line="240" w:lineRule="auto"/>
        <w:jc w:val="both"/>
        <w:rPr>
          <w:rFonts w:ascii="Times New Roman" w:hAnsi="Times New Roman"/>
          <w:bCs/>
          <w:iCs/>
          <w:sz w:val="28"/>
          <w:szCs w:val="28"/>
        </w:rPr>
      </w:pPr>
    </w:p>
    <w:p w:rsidR="003E79CE" w:rsidRDefault="006F6754">
      <w:pPr>
        <w:spacing w:after="0" w:line="240" w:lineRule="auto"/>
        <w:jc w:val="center"/>
        <w:rPr>
          <w:rFonts w:ascii="Times New Roman" w:hAnsi="Times New Roman"/>
          <w:sz w:val="28"/>
          <w:szCs w:val="28"/>
        </w:rPr>
      </w:pPr>
      <w:r>
        <w:rPr>
          <w:rFonts w:ascii="Times New Roman" w:hAnsi="Times New Roman"/>
          <w:bCs/>
          <w:iCs/>
          <w:sz w:val="28"/>
          <w:szCs w:val="28"/>
        </w:rPr>
        <w:t>Коррекционное направление</w:t>
      </w:r>
    </w:p>
    <w:p w:rsidR="003E79CE" w:rsidRDefault="006F6754">
      <w:pPr>
        <w:spacing w:after="0" w:line="240" w:lineRule="auto"/>
        <w:ind w:firstLine="567"/>
        <w:jc w:val="both"/>
        <w:rPr>
          <w:rFonts w:ascii="Times New Roman" w:hAnsi="Times New Roman"/>
          <w:bCs/>
          <w:iCs/>
          <w:sz w:val="28"/>
          <w:szCs w:val="28"/>
        </w:rPr>
      </w:pPr>
      <w:r>
        <w:rPr>
          <w:rFonts w:ascii="Times New Roman" w:hAnsi="Times New Roman"/>
          <w:sz w:val="28"/>
          <w:szCs w:val="28"/>
        </w:rPr>
        <w:t xml:space="preserve">В коррекционных </w:t>
      </w:r>
      <w:r w:rsidRPr="00E31729">
        <w:rPr>
          <w:rFonts w:ascii="Times New Roman" w:hAnsi="Times New Roman"/>
          <w:sz w:val="28"/>
          <w:szCs w:val="28"/>
        </w:rPr>
        <w:t xml:space="preserve">логопедических группах №7, № 8 ведется работа по </w:t>
      </w:r>
      <w:r w:rsidR="00CC468F" w:rsidRPr="00E31729">
        <w:rPr>
          <w:rFonts w:ascii="Times New Roman" w:hAnsi="Times New Roman"/>
          <w:sz w:val="28"/>
          <w:szCs w:val="28"/>
        </w:rPr>
        <w:t xml:space="preserve">адаптированной образовательной </w:t>
      </w:r>
      <w:r w:rsidRPr="00E31729">
        <w:rPr>
          <w:rFonts w:ascii="Times New Roman" w:hAnsi="Times New Roman"/>
          <w:sz w:val="28"/>
          <w:szCs w:val="28"/>
        </w:rPr>
        <w:t>программе</w:t>
      </w:r>
      <w:r w:rsidR="00CC468F" w:rsidRPr="00E31729">
        <w:rPr>
          <w:rFonts w:ascii="Times New Roman" w:hAnsi="Times New Roman"/>
          <w:sz w:val="28"/>
          <w:szCs w:val="28"/>
        </w:rPr>
        <w:t xml:space="preserve"> для обучающихся с тяжелыми нарушениями речи МБДОУ «Детский сад </w:t>
      </w:r>
      <w:r w:rsidR="00E31729" w:rsidRPr="00E31729">
        <w:rPr>
          <w:rFonts w:ascii="Times New Roman" w:hAnsi="Times New Roman"/>
          <w:sz w:val="28"/>
          <w:szCs w:val="28"/>
        </w:rPr>
        <w:t>комбинированного</w:t>
      </w:r>
      <w:r w:rsidR="00CC468F" w:rsidRPr="00E31729">
        <w:rPr>
          <w:rFonts w:ascii="Times New Roman" w:hAnsi="Times New Roman"/>
          <w:sz w:val="28"/>
          <w:szCs w:val="28"/>
        </w:rPr>
        <w:t xml:space="preserve"> вида №52 «Сказка», разработанной в соответствии с федеральным образовательным стандартом </w:t>
      </w:r>
      <w:r w:rsidR="00E31729" w:rsidRPr="00E31729">
        <w:rPr>
          <w:rFonts w:ascii="Times New Roman" w:hAnsi="Times New Roman"/>
          <w:sz w:val="28"/>
          <w:szCs w:val="28"/>
        </w:rPr>
        <w:t xml:space="preserve">дошкольного образования </w:t>
      </w:r>
      <w:r w:rsidR="00CC468F" w:rsidRPr="00E31729">
        <w:rPr>
          <w:rFonts w:ascii="Times New Roman" w:hAnsi="Times New Roman"/>
          <w:sz w:val="28"/>
          <w:szCs w:val="28"/>
        </w:rPr>
        <w:t xml:space="preserve">и </w:t>
      </w:r>
      <w:r w:rsidR="00E31729" w:rsidRPr="00E31729">
        <w:rPr>
          <w:rFonts w:ascii="Times New Roman" w:hAnsi="Times New Roman"/>
          <w:sz w:val="28"/>
          <w:szCs w:val="28"/>
        </w:rPr>
        <w:t>федеральной адаптированной образовательной программой дошкольного образования для обучающихся с ОВЗ.</w:t>
      </w:r>
      <w:r w:rsidRPr="00E31729">
        <w:rPr>
          <w:rFonts w:ascii="Times New Roman" w:hAnsi="Times New Roman"/>
          <w:sz w:val="28"/>
          <w:szCs w:val="28"/>
        </w:rPr>
        <w:t xml:space="preserve"> Программа имеет полное методическое обеспечение, включающее в себя пособия как для педагогов, так и для детей. Содержание программ, реализуемых в ДОУ, обеспечивает достаточно высокий</w:t>
      </w:r>
      <w:r>
        <w:rPr>
          <w:rFonts w:ascii="Times New Roman" w:hAnsi="Times New Roman"/>
          <w:sz w:val="28"/>
          <w:szCs w:val="28"/>
        </w:rPr>
        <w:t xml:space="preserve"> уровень базового дошкольного образования. Наряду с базовым дошкольным образованием специалисты осуществляют дополнительное образование по интересам детей с учетом возможностей ДОУ и желаний родителей.</w:t>
      </w:r>
    </w:p>
    <w:p w:rsidR="003E79CE" w:rsidRDefault="006F6754">
      <w:pPr>
        <w:spacing w:after="0" w:line="240" w:lineRule="auto"/>
        <w:ind w:firstLine="426"/>
        <w:jc w:val="both"/>
        <w:rPr>
          <w:rFonts w:ascii="Times New Roman" w:hAnsi="Times New Roman"/>
          <w:bCs/>
          <w:sz w:val="28"/>
          <w:szCs w:val="28"/>
        </w:rPr>
      </w:pPr>
      <w:r>
        <w:rPr>
          <w:rFonts w:ascii="Times New Roman" w:hAnsi="Times New Roman"/>
          <w:sz w:val="28"/>
          <w:szCs w:val="28"/>
        </w:rPr>
        <w:t xml:space="preserve">Кроме того, при организации работы с детьми использовались оригинальные </w:t>
      </w:r>
      <w:r>
        <w:rPr>
          <w:rFonts w:ascii="Times New Roman" w:hAnsi="Times New Roman"/>
          <w:bCs/>
          <w:sz w:val="28"/>
          <w:szCs w:val="28"/>
        </w:rPr>
        <w:t xml:space="preserve">авторские программы, технологии и методические разработки педагогов нашего ДОУ. </w:t>
      </w:r>
    </w:p>
    <w:p w:rsidR="003E79CE" w:rsidRDefault="003E79CE">
      <w:pPr>
        <w:spacing w:after="0" w:line="240" w:lineRule="auto"/>
        <w:ind w:firstLine="426"/>
        <w:jc w:val="both"/>
        <w:rPr>
          <w:rFonts w:ascii="Times New Roman" w:hAnsi="Times New Roman"/>
          <w:bCs/>
          <w:sz w:val="28"/>
          <w:szCs w:val="28"/>
        </w:rPr>
      </w:pPr>
    </w:p>
    <w:p w:rsidR="00E31729" w:rsidRDefault="00E31729">
      <w:pPr>
        <w:spacing w:after="0" w:line="240" w:lineRule="auto"/>
        <w:ind w:firstLine="426"/>
        <w:jc w:val="center"/>
        <w:rPr>
          <w:rFonts w:ascii="Times New Roman" w:hAnsi="Times New Roman"/>
          <w:bCs/>
          <w:sz w:val="28"/>
          <w:szCs w:val="28"/>
        </w:rPr>
      </w:pPr>
    </w:p>
    <w:p w:rsidR="009F6B5F" w:rsidRDefault="006F6754">
      <w:pPr>
        <w:spacing w:after="0" w:line="240" w:lineRule="auto"/>
        <w:ind w:firstLine="426"/>
        <w:jc w:val="center"/>
        <w:rPr>
          <w:rFonts w:ascii="Times New Roman" w:hAnsi="Times New Roman"/>
          <w:sz w:val="28"/>
          <w:szCs w:val="28"/>
        </w:rPr>
      </w:pPr>
      <w:r>
        <w:rPr>
          <w:rFonts w:ascii="Times New Roman" w:hAnsi="Times New Roman"/>
          <w:bCs/>
          <w:sz w:val="28"/>
          <w:szCs w:val="28"/>
        </w:rPr>
        <w:lastRenderedPageBreak/>
        <w:t>Дополнительное образование в ДОУ</w:t>
      </w:r>
      <w:r w:rsidR="009F6B5F">
        <w:rPr>
          <w:rFonts w:ascii="Times New Roman" w:hAnsi="Times New Roman"/>
          <w:bCs/>
          <w:sz w:val="28"/>
          <w:szCs w:val="28"/>
        </w:rPr>
        <w:t xml:space="preserve"> </w:t>
      </w:r>
      <w:r>
        <w:rPr>
          <w:rFonts w:ascii="Times New Roman" w:hAnsi="Times New Roman"/>
          <w:sz w:val="28"/>
          <w:szCs w:val="28"/>
        </w:rPr>
        <w:t xml:space="preserve">представлено </w:t>
      </w:r>
    </w:p>
    <w:p w:rsidR="003E79CE" w:rsidRDefault="006F6754">
      <w:pPr>
        <w:spacing w:after="0" w:line="240" w:lineRule="auto"/>
        <w:ind w:firstLine="426"/>
        <w:jc w:val="center"/>
        <w:rPr>
          <w:rFonts w:ascii="Times New Roman" w:hAnsi="Times New Roman"/>
          <w:bCs/>
          <w:sz w:val="28"/>
          <w:szCs w:val="28"/>
        </w:rPr>
      </w:pPr>
      <w:r>
        <w:rPr>
          <w:rFonts w:ascii="Times New Roman" w:hAnsi="Times New Roman"/>
          <w:sz w:val="28"/>
          <w:szCs w:val="28"/>
        </w:rPr>
        <w:t>кружковой работой</w:t>
      </w:r>
    </w:p>
    <w:p w:rsidR="003E79CE" w:rsidRDefault="006F6754">
      <w:pPr>
        <w:spacing w:after="0" w:line="240" w:lineRule="auto"/>
        <w:ind w:firstLine="426"/>
        <w:jc w:val="both"/>
        <w:rPr>
          <w:rFonts w:ascii="Times New Roman" w:hAnsi="Times New Roman"/>
          <w:sz w:val="28"/>
          <w:szCs w:val="28"/>
        </w:rPr>
      </w:pPr>
      <w:r>
        <w:rPr>
          <w:rFonts w:ascii="Times New Roman" w:hAnsi="Times New Roman"/>
          <w:sz w:val="28"/>
          <w:szCs w:val="28"/>
        </w:rPr>
        <w:t>В течение учебного года функционировали: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126"/>
        <w:gridCol w:w="5670"/>
      </w:tblGrid>
      <w:tr w:rsidR="003E79CE">
        <w:trPr>
          <w:trHeight w:val="20"/>
          <w:jc w:val="center"/>
        </w:trPr>
        <w:tc>
          <w:tcPr>
            <w:tcW w:w="1560" w:type="dxa"/>
          </w:tcPr>
          <w:p w:rsidR="003E79CE" w:rsidRDefault="006F6754">
            <w:pPr>
              <w:spacing w:after="0" w:line="240" w:lineRule="auto"/>
              <w:jc w:val="both"/>
              <w:rPr>
                <w:rFonts w:ascii="Times New Roman" w:hAnsi="Times New Roman"/>
                <w:bCs/>
                <w:sz w:val="28"/>
                <w:szCs w:val="28"/>
              </w:rPr>
            </w:pPr>
            <w:r>
              <w:rPr>
                <w:rFonts w:ascii="Times New Roman" w:hAnsi="Times New Roman"/>
                <w:bCs/>
                <w:sz w:val="28"/>
                <w:szCs w:val="28"/>
              </w:rPr>
              <w:t>Образова-тельная область</w:t>
            </w:r>
          </w:p>
        </w:tc>
        <w:tc>
          <w:tcPr>
            <w:tcW w:w="2126" w:type="dxa"/>
          </w:tcPr>
          <w:p w:rsidR="003E79CE" w:rsidRDefault="006F6754">
            <w:pPr>
              <w:spacing w:after="0" w:line="240" w:lineRule="auto"/>
              <w:jc w:val="both"/>
              <w:rPr>
                <w:rFonts w:ascii="Times New Roman" w:hAnsi="Times New Roman"/>
                <w:bCs/>
                <w:sz w:val="28"/>
                <w:szCs w:val="28"/>
              </w:rPr>
            </w:pPr>
            <w:r>
              <w:rPr>
                <w:rFonts w:ascii="Times New Roman" w:hAnsi="Times New Roman"/>
                <w:bCs/>
                <w:sz w:val="28"/>
                <w:szCs w:val="28"/>
              </w:rPr>
              <w:t>Название</w:t>
            </w:r>
          </w:p>
          <w:p w:rsidR="003E79CE" w:rsidRDefault="006F6754">
            <w:pPr>
              <w:spacing w:after="0" w:line="240" w:lineRule="auto"/>
              <w:jc w:val="both"/>
              <w:rPr>
                <w:rFonts w:ascii="Times New Roman" w:hAnsi="Times New Roman"/>
                <w:bCs/>
                <w:sz w:val="28"/>
                <w:szCs w:val="28"/>
              </w:rPr>
            </w:pPr>
            <w:r>
              <w:rPr>
                <w:rFonts w:ascii="Times New Roman" w:hAnsi="Times New Roman"/>
                <w:bCs/>
                <w:sz w:val="28"/>
                <w:szCs w:val="28"/>
              </w:rPr>
              <w:t>программы, руководитель кружка</w:t>
            </w:r>
          </w:p>
        </w:tc>
        <w:tc>
          <w:tcPr>
            <w:tcW w:w="5670" w:type="dxa"/>
          </w:tcPr>
          <w:p w:rsidR="003E79CE" w:rsidRDefault="006F6754">
            <w:pPr>
              <w:spacing w:after="0" w:line="240" w:lineRule="auto"/>
              <w:jc w:val="both"/>
              <w:rPr>
                <w:rFonts w:ascii="Times New Roman" w:hAnsi="Times New Roman"/>
                <w:bCs/>
                <w:sz w:val="28"/>
                <w:szCs w:val="28"/>
              </w:rPr>
            </w:pPr>
            <w:r>
              <w:rPr>
                <w:rFonts w:ascii="Times New Roman" w:hAnsi="Times New Roman"/>
                <w:bCs/>
                <w:sz w:val="28"/>
                <w:szCs w:val="28"/>
              </w:rPr>
              <w:t>Основные направления деятельности</w:t>
            </w:r>
          </w:p>
        </w:tc>
      </w:tr>
      <w:tr w:rsidR="009F6B5F" w:rsidTr="00A27F2E">
        <w:trPr>
          <w:trHeight w:val="3230"/>
          <w:jc w:val="center"/>
        </w:trPr>
        <w:tc>
          <w:tcPr>
            <w:tcW w:w="1560" w:type="dxa"/>
          </w:tcPr>
          <w:p w:rsidR="009F6B5F" w:rsidRDefault="009F6B5F">
            <w:pPr>
              <w:spacing w:after="0" w:line="240" w:lineRule="auto"/>
              <w:jc w:val="both"/>
              <w:rPr>
                <w:rFonts w:ascii="Times New Roman" w:hAnsi="Times New Roman"/>
                <w:sz w:val="28"/>
                <w:szCs w:val="28"/>
              </w:rPr>
            </w:pPr>
            <w:r>
              <w:rPr>
                <w:rFonts w:ascii="Times New Roman" w:hAnsi="Times New Roman"/>
                <w:sz w:val="28"/>
                <w:szCs w:val="28"/>
              </w:rPr>
              <w:t>Физическое</w:t>
            </w:r>
          </w:p>
          <w:p w:rsidR="009F6B5F" w:rsidRDefault="009F6B5F">
            <w:pPr>
              <w:spacing w:after="0" w:line="240" w:lineRule="auto"/>
              <w:jc w:val="both"/>
              <w:rPr>
                <w:rFonts w:ascii="Times New Roman" w:hAnsi="Times New Roman"/>
                <w:bCs/>
                <w:sz w:val="28"/>
                <w:szCs w:val="28"/>
              </w:rPr>
            </w:pPr>
            <w:r>
              <w:rPr>
                <w:rFonts w:ascii="Times New Roman" w:hAnsi="Times New Roman"/>
                <w:sz w:val="28"/>
                <w:szCs w:val="28"/>
              </w:rPr>
              <w:t>развитие</w:t>
            </w:r>
          </w:p>
          <w:p w:rsidR="009F6B5F" w:rsidRDefault="009F6B5F">
            <w:pPr>
              <w:spacing w:after="0" w:line="240" w:lineRule="auto"/>
              <w:jc w:val="both"/>
              <w:rPr>
                <w:rFonts w:ascii="Times New Roman" w:hAnsi="Times New Roman"/>
                <w:bCs/>
                <w:sz w:val="28"/>
                <w:szCs w:val="28"/>
              </w:rPr>
            </w:pPr>
          </w:p>
          <w:p w:rsidR="009F6B5F" w:rsidRDefault="009F6B5F">
            <w:pPr>
              <w:spacing w:after="0" w:line="240" w:lineRule="auto"/>
              <w:jc w:val="both"/>
              <w:rPr>
                <w:rFonts w:ascii="Times New Roman" w:hAnsi="Times New Roman"/>
                <w:bCs/>
                <w:sz w:val="28"/>
                <w:szCs w:val="28"/>
              </w:rPr>
            </w:pPr>
          </w:p>
          <w:p w:rsidR="009F6B5F" w:rsidRDefault="009F6B5F">
            <w:pPr>
              <w:spacing w:after="0" w:line="240" w:lineRule="auto"/>
              <w:jc w:val="both"/>
              <w:rPr>
                <w:rFonts w:ascii="Times New Roman" w:hAnsi="Times New Roman"/>
                <w:bCs/>
                <w:sz w:val="28"/>
                <w:szCs w:val="28"/>
              </w:rPr>
            </w:pPr>
          </w:p>
          <w:p w:rsidR="009F6B5F" w:rsidRDefault="009F6B5F">
            <w:pPr>
              <w:spacing w:after="0" w:line="240" w:lineRule="auto"/>
              <w:jc w:val="both"/>
              <w:rPr>
                <w:rFonts w:ascii="Times New Roman" w:hAnsi="Times New Roman"/>
                <w:bCs/>
                <w:sz w:val="28"/>
                <w:szCs w:val="28"/>
              </w:rPr>
            </w:pPr>
          </w:p>
        </w:tc>
        <w:tc>
          <w:tcPr>
            <w:tcW w:w="2126" w:type="dxa"/>
          </w:tcPr>
          <w:p w:rsidR="009F6B5F" w:rsidRDefault="009F6B5F">
            <w:pPr>
              <w:shd w:val="clear" w:color="auto" w:fill="FFFFFF"/>
              <w:spacing w:after="0" w:line="240" w:lineRule="auto"/>
              <w:jc w:val="both"/>
              <w:rPr>
                <w:rFonts w:ascii="Times New Roman" w:hAnsi="Times New Roman"/>
                <w:bCs/>
                <w:sz w:val="28"/>
                <w:szCs w:val="28"/>
              </w:rPr>
            </w:pPr>
            <w:r>
              <w:rPr>
                <w:rFonts w:ascii="Times New Roman" w:hAnsi="Times New Roman"/>
                <w:sz w:val="28"/>
                <w:szCs w:val="28"/>
              </w:rPr>
              <w:t xml:space="preserve">«Юные пловцы», инструктор по плаванию </w:t>
            </w:r>
          </w:p>
          <w:p w:rsidR="009F6B5F" w:rsidRDefault="009F6B5F" w:rsidP="009F6B5F">
            <w:pPr>
              <w:shd w:val="clear" w:color="auto" w:fill="FFFFFF"/>
              <w:spacing w:after="0" w:line="240" w:lineRule="auto"/>
              <w:jc w:val="both"/>
              <w:rPr>
                <w:rFonts w:ascii="Times New Roman" w:hAnsi="Times New Roman"/>
                <w:sz w:val="28"/>
                <w:szCs w:val="28"/>
              </w:rPr>
            </w:pPr>
          </w:p>
          <w:p w:rsidR="009F6B5F" w:rsidRDefault="009F6B5F" w:rsidP="00A27F2E">
            <w:pPr>
              <w:shd w:val="clear" w:color="auto" w:fill="FFFFFF"/>
              <w:spacing w:after="0" w:line="240" w:lineRule="auto"/>
              <w:jc w:val="both"/>
              <w:rPr>
                <w:rFonts w:ascii="Times New Roman" w:hAnsi="Times New Roman"/>
                <w:bCs/>
                <w:sz w:val="28"/>
                <w:szCs w:val="28"/>
              </w:rPr>
            </w:pPr>
          </w:p>
        </w:tc>
        <w:tc>
          <w:tcPr>
            <w:tcW w:w="5670" w:type="dxa"/>
          </w:tcPr>
          <w:p w:rsidR="009F6B5F" w:rsidRDefault="009F6B5F">
            <w:pPr>
              <w:spacing w:after="0" w:line="240" w:lineRule="auto"/>
              <w:jc w:val="both"/>
              <w:rPr>
                <w:rFonts w:ascii="Times New Roman" w:hAnsi="Times New Roman"/>
                <w:sz w:val="28"/>
                <w:szCs w:val="28"/>
              </w:rPr>
            </w:pPr>
            <w:r>
              <w:rPr>
                <w:rFonts w:ascii="Times New Roman" w:hAnsi="Times New Roman"/>
                <w:sz w:val="28"/>
                <w:szCs w:val="28"/>
              </w:rPr>
              <w:t>Укрепление здоровья детей.</w:t>
            </w:r>
          </w:p>
          <w:p w:rsidR="009F6B5F" w:rsidRDefault="009F6B5F">
            <w:pPr>
              <w:spacing w:after="0" w:line="240" w:lineRule="auto"/>
              <w:jc w:val="both"/>
              <w:rPr>
                <w:rFonts w:ascii="Times New Roman" w:hAnsi="Times New Roman"/>
                <w:sz w:val="28"/>
                <w:szCs w:val="28"/>
              </w:rPr>
            </w:pPr>
            <w:r>
              <w:rPr>
                <w:rFonts w:ascii="Times New Roman" w:hAnsi="Times New Roman"/>
                <w:sz w:val="28"/>
                <w:szCs w:val="28"/>
              </w:rPr>
              <w:t>Профилактика нарушения опорно-двигательного аппарата и развития плоскостопия.</w:t>
            </w:r>
          </w:p>
          <w:p w:rsidR="009F6B5F" w:rsidRDefault="009F6B5F">
            <w:pPr>
              <w:spacing w:after="0" w:line="240" w:lineRule="auto"/>
              <w:jc w:val="both"/>
              <w:rPr>
                <w:rFonts w:ascii="Times New Roman" w:hAnsi="Times New Roman"/>
                <w:sz w:val="28"/>
                <w:szCs w:val="28"/>
              </w:rPr>
            </w:pPr>
            <w:r>
              <w:rPr>
                <w:rFonts w:ascii="Times New Roman" w:hAnsi="Times New Roman"/>
                <w:sz w:val="28"/>
                <w:szCs w:val="28"/>
              </w:rPr>
              <w:t>Формирование навыка правильного дыхания, укрепление и развитие дыхательной системы.</w:t>
            </w:r>
          </w:p>
          <w:p w:rsidR="009F6B5F" w:rsidRDefault="009F6B5F">
            <w:pPr>
              <w:spacing w:after="0" w:line="240" w:lineRule="auto"/>
              <w:jc w:val="both"/>
              <w:rPr>
                <w:rFonts w:ascii="Times New Roman" w:hAnsi="Times New Roman"/>
                <w:bCs/>
                <w:sz w:val="28"/>
                <w:szCs w:val="28"/>
              </w:rPr>
            </w:pPr>
            <w:r>
              <w:rPr>
                <w:rFonts w:ascii="Times New Roman" w:hAnsi="Times New Roman"/>
                <w:sz w:val="28"/>
                <w:szCs w:val="28"/>
              </w:rPr>
              <w:t>Расширение спектра двигательных умений и навыков в воде; Развитие творческого самовыражения в игровых действиях в воде.</w:t>
            </w:r>
          </w:p>
        </w:tc>
      </w:tr>
      <w:tr w:rsidR="003E79CE" w:rsidTr="009F6B5F">
        <w:trPr>
          <w:trHeight w:val="2220"/>
          <w:jc w:val="center"/>
        </w:trPr>
        <w:tc>
          <w:tcPr>
            <w:tcW w:w="1560" w:type="dxa"/>
            <w:vMerge w:val="restart"/>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Речевое развитие</w:t>
            </w:r>
          </w:p>
          <w:p w:rsidR="009F6B5F" w:rsidRDefault="009F6B5F">
            <w:pPr>
              <w:spacing w:after="0" w:line="240" w:lineRule="auto"/>
              <w:jc w:val="both"/>
              <w:rPr>
                <w:rFonts w:ascii="Times New Roman" w:hAnsi="Times New Roman"/>
                <w:sz w:val="28"/>
                <w:szCs w:val="28"/>
              </w:rPr>
            </w:pPr>
          </w:p>
          <w:p w:rsidR="009F6B5F" w:rsidRDefault="009F6B5F">
            <w:pPr>
              <w:spacing w:after="0" w:line="240" w:lineRule="auto"/>
              <w:jc w:val="both"/>
              <w:rPr>
                <w:rFonts w:ascii="Times New Roman" w:hAnsi="Times New Roman"/>
                <w:sz w:val="28"/>
                <w:szCs w:val="28"/>
              </w:rPr>
            </w:pPr>
          </w:p>
          <w:p w:rsidR="009F6B5F" w:rsidRDefault="009F6B5F">
            <w:pPr>
              <w:spacing w:after="0" w:line="240" w:lineRule="auto"/>
              <w:jc w:val="both"/>
              <w:rPr>
                <w:rFonts w:ascii="Times New Roman" w:hAnsi="Times New Roman"/>
                <w:sz w:val="28"/>
                <w:szCs w:val="28"/>
              </w:rPr>
            </w:pPr>
          </w:p>
          <w:p w:rsidR="009F6B5F" w:rsidRDefault="009F6B5F">
            <w:pPr>
              <w:spacing w:after="0" w:line="240" w:lineRule="auto"/>
              <w:jc w:val="both"/>
              <w:rPr>
                <w:rFonts w:ascii="Times New Roman" w:hAnsi="Times New Roman"/>
                <w:bCs/>
                <w:sz w:val="28"/>
                <w:szCs w:val="28"/>
              </w:rPr>
            </w:pPr>
          </w:p>
          <w:p w:rsidR="003E79CE" w:rsidRDefault="003E79CE">
            <w:pPr>
              <w:spacing w:after="0" w:line="240" w:lineRule="auto"/>
              <w:jc w:val="both"/>
              <w:rPr>
                <w:rFonts w:ascii="Times New Roman" w:hAnsi="Times New Roman"/>
                <w:bCs/>
                <w:sz w:val="28"/>
                <w:szCs w:val="28"/>
              </w:rPr>
            </w:pPr>
          </w:p>
        </w:tc>
        <w:tc>
          <w:tcPr>
            <w:tcW w:w="2126" w:type="dxa"/>
          </w:tcPr>
          <w:p w:rsidR="003E79CE" w:rsidRDefault="006F6754">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«Читай-ка»</w:t>
            </w:r>
          </w:p>
          <w:p w:rsidR="003E79CE" w:rsidRDefault="006F6754">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Теплых Е.И. </w:t>
            </w:r>
          </w:p>
          <w:p w:rsidR="003E79CE" w:rsidRDefault="006F6754">
            <w:pPr>
              <w:shd w:val="clear" w:color="auto" w:fill="FFFFFF"/>
              <w:spacing w:after="0" w:line="240" w:lineRule="auto"/>
              <w:jc w:val="both"/>
              <w:rPr>
                <w:rFonts w:ascii="Times New Roman" w:hAnsi="Times New Roman"/>
                <w:bCs/>
                <w:sz w:val="28"/>
                <w:szCs w:val="28"/>
              </w:rPr>
            </w:pPr>
            <w:r>
              <w:rPr>
                <w:rFonts w:ascii="Times New Roman" w:hAnsi="Times New Roman"/>
                <w:sz w:val="28"/>
                <w:szCs w:val="28"/>
              </w:rPr>
              <w:t>Валиева Ф.Р.</w:t>
            </w:r>
          </w:p>
        </w:tc>
        <w:tc>
          <w:tcPr>
            <w:tcW w:w="5670" w:type="dxa"/>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Формирование интереса к чтению, письму кубиками, указкой по таблице;</w:t>
            </w:r>
          </w:p>
          <w:p w:rsidR="003E79CE" w:rsidRDefault="006F6754">
            <w:pPr>
              <w:spacing w:after="0" w:line="240" w:lineRule="auto"/>
              <w:jc w:val="both"/>
              <w:rPr>
                <w:rFonts w:ascii="Times New Roman" w:hAnsi="Times New Roman"/>
                <w:bCs/>
                <w:sz w:val="28"/>
                <w:szCs w:val="28"/>
              </w:rPr>
            </w:pPr>
            <w:r>
              <w:rPr>
                <w:rFonts w:ascii="Times New Roman" w:hAnsi="Times New Roman"/>
                <w:sz w:val="28"/>
                <w:szCs w:val="28"/>
              </w:rPr>
              <w:t>Формирование навыков и умения понимать прочитанное, узнавая из прочитанного что-то новое, интересное, обогащающее язык, нравственность, чувства</w:t>
            </w:r>
          </w:p>
        </w:tc>
      </w:tr>
      <w:tr w:rsidR="00F92C97" w:rsidTr="009F6B5F">
        <w:trPr>
          <w:trHeight w:val="2220"/>
          <w:jc w:val="center"/>
        </w:trPr>
        <w:tc>
          <w:tcPr>
            <w:tcW w:w="1560" w:type="dxa"/>
            <w:vMerge/>
          </w:tcPr>
          <w:p w:rsidR="00F92C97" w:rsidRDefault="00F92C97" w:rsidP="00F92C97">
            <w:pPr>
              <w:spacing w:after="0" w:line="240" w:lineRule="auto"/>
              <w:jc w:val="both"/>
              <w:rPr>
                <w:rFonts w:ascii="Times New Roman" w:hAnsi="Times New Roman"/>
                <w:sz w:val="28"/>
                <w:szCs w:val="28"/>
              </w:rPr>
            </w:pPr>
          </w:p>
        </w:tc>
        <w:tc>
          <w:tcPr>
            <w:tcW w:w="2126" w:type="dxa"/>
          </w:tcPr>
          <w:p w:rsidR="00F92C97" w:rsidRDefault="00F92C97" w:rsidP="00F92C97">
            <w:pPr>
              <w:shd w:val="clear" w:color="auto" w:fill="FFFFFF"/>
              <w:spacing w:after="0" w:line="240" w:lineRule="auto"/>
              <w:jc w:val="both"/>
              <w:rPr>
                <w:rFonts w:ascii="Times New Roman" w:hAnsi="Times New Roman"/>
                <w:sz w:val="28"/>
                <w:szCs w:val="28"/>
              </w:rPr>
            </w:pPr>
            <w:r>
              <w:rPr>
                <w:rFonts w:ascii="Times New Roman" w:hAnsi="Times New Roman"/>
                <w:sz w:val="28"/>
                <w:szCs w:val="28"/>
              </w:rPr>
              <w:t>«Читаю сам»,</w:t>
            </w:r>
          </w:p>
          <w:p w:rsidR="00F92C97" w:rsidRDefault="00F92C97" w:rsidP="00F92C97">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Чертовских А.В., </w:t>
            </w:r>
          </w:p>
          <w:p w:rsidR="00F92C97" w:rsidRDefault="00F92C97" w:rsidP="00F92C97">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Гайниева Г.Ф.</w:t>
            </w:r>
          </w:p>
        </w:tc>
        <w:tc>
          <w:tcPr>
            <w:tcW w:w="5670" w:type="dxa"/>
          </w:tcPr>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Развитие всех сторон речи (обогащение словарного запаса, грамматический строй речи, развитие связной и звуковой культуры речи);</w:t>
            </w:r>
          </w:p>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Формирование социальной адаптивности детей через преодоление застенчивости, робости, страха, приобретения уверенности в</w:t>
            </w:r>
          </w:p>
          <w:p w:rsidR="00F92C97" w:rsidRPr="009F6B5F" w:rsidRDefault="00F92C97" w:rsidP="00F92C97">
            <w:pPr>
              <w:spacing w:after="0" w:line="240" w:lineRule="auto"/>
              <w:jc w:val="both"/>
              <w:rPr>
                <w:rFonts w:ascii="Times New Roman" w:hAnsi="Times New Roman"/>
                <w:sz w:val="28"/>
                <w:szCs w:val="28"/>
              </w:rPr>
            </w:pPr>
            <w:r>
              <w:rPr>
                <w:rFonts w:ascii="Times New Roman" w:hAnsi="Times New Roman"/>
                <w:sz w:val="28"/>
                <w:szCs w:val="28"/>
              </w:rPr>
              <w:t xml:space="preserve"> себе, в своих сила</w:t>
            </w:r>
          </w:p>
        </w:tc>
      </w:tr>
      <w:tr w:rsidR="00F92C97" w:rsidTr="009F6B5F">
        <w:trPr>
          <w:trHeight w:val="3250"/>
          <w:jc w:val="center"/>
        </w:trPr>
        <w:tc>
          <w:tcPr>
            <w:tcW w:w="1560" w:type="dxa"/>
            <w:vMerge/>
          </w:tcPr>
          <w:p w:rsidR="00F92C97" w:rsidRDefault="00F92C97" w:rsidP="00F92C97">
            <w:pPr>
              <w:spacing w:after="0" w:line="240" w:lineRule="auto"/>
              <w:jc w:val="both"/>
              <w:rPr>
                <w:rFonts w:ascii="Times New Roman" w:hAnsi="Times New Roman"/>
                <w:sz w:val="28"/>
                <w:szCs w:val="28"/>
              </w:rPr>
            </w:pPr>
          </w:p>
        </w:tc>
        <w:tc>
          <w:tcPr>
            <w:tcW w:w="2126" w:type="dxa"/>
          </w:tcPr>
          <w:p w:rsidR="00F92C97" w:rsidRDefault="00F92C97" w:rsidP="00F92C97">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«Веселый язычок»</w:t>
            </w:r>
          </w:p>
          <w:p w:rsidR="00F92C97" w:rsidRDefault="00F92C97" w:rsidP="00F92C97">
            <w:pPr>
              <w:shd w:val="clear" w:color="auto" w:fill="FFFFFF"/>
              <w:spacing w:after="0" w:line="240" w:lineRule="auto"/>
              <w:jc w:val="both"/>
              <w:rPr>
                <w:rFonts w:ascii="Times New Roman" w:hAnsi="Times New Roman"/>
                <w:sz w:val="28"/>
                <w:szCs w:val="28"/>
              </w:rPr>
            </w:pPr>
            <w:r>
              <w:rPr>
                <w:rFonts w:ascii="Times New Roman" w:hAnsi="Times New Roman"/>
                <w:sz w:val="28"/>
                <w:szCs w:val="28"/>
              </w:rPr>
              <w:t>Семенова А.Ю.</w:t>
            </w:r>
          </w:p>
        </w:tc>
        <w:tc>
          <w:tcPr>
            <w:tcW w:w="5670" w:type="dxa"/>
          </w:tcPr>
          <w:p w:rsidR="00F92C97" w:rsidRPr="00F92C97" w:rsidRDefault="00F92C97" w:rsidP="00F92C97">
            <w:pPr>
              <w:spacing w:after="0" w:line="240" w:lineRule="auto"/>
              <w:jc w:val="both"/>
              <w:rPr>
                <w:rFonts w:ascii="Times New Roman" w:hAnsi="Times New Roman"/>
                <w:sz w:val="28"/>
                <w:szCs w:val="28"/>
              </w:rPr>
            </w:pPr>
            <w:r w:rsidRPr="00F92C97">
              <w:rPr>
                <w:rFonts w:ascii="Times New Roman" w:hAnsi="Times New Roman"/>
                <w:sz w:val="28"/>
                <w:szCs w:val="28"/>
              </w:rPr>
              <w:t>Развитие словаря. Формирование разных структурных уровней системы языка – фонетического, лексического, грамматического;</w:t>
            </w:r>
          </w:p>
          <w:p w:rsidR="00F92C97" w:rsidRPr="00F92C97" w:rsidRDefault="00F92C97" w:rsidP="00F92C97">
            <w:pPr>
              <w:spacing w:after="0" w:line="240" w:lineRule="auto"/>
              <w:jc w:val="both"/>
              <w:rPr>
                <w:rFonts w:ascii="Times New Roman" w:hAnsi="Times New Roman"/>
                <w:sz w:val="28"/>
                <w:szCs w:val="28"/>
              </w:rPr>
            </w:pPr>
            <w:r w:rsidRPr="00F92C97">
              <w:rPr>
                <w:rFonts w:ascii="Times New Roman" w:hAnsi="Times New Roman"/>
                <w:sz w:val="28"/>
                <w:szCs w:val="28"/>
              </w:rPr>
              <w:t>Формирование навыков владения языком в его коммуникативной функции: развитие связанной речи, развитие речевого общения;</w:t>
            </w:r>
          </w:p>
          <w:p w:rsidR="00F92C97" w:rsidRPr="00F92C97" w:rsidRDefault="00F92C97" w:rsidP="00F92C97">
            <w:pPr>
              <w:spacing w:after="0" w:line="240" w:lineRule="auto"/>
              <w:jc w:val="both"/>
              <w:rPr>
                <w:rFonts w:ascii="Times New Roman" w:hAnsi="Times New Roman"/>
                <w:sz w:val="28"/>
                <w:szCs w:val="28"/>
              </w:rPr>
            </w:pPr>
            <w:r w:rsidRPr="00F92C97">
              <w:rPr>
                <w:rFonts w:ascii="Times New Roman" w:hAnsi="Times New Roman"/>
                <w:sz w:val="28"/>
                <w:szCs w:val="28"/>
              </w:rPr>
              <w:t>Формирование способности к элементарному осознанию языковых и речевых явлений;</w:t>
            </w:r>
          </w:p>
          <w:p w:rsidR="00F92C97" w:rsidRPr="009F6B5F" w:rsidRDefault="00F92C97" w:rsidP="00F92C97">
            <w:pPr>
              <w:spacing w:after="0" w:line="240" w:lineRule="auto"/>
              <w:jc w:val="both"/>
              <w:rPr>
                <w:rFonts w:ascii="Times New Roman" w:hAnsi="Times New Roman"/>
                <w:sz w:val="28"/>
                <w:szCs w:val="28"/>
              </w:rPr>
            </w:pPr>
            <w:r w:rsidRPr="00F92C97">
              <w:rPr>
                <w:rFonts w:ascii="Times New Roman" w:hAnsi="Times New Roman"/>
                <w:sz w:val="28"/>
                <w:szCs w:val="28"/>
              </w:rPr>
              <w:t>Развитие мелкой моторики рук с использованием ритмической и пальчиковой гимнастики</w:t>
            </w:r>
          </w:p>
        </w:tc>
      </w:tr>
      <w:tr w:rsidR="00F92C97">
        <w:trPr>
          <w:trHeight w:val="3864"/>
          <w:jc w:val="center"/>
        </w:trPr>
        <w:tc>
          <w:tcPr>
            <w:tcW w:w="1560" w:type="dxa"/>
          </w:tcPr>
          <w:p w:rsidR="00F92C97" w:rsidRDefault="00F92C97" w:rsidP="00F92C97">
            <w:pPr>
              <w:spacing w:after="0" w:line="240" w:lineRule="auto"/>
              <w:jc w:val="both"/>
              <w:rPr>
                <w:rFonts w:ascii="Times New Roman" w:hAnsi="Times New Roman"/>
                <w:bCs/>
                <w:sz w:val="28"/>
                <w:szCs w:val="28"/>
              </w:rPr>
            </w:pPr>
          </w:p>
        </w:tc>
        <w:tc>
          <w:tcPr>
            <w:tcW w:w="2126" w:type="dxa"/>
          </w:tcPr>
          <w:p w:rsidR="00F92C97" w:rsidRPr="009F6B5F" w:rsidRDefault="00F92C97" w:rsidP="00F92C97">
            <w:pPr>
              <w:spacing w:after="0" w:line="240" w:lineRule="auto"/>
              <w:jc w:val="both"/>
              <w:rPr>
                <w:rFonts w:ascii="Times New Roman" w:hAnsi="Times New Roman"/>
                <w:bCs/>
                <w:sz w:val="28"/>
                <w:szCs w:val="28"/>
              </w:rPr>
            </w:pPr>
            <w:r w:rsidRPr="009F6B5F">
              <w:rPr>
                <w:rFonts w:ascii="Times New Roman" w:hAnsi="Times New Roman"/>
                <w:bCs/>
                <w:sz w:val="28"/>
                <w:szCs w:val="28"/>
              </w:rPr>
              <w:t xml:space="preserve">«Страна мастеров» </w:t>
            </w:r>
          </w:p>
          <w:p w:rsidR="00F92C97" w:rsidRDefault="00F92C97" w:rsidP="00F92C97">
            <w:pPr>
              <w:spacing w:after="0" w:line="240" w:lineRule="auto"/>
              <w:jc w:val="both"/>
              <w:rPr>
                <w:rFonts w:ascii="Times New Roman" w:hAnsi="Times New Roman"/>
                <w:bCs/>
                <w:sz w:val="28"/>
                <w:szCs w:val="28"/>
              </w:rPr>
            </w:pPr>
            <w:r>
              <w:rPr>
                <w:rFonts w:ascii="Times New Roman" w:hAnsi="Times New Roman"/>
                <w:bCs/>
                <w:sz w:val="28"/>
                <w:szCs w:val="28"/>
              </w:rPr>
              <w:t>Ильина Е.В.</w:t>
            </w:r>
          </w:p>
        </w:tc>
        <w:tc>
          <w:tcPr>
            <w:tcW w:w="5670" w:type="dxa"/>
          </w:tcPr>
          <w:p w:rsidR="00F92C97" w:rsidRPr="009F6B5F" w:rsidRDefault="00F92C97" w:rsidP="00F92C97">
            <w:pPr>
              <w:spacing w:after="0" w:line="240" w:lineRule="auto"/>
              <w:jc w:val="both"/>
              <w:rPr>
                <w:rFonts w:ascii="Times New Roman" w:hAnsi="Times New Roman"/>
                <w:bCs/>
                <w:sz w:val="28"/>
                <w:szCs w:val="28"/>
              </w:rPr>
            </w:pPr>
            <w:r w:rsidRPr="009F6B5F">
              <w:rPr>
                <w:rFonts w:ascii="Times New Roman" w:hAnsi="Times New Roman"/>
                <w:bCs/>
                <w:sz w:val="28"/>
                <w:szCs w:val="28"/>
              </w:rPr>
              <w:t>Развитие воображения и творческих способностей; Развитие внимания, зрительной, слуховой чувствительности;</w:t>
            </w:r>
          </w:p>
          <w:p w:rsidR="00F92C97" w:rsidRPr="009F6B5F" w:rsidRDefault="00F92C97" w:rsidP="00F92C97">
            <w:pPr>
              <w:spacing w:after="0" w:line="240" w:lineRule="auto"/>
              <w:jc w:val="both"/>
              <w:rPr>
                <w:rFonts w:ascii="Times New Roman" w:hAnsi="Times New Roman"/>
                <w:bCs/>
                <w:sz w:val="28"/>
                <w:szCs w:val="28"/>
              </w:rPr>
            </w:pPr>
            <w:r w:rsidRPr="009F6B5F">
              <w:rPr>
                <w:rFonts w:ascii="Times New Roman" w:hAnsi="Times New Roman"/>
                <w:bCs/>
                <w:sz w:val="28"/>
                <w:szCs w:val="28"/>
              </w:rPr>
              <w:t>Создание предпосылок формирования практических и умственных действий. Способствовать развитию мелкой моторики руки и координации движений;</w:t>
            </w:r>
          </w:p>
          <w:p w:rsidR="00F92C97" w:rsidRDefault="00F92C97" w:rsidP="00F92C97">
            <w:pPr>
              <w:spacing w:after="0" w:line="240" w:lineRule="auto"/>
              <w:jc w:val="both"/>
              <w:rPr>
                <w:rFonts w:ascii="Times New Roman" w:hAnsi="Times New Roman"/>
                <w:bCs/>
                <w:sz w:val="28"/>
                <w:szCs w:val="28"/>
              </w:rPr>
            </w:pPr>
            <w:r w:rsidRPr="009F6B5F">
              <w:rPr>
                <w:rFonts w:ascii="Times New Roman" w:hAnsi="Times New Roman"/>
                <w:bCs/>
                <w:sz w:val="28"/>
                <w:szCs w:val="28"/>
              </w:rPr>
              <w:t>Способствовать воспитанию организационно-волевых качеств личности: самостоятельности, любознательности, дисциплинированности, развитию терпения, упорства в достижении цели</w:t>
            </w:r>
          </w:p>
        </w:tc>
      </w:tr>
      <w:tr w:rsidR="00F92C97">
        <w:trPr>
          <w:trHeight w:val="20"/>
          <w:jc w:val="center"/>
        </w:trPr>
        <w:tc>
          <w:tcPr>
            <w:tcW w:w="1560" w:type="dxa"/>
          </w:tcPr>
          <w:p w:rsidR="00F92C97" w:rsidRDefault="00F92C97" w:rsidP="00F92C97">
            <w:pPr>
              <w:spacing w:after="0" w:line="240" w:lineRule="auto"/>
              <w:jc w:val="both"/>
              <w:rPr>
                <w:rFonts w:ascii="Times New Roman" w:hAnsi="Times New Roman"/>
                <w:sz w:val="28"/>
                <w:szCs w:val="28"/>
              </w:rPr>
            </w:pPr>
          </w:p>
        </w:tc>
        <w:tc>
          <w:tcPr>
            <w:tcW w:w="2126" w:type="dxa"/>
          </w:tcPr>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«Цветные капельки»</w:t>
            </w:r>
          </w:p>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Идиятуллина Л.Н.</w:t>
            </w:r>
          </w:p>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Федорова Г.М.,</w:t>
            </w:r>
          </w:p>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Гильфанова Э.Р.</w:t>
            </w:r>
          </w:p>
        </w:tc>
        <w:tc>
          <w:tcPr>
            <w:tcW w:w="5670" w:type="dxa"/>
          </w:tcPr>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Развитие художественно-творческих способностей детей от 3-5 лет средствами нетрадиционной изобразительной деятельности;</w:t>
            </w:r>
          </w:p>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Познакомить детей с нетрадиционными техниками изобразительной деятельности; Раскрыть и развить потенциальные художественные способности, заложенные в ребенке;</w:t>
            </w:r>
          </w:p>
          <w:p w:rsidR="00F92C97" w:rsidRDefault="00F92C97" w:rsidP="00F92C97">
            <w:pPr>
              <w:spacing w:after="0" w:line="240" w:lineRule="auto"/>
              <w:jc w:val="both"/>
              <w:rPr>
                <w:rFonts w:ascii="Times New Roman" w:hAnsi="Times New Roman"/>
                <w:bCs/>
                <w:sz w:val="28"/>
                <w:szCs w:val="28"/>
              </w:rPr>
            </w:pPr>
            <w:r>
              <w:rPr>
                <w:rFonts w:ascii="Times New Roman" w:hAnsi="Times New Roman"/>
                <w:sz w:val="28"/>
                <w:szCs w:val="28"/>
              </w:rPr>
              <w:t>Создать условия для свободного экспериментирования с художественными материалами и инструментам.</w:t>
            </w:r>
          </w:p>
        </w:tc>
      </w:tr>
      <w:tr w:rsidR="00F92C97">
        <w:trPr>
          <w:trHeight w:val="1298"/>
          <w:jc w:val="center"/>
        </w:trPr>
        <w:tc>
          <w:tcPr>
            <w:tcW w:w="1560" w:type="dxa"/>
          </w:tcPr>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Познавательное</w:t>
            </w:r>
          </w:p>
          <w:p w:rsidR="00F92C97" w:rsidRDefault="00F92C97" w:rsidP="00F92C97">
            <w:pPr>
              <w:spacing w:after="0" w:line="240" w:lineRule="auto"/>
              <w:jc w:val="both"/>
              <w:rPr>
                <w:rFonts w:ascii="Times New Roman" w:hAnsi="Times New Roman"/>
                <w:bCs/>
                <w:sz w:val="28"/>
                <w:szCs w:val="28"/>
              </w:rPr>
            </w:pPr>
            <w:r>
              <w:rPr>
                <w:rFonts w:ascii="Times New Roman" w:hAnsi="Times New Roman"/>
                <w:sz w:val="28"/>
                <w:szCs w:val="28"/>
              </w:rPr>
              <w:t>развитие</w:t>
            </w:r>
          </w:p>
        </w:tc>
        <w:tc>
          <w:tcPr>
            <w:tcW w:w="2126" w:type="dxa"/>
          </w:tcPr>
          <w:p w:rsidR="00F92C97" w:rsidRDefault="00F92C97" w:rsidP="00F92C97">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«Математика – это интересно»</w:t>
            </w:r>
          </w:p>
          <w:p w:rsidR="00F92C97" w:rsidRDefault="00F92C97" w:rsidP="00F92C97">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Айбушева Т.В.</w:t>
            </w:r>
          </w:p>
        </w:tc>
        <w:tc>
          <w:tcPr>
            <w:tcW w:w="5670" w:type="dxa"/>
          </w:tcPr>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 xml:space="preserve">Формирование у ребенка умения учиться для создания прочной системы знаний и самореализации в жизни, через интерес к математике. </w:t>
            </w:r>
          </w:p>
        </w:tc>
      </w:tr>
      <w:tr w:rsidR="00F92C97">
        <w:trPr>
          <w:trHeight w:val="20"/>
          <w:jc w:val="center"/>
        </w:trPr>
        <w:tc>
          <w:tcPr>
            <w:tcW w:w="1560" w:type="dxa"/>
          </w:tcPr>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Социально-коммуникативное</w:t>
            </w:r>
          </w:p>
          <w:p w:rsidR="00F92C97" w:rsidRDefault="00F92C97" w:rsidP="00F92C97">
            <w:pPr>
              <w:spacing w:after="0" w:line="240" w:lineRule="auto"/>
              <w:jc w:val="both"/>
              <w:rPr>
                <w:rFonts w:ascii="Times New Roman" w:hAnsi="Times New Roman"/>
                <w:bCs/>
                <w:sz w:val="28"/>
                <w:szCs w:val="28"/>
              </w:rPr>
            </w:pPr>
            <w:r>
              <w:rPr>
                <w:rFonts w:ascii="Times New Roman" w:hAnsi="Times New Roman"/>
                <w:sz w:val="28"/>
                <w:szCs w:val="28"/>
              </w:rPr>
              <w:t>развитие</w:t>
            </w:r>
          </w:p>
        </w:tc>
        <w:tc>
          <w:tcPr>
            <w:tcW w:w="2126" w:type="dxa"/>
          </w:tcPr>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«Алло, театралы!»</w:t>
            </w:r>
          </w:p>
          <w:p w:rsidR="00F92C97" w:rsidRDefault="00F92C97" w:rsidP="00F92C97">
            <w:pPr>
              <w:spacing w:after="0" w:line="240" w:lineRule="auto"/>
              <w:jc w:val="both"/>
              <w:rPr>
                <w:rFonts w:ascii="Times New Roman" w:hAnsi="Times New Roman"/>
                <w:sz w:val="28"/>
                <w:szCs w:val="28"/>
              </w:rPr>
            </w:pPr>
            <w:r>
              <w:rPr>
                <w:rFonts w:ascii="Times New Roman" w:hAnsi="Times New Roman"/>
                <w:sz w:val="28"/>
                <w:szCs w:val="28"/>
              </w:rPr>
              <w:t>Габдрахманова К.Ф.</w:t>
            </w:r>
          </w:p>
        </w:tc>
        <w:tc>
          <w:tcPr>
            <w:tcW w:w="5670" w:type="dxa"/>
          </w:tcPr>
          <w:p w:rsidR="00F92C97" w:rsidRDefault="00F92C97" w:rsidP="00F92C97">
            <w:pPr>
              <w:pStyle w:val="ae"/>
              <w:spacing w:before="0" w:beforeAutospacing="0" w:after="0" w:afterAutospacing="0"/>
              <w:jc w:val="both"/>
              <w:rPr>
                <w:sz w:val="28"/>
                <w:szCs w:val="28"/>
                <w:shd w:val="clear" w:color="auto" w:fill="FFFFFF"/>
              </w:rPr>
            </w:pPr>
            <w:r>
              <w:rPr>
                <w:sz w:val="28"/>
                <w:szCs w:val="28"/>
                <w:shd w:val="clear" w:color="auto" w:fill="FFFFFF"/>
              </w:rPr>
              <w:t>Развитие речи (совершенствование диалогов и монологов, освоение выразительности речи).</w:t>
            </w:r>
          </w:p>
          <w:p w:rsidR="00F92C97" w:rsidRDefault="00F92C97" w:rsidP="00F92C97">
            <w:pPr>
              <w:pStyle w:val="ae"/>
              <w:spacing w:before="0" w:beforeAutospacing="0" w:after="0" w:afterAutospacing="0"/>
              <w:jc w:val="both"/>
              <w:rPr>
                <w:sz w:val="28"/>
                <w:szCs w:val="28"/>
                <w:shd w:val="clear" w:color="auto" w:fill="FFFFFF"/>
              </w:rPr>
            </w:pPr>
            <w:r>
              <w:rPr>
                <w:rStyle w:val="c0"/>
                <w:sz w:val="28"/>
                <w:szCs w:val="28"/>
                <w:shd w:val="clear" w:color="auto" w:fill="FFFFFF"/>
              </w:rPr>
              <w:t>Социализация дошкольника (</w:t>
            </w:r>
            <w:r>
              <w:rPr>
                <w:sz w:val="28"/>
                <w:szCs w:val="28"/>
                <w:shd w:val="clear" w:color="auto" w:fill="FFFFFF"/>
              </w:rPr>
              <w:t>формируются такие качества личности, как автономность, которая выражается в стремлении проявить свое личное мнение; активность, предполагающая способность владеть инициативой в общении; социальная компетентность, связанная с сопереживанием и содействием, познанием другого человека, выбором адекватных ситуаций, способов общения и поведения).</w:t>
            </w:r>
          </w:p>
          <w:p w:rsidR="00F92C97" w:rsidRDefault="00F92C97" w:rsidP="00F92C97">
            <w:pPr>
              <w:pStyle w:val="ae"/>
              <w:spacing w:before="0" w:beforeAutospacing="0" w:after="0" w:afterAutospacing="0"/>
              <w:jc w:val="both"/>
              <w:rPr>
                <w:rStyle w:val="c0"/>
                <w:sz w:val="28"/>
                <w:szCs w:val="28"/>
                <w:shd w:val="clear" w:color="auto" w:fill="FFFFFF"/>
              </w:rPr>
            </w:pPr>
            <w:r>
              <w:rPr>
                <w:rStyle w:val="c0"/>
                <w:sz w:val="28"/>
                <w:szCs w:val="28"/>
                <w:shd w:val="clear" w:color="auto" w:fill="FFFFFF"/>
              </w:rPr>
              <w:t>Эмоциональное развитие:</w:t>
            </w:r>
          </w:p>
          <w:p w:rsidR="00F92C97" w:rsidRDefault="00F92C97" w:rsidP="00F92C97">
            <w:pPr>
              <w:pStyle w:val="ae"/>
              <w:spacing w:before="0" w:beforeAutospacing="0" w:after="0" w:afterAutospacing="0"/>
              <w:jc w:val="both"/>
              <w:rPr>
                <w:sz w:val="28"/>
                <w:szCs w:val="28"/>
                <w:shd w:val="clear" w:color="auto" w:fill="FFFFFF"/>
              </w:rPr>
            </w:pPr>
            <w:r>
              <w:rPr>
                <w:sz w:val="28"/>
                <w:szCs w:val="28"/>
                <w:shd w:val="clear" w:color="auto" w:fill="FFFFFF"/>
              </w:rPr>
              <w:t>Является средством самовыражения и самореализации ребенка</w:t>
            </w:r>
          </w:p>
        </w:tc>
      </w:tr>
    </w:tbl>
    <w:p w:rsidR="003E79CE" w:rsidRDefault="003E79CE">
      <w:pPr>
        <w:shd w:val="clear" w:color="auto" w:fill="FFFFFF"/>
        <w:tabs>
          <w:tab w:val="left" w:pos="1056"/>
        </w:tabs>
        <w:spacing w:after="0" w:line="240" w:lineRule="auto"/>
        <w:ind w:left="10" w:firstLine="407"/>
        <w:jc w:val="both"/>
        <w:rPr>
          <w:rFonts w:ascii="Times New Roman" w:hAnsi="Times New Roman"/>
          <w:spacing w:val="3"/>
          <w:sz w:val="28"/>
          <w:szCs w:val="28"/>
        </w:rPr>
      </w:pPr>
    </w:p>
    <w:p w:rsidR="003E79CE" w:rsidRPr="00993B66" w:rsidRDefault="006F6754">
      <w:pPr>
        <w:spacing w:after="0" w:line="240" w:lineRule="auto"/>
        <w:ind w:firstLine="426"/>
        <w:jc w:val="both"/>
        <w:rPr>
          <w:rFonts w:ascii="Times New Roman" w:hAnsi="Times New Roman"/>
          <w:sz w:val="28"/>
          <w:szCs w:val="28"/>
        </w:rPr>
      </w:pPr>
      <w:r>
        <w:rPr>
          <w:rFonts w:ascii="Times New Roman" w:hAnsi="Times New Roman"/>
          <w:sz w:val="28"/>
          <w:szCs w:val="28"/>
        </w:rPr>
        <w:lastRenderedPageBreak/>
        <w:t xml:space="preserve">В целом дополнительные образовательные услуги ведутся на должном уровне. Всеми педагогами дополнительного образования разработаны </w:t>
      </w:r>
      <w:r w:rsidRPr="00993B66">
        <w:rPr>
          <w:rFonts w:ascii="Times New Roman" w:hAnsi="Times New Roman"/>
          <w:sz w:val="28"/>
          <w:szCs w:val="28"/>
        </w:rPr>
        <w:t>программы в соответствии ФГОС, имеются рецензии.</w:t>
      </w:r>
      <w:bookmarkStart w:id="1" w:name="bookmark6"/>
    </w:p>
    <w:p w:rsidR="003E79CE" w:rsidRPr="00993B66" w:rsidRDefault="006F6754">
      <w:pPr>
        <w:spacing w:after="0" w:line="240" w:lineRule="auto"/>
        <w:ind w:firstLine="426"/>
        <w:jc w:val="center"/>
        <w:rPr>
          <w:rFonts w:ascii="Times New Roman" w:hAnsi="Times New Roman"/>
          <w:b/>
          <w:sz w:val="28"/>
          <w:szCs w:val="28"/>
        </w:rPr>
      </w:pPr>
      <w:r w:rsidRPr="00993B66">
        <w:rPr>
          <w:rFonts w:ascii="Times New Roman" w:hAnsi="Times New Roman"/>
          <w:b/>
          <w:sz w:val="28"/>
          <w:szCs w:val="28"/>
        </w:rPr>
        <w:t>Краткая характеристика педагогических кадров</w:t>
      </w:r>
      <w:bookmarkEnd w:id="1"/>
      <w:r w:rsidR="00F92C97" w:rsidRPr="00993B66">
        <w:rPr>
          <w:rFonts w:ascii="Times New Roman" w:hAnsi="Times New Roman"/>
          <w:b/>
          <w:sz w:val="28"/>
          <w:szCs w:val="28"/>
        </w:rPr>
        <w:t xml:space="preserve"> на август 2025</w:t>
      </w:r>
      <w:r w:rsidRPr="00993B66">
        <w:rPr>
          <w:rFonts w:ascii="Times New Roman" w:hAnsi="Times New Roman"/>
          <w:b/>
          <w:sz w:val="28"/>
          <w:szCs w:val="28"/>
        </w:rPr>
        <w:t xml:space="preserve"> года</w:t>
      </w:r>
    </w:p>
    <w:p w:rsidR="003E79CE" w:rsidRDefault="006F6754">
      <w:pPr>
        <w:shd w:val="clear" w:color="auto" w:fill="FFFFFF"/>
        <w:spacing w:after="0" w:line="240" w:lineRule="auto"/>
        <w:ind w:right="10" w:firstLine="426"/>
        <w:jc w:val="both"/>
        <w:rPr>
          <w:rFonts w:ascii="Times New Roman" w:hAnsi="Times New Roman"/>
          <w:sz w:val="28"/>
          <w:szCs w:val="28"/>
        </w:rPr>
      </w:pPr>
      <w:r w:rsidRPr="00993B66">
        <w:rPr>
          <w:rFonts w:ascii="Times New Roman" w:hAnsi="Times New Roman"/>
          <w:sz w:val="28"/>
          <w:szCs w:val="28"/>
        </w:rPr>
        <w:t>Педагогический коллектив состоит из 25 человек, что составляет 86</w:t>
      </w:r>
      <w:r>
        <w:rPr>
          <w:rFonts w:ascii="Times New Roman" w:hAnsi="Times New Roman"/>
          <w:sz w:val="28"/>
          <w:szCs w:val="28"/>
        </w:rPr>
        <w:t>% комплектации, одна вакансия музыкального руководителя, инструктора по плаванию, воспитателя.</w:t>
      </w:r>
    </w:p>
    <w:p w:rsidR="003E79CE" w:rsidRDefault="006F6754">
      <w:pPr>
        <w:widowControl w:val="0"/>
        <w:numPr>
          <w:ilvl w:val="0"/>
          <w:numId w:val="6"/>
        </w:numPr>
        <w:shd w:val="clear" w:color="auto" w:fill="FFFFFF"/>
        <w:autoSpaceDE w:val="0"/>
        <w:autoSpaceDN w:val="0"/>
        <w:adjustRightInd w:val="0"/>
        <w:spacing w:after="0" w:line="240" w:lineRule="auto"/>
        <w:jc w:val="both"/>
        <w:rPr>
          <w:rFonts w:ascii="Times New Roman" w:hAnsi="Times New Roman"/>
          <w:sz w:val="28"/>
          <w:szCs w:val="28"/>
          <w:lang w:val="en-US"/>
        </w:rPr>
      </w:pPr>
      <w:r>
        <w:rPr>
          <w:rFonts w:ascii="Times New Roman" w:hAnsi="Times New Roman"/>
          <w:sz w:val="28"/>
          <w:szCs w:val="28"/>
        </w:rPr>
        <w:t xml:space="preserve">Старший воспитатель </w:t>
      </w:r>
      <w:r>
        <w:rPr>
          <w:rFonts w:ascii="Times New Roman" w:hAnsi="Times New Roman"/>
          <w:sz w:val="28"/>
          <w:szCs w:val="28"/>
          <w:lang w:val="en-US"/>
        </w:rPr>
        <w:t xml:space="preserve">- 1 </w:t>
      </w:r>
      <w:r>
        <w:rPr>
          <w:rFonts w:ascii="Times New Roman" w:hAnsi="Times New Roman"/>
          <w:sz w:val="28"/>
          <w:szCs w:val="28"/>
        </w:rPr>
        <w:t>человек</w:t>
      </w:r>
    </w:p>
    <w:p w:rsidR="003E79CE" w:rsidRDefault="006F6754">
      <w:pPr>
        <w:widowControl w:val="0"/>
        <w:numPr>
          <w:ilvl w:val="0"/>
          <w:numId w:val="6"/>
        </w:numPr>
        <w:shd w:val="clear" w:color="auto" w:fill="FFFFFF"/>
        <w:autoSpaceDE w:val="0"/>
        <w:autoSpaceDN w:val="0"/>
        <w:adjustRightInd w:val="0"/>
        <w:spacing w:after="0" w:line="240" w:lineRule="auto"/>
        <w:jc w:val="both"/>
        <w:rPr>
          <w:rFonts w:ascii="Times New Roman" w:hAnsi="Times New Roman"/>
          <w:sz w:val="28"/>
          <w:szCs w:val="28"/>
          <w:lang w:val="en-US"/>
        </w:rPr>
      </w:pPr>
      <w:r>
        <w:rPr>
          <w:rFonts w:ascii="Times New Roman" w:hAnsi="Times New Roman"/>
          <w:sz w:val="28"/>
          <w:szCs w:val="28"/>
        </w:rPr>
        <w:t>Музыкальный руководитель - 1 человек</w:t>
      </w:r>
    </w:p>
    <w:p w:rsidR="003E79CE" w:rsidRDefault="006F6754">
      <w:pPr>
        <w:widowControl w:val="0"/>
        <w:numPr>
          <w:ilvl w:val="0"/>
          <w:numId w:val="6"/>
        </w:num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Инструктор по физической культуре - 1 человека</w:t>
      </w:r>
    </w:p>
    <w:p w:rsidR="003E79CE" w:rsidRDefault="006F6754">
      <w:pPr>
        <w:widowControl w:val="0"/>
        <w:numPr>
          <w:ilvl w:val="0"/>
          <w:numId w:val="6"/>
        </w:numPr>
        <w:shd w:val="clear" w:color="auto" w:fill="FFFFFF"/>
        <w:autoSpaceDE w:val="0"/>
        <w:autoSpaceDN w:val="0"/>
        <w:adjustRightInd w:val="0"/>
        <w:spacing w:after="0" w:line="240" w:lineRule="auto"/>
        <w:jc w:val="both"/>
        <w:rPr>
          <w:rFonts w:ascii="Times New Roman" w:hAnsi="Times New Roman"/>
          <w:sz w:val="28"/>
          <w:szCs w:val="28"/>
          <w:lang w:val="en-US"/>
        </w:rPr>
      </w:pPr>
      <w:r>
        <w:rPr>
          <w:rFonts w:ascii="Times New Roman" w:hAnsi="Times New Roman"/>
          <w:sz w:val="28"/>
          <w:szCs w:val="28"/>
        </w:rPr>
        <w:t>Учитель-логопед</w:t>
      </w:r>
      <w:r w:rsidR="00C25E48">
        <w:rPr>
          <w:rFonts w:ascii="Times New Roman" w:hAnsi="Times New Roman"/>
          <w:sz w:val="28"/>
          <w:szCs w:val="28"/>
        </w:rPr>
        <w:t xml:space="preserve"> - 2</w:t>
      </w:r>
      <w:r>
        <w:rPr>
          <w:rFonts w:ascii="Times New Roman" w:hAnsi="Times New Roman"/>
          <w:sz w:val="28"/>
          <w:szCs w:val="28"/>
        </w:rPr>
        <w:t xml:space="preserve"> человека</w:t>
      </w:r>
    </w:p>
    <w:p w:rsidR="003E79CE" w:rsidRDefault="006F6754">
      <w:pPr>
        <w:widowControl w:val="0"/>
        <w:numPr>
          <w:ilvl w:val="0"/>
          <w:numId w:val="6"/>
        </w:numPr>
        <w:shd w:val="clear" w:color="auto" w:fill="FFFFFF"/>
        <w:autoSpaceDE w:val="0"/>
        <w:autoSpaceDN w:val="0"/>
        <w:adjustRightInd w:val="0"/>
        <w:spacing w:after="0" w:line="240" w:lineRule="auto"/>
        <w:jc w:val="both"/>
        <w:rPr>
          <w:rFonts w:ascii="Times New Roman" w:hAnsi="Times New Roman"/>
          <w:sz w:val="28"/>
          <w:szCs w:val="28"/>
          <w:lang w:val="en-US"/>
        </w:rPr>
      </w:pPr>
      <w:r>
        <w:rPr>
          <w:rFonts w:ascii="Times New Roman" w:hAnsi="Times New Roman"/>
          <w:sz w:val="28"/>
          <w:szCs w:val="28"/>
        </w:rPr>
        <w:t xml:space="preserve">Педагог-психолог </w:t>
      </w:r>
      <w:r>
        <w:rPr>
          <w:rFonts w:ascii="Times New Roman" w:hAnsi="Times New Roman"/>
          <w:sz w:val="28"/>
          <w:szCs w:val="28"/>
          <w:lang w:val="en-US"/>
        </w:rPr>
        <w:t xml:space="preserve">-1 </w:t>
      </w:r>
      <w:r>
        <w:rPr>
          <w:rFonts w:ascii="Times New Roman" w:hAnsi="Times New Roman"/>
          <w:sz w:val="28"/>
          <w:szCs w:val="28"/>
        </w:rPr>
        <w:t>человек</w:t>
      </w:r>
    </w:p>
    <w:p w:rsidR="003E79CE" w:rsidRDefault="006F6754">
      <w:pPr>
        <w:widowControl w:val="0"/>
        <w:numPr>
          <w:ilvl w:val="0"/>
          <w:numId w:val="6"/>
        </w:numPr>
        <w:shd w:val="clear" w:color="auto" w:fill="FFFFFF"/>
        <w:autoSpaceDE w:val="0"/>
        <w:autoSpaceDN w:val="0"/>
        <w:adjustRightInd w:val="0"/>
        <w:spacing w:after="0" w:line="240" w:lineRule="auto"/>
        <w:jc w:val="both"/>
        <w:rPr>
          <w:rFonts w:ascii="Times New Roman" w:hAnsi="Times New Roman"/>
          <w:sz w:val="28"/>
          <w:szCs w:val="28"/>
          <w:lang w:val="en-US"/>
        </w:rPr>
      </w:pPr>
      <w:r>
        <w:rPr>
          <w:rFonts w:ascii="Times New Roman" w:hAnsi="Times New Roman"/>
          <w:sz w:val="28"/>
          <w:szCs w:val="28"/>
        </w:rPr>
        <w:t xml:space="preserve">Воспитатели </w:t>
      </w:r>
      <w:r w:rsidRPr="00C25E48">
        <w:rPr>
          <w:rFonts w:ascii="Times New Roman" w:hAnsi="Times New Roman"/>
          <w:sz w:val="28"/>
          <w:szCs w:val="28"/>
        </w:rPr>
        <w:t>-</w:t>
      </w:r>
      <w:r w:rsidRPr="00C25E48">
        <w:rPr>
          <w:rFonts w:ascii="Times New Roman" w:hAnsi="Times New Roman"/>
          <w:sz w:val="28"/>
          <w:szCs w:val="28"/>
          <w:lang w:val="en-US"/>
        </w:rPr>
        <w:t>1</w:t>
      </w:r>
      <w:r w:rsidR="00C25E48" w:rsidRPr="00C25E48">
        <w:rPr>
          <w:rFonts w:ascii="Times New Roman" w:hAnsi="Times New Roman"/>
          <w:sz w:val="28"/>
          <w:szCs w:val="28"/>
        </w:rPr>
        <w:t>6</w:t>
      </w:r>
      <w:r>
        <w:rPr>
          <w:rFonts w:ascii="Times New Roman" w:hAnsi="Times New Roman"/>
          <w:sz w:val="28"/>
          <w:szCs w:val="28"/>
        </w:rPr>
        <w:t xml:space="preserve"> человек</w:t>
      </w:r>
    </w:p>
    <w:p w:rsidR="003E79CE" w:rsidRDefault="006F6754">
      <w:pPr>
        <w:widowControl w:val="0"/>
        <w:numPr>
          <w:ilvl w:val="0"/>
          <w:numId w:val="6"/>
        </w:num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Воспитатель по обучению детей родному языку - 1 человека</w:t>
      </w:r>
    </w:p>
    <w:p w:rsidR="003E79CE" w:rsidRDefault="003E79CE">
      <w:pPr>
        <w:spacing w:after="0" w:line="240" w:lineRule="auto"/>
        <w:ind w:left="360"/>
        <w:jc w:val="both"/>
        <w:rPr>
          <w:rStyle w:val="af4"/>
          <w:rFonts w:eastAsia="Calibri"/>
          <w:sz w:val="28"/>
          <w:szCs w:val="28"/>
        </w:rPr>
      </w:pPr>
    </w:p>
    <w:p w:rsidR="003E79CE" w:rsidRDefault="006F6754">
      <w:pPr>
        <w:spacing w:after="0" w:line="240" w:lineRule="auto"/>
        <w:ind w:left="360"/>
        <w:jc w:val="both"/>
        <w:rPr>
          <w:rFonts w:ascii="Times New Roman" w:hAnsi="Times New Roman"/>
          <w:sz w:val="28"/>
          <w:szCs w:val="28"/>
        </w:rPr>
      </w:pPr>
      <w:r w:rsidRPr="006448B2">
        <w:rPr>
          <w:rStyle w:val="af4"/>
          <w:rFonts w:eastAsia="Calibri"/>
          <w:sz w:val="28"/>
          <w:szCs w:val="28"/>
        </w:rPr>
        <w:t>по уровню образования</w:t>
      </w:r>
    </w:p>
    <w:tbl>
      <w:tblPr>
        <w:tblW w:w="9214" w:type="dxa"/>
        <w:jc w:val="center"/>
        <w:tblLayout w:type="fixed"/>
        <w:tblCellMar>
          <w:left w:w="10" w:type="dxa"/>
          <w:right w:w="10" w:type="dxa"/>
        </w:tblCellMar>
        <w:tblLook w:val="04A0" w:firstRow="1" w:lastRow="0" w:firstColumn="1" w:lastColumn="0" w:noHBand="0" w:noVBand="1"/>
      </w:tblPr>
      <w:tblGrid>
        <w:gridCol w:w="4607"/>
        <w:gridCol w:w="4607"/>
      </w:tblGrid>
      <w:tr w:rsidR="003E79CE" w:rsidRPr="006F6754">
        <w:trPr>
          <w:trHeight w:hRule="exact" w:val="696"/>
          <w:jc w:val="center"/>
        </w:trPr>
        <w:tc>
          <w:tcPr>
            <w:tcW w:w="4607" w:type="dxa"/>
            <w:tcBorders>
              <w:top w:val="single" w:sz="4" w:space="0" w:color="auto"/>
              <w:left w:val="single" w:sz="4" w:space="0" w:color="auto"/>
            </w:tcBorders>
            <w:shd w:val="clear" w:color="auto" w:fill="FFFFFF"/>
          </w:tcPr>
          <w:p w:rsidR="003E79CE" w:rsidRPr="006F6754" w:rsidRDefault="006F6754">
            <w:pPr>
              <w:spacing w:after="0" w:line="240" w:lineRule="auto"/>
              <w:jc w:val="both"/>
              <w:rPr>
                <w:rFonts w:ascii="Times New Roman" w:hAnsi="Times New Roman"/>
                <w:sz w:val="28"/>
                <w:szCs w:val="28"/>
              </w:rPr>
            </w:pPr>
            <w:r w:rsidRPr="006F6754">
              <w:rPr>
                <w:rFonts w:ascii="Times New Roman" w:hAnsi="Times New Roman"/>
                <w:sz w:val="28"/>
                <w:szCs w:val="28"/>
              </w:rPr>
              <w:t>с высшим образованием</w:t>
            </w:r>
          </w:p>
        </w:tc>
        <w:tc>
          <w:tcPr>
            <w:tcW w:w="4607" w:type="dxa"/>
            <w:tcBorders>
              <w:top w:val="single" w:sz="4" w:space="0" w:color="auto"/>
              <w:left w:val="single" w:sz="4" w:space="0" w:color="auto"/>
              <w:right w:val="single" w:sz="4" w:space="0" w:color="auto"/>
            </w:tcBorders>
            <w:shd w:val="clear" w:color="auto" w:fill="FFFFFF"/>
          </w:tcPr>
          <w:p w:rsidR="003E79CE" w:rsidRPr="006F6754" w:rsidRDefault="006F6754">
            <w:pPr>
              <w:spacing w:after="0" w:line="240" w:lineRule="auto"/>
              <w:jc w:val="both"/>
              <w:rPr>
                <w:rFonts w:ascii="Times New Roman" w:hAnsi="Times New Roman"/>
                <w:sz w:val="28"/>
                <w:szCs w:val="28"/>
              </w:rPr>
            </w:pPr>
            <w:r w:rsidRPr="006F6754">
              <w:rPr>
                <w:rFonts w:ascii="Times New Roman" w:hAnsi="Times New Roman"/>
                <w:sz w:val="28"/>
                <w:szCs w:val="28"/>
              </w:rPr>
              <w:t>со средним профессиональным образованием</w:t>
            </w:r>
          </w:p>
        </w:tc>
      </w:tr>
      <w:tr w:rsidR="003E79CE" w:rsidRPr="006F6754">
        <w:trPr>
          <w:trHeight w:hRule="exact" w:val="370"/>
          <w:jc w:val="center"/>
        </w:trPr>
        <w:tc>
          <w:tcPr>
            <w:tcW w:w="4607" w:type="dxa"/>
            <w:tcBorders>
              <w:top w:val="single" w:sz="4" w:space="0" w:color="auto"/>
              <w:left w:val="single" w:sz="4" w:space="0" w:color="auto"/>
              <w:bottom w:val="single" w:sz="4" w:space="0" w:color="auto"/>
            </w:tcBorders>
            <w:shd w:val="clear" w:color="auto" w:fill="FFFFFF"/>
          </w:tcPr>
          <w:p w:rsidR="003E79CE" w:rsidRPr="006448B2" w:rsidRDefault="006448B2" w:rsidP="006448B2">
            <w:pPr>
              <w:spacing w:after="0" w:line="240" w:lineRule="auto"/>
              <w:ind w:left="720"/>
              <w:jc w:val="both"/>
              <w:rPr>
                <w:rFonts w:ascii="Times New Roman" w:hAnsi="Times New Roman"/>
                <w:sz w:val="28"/>
                <w:szCs w:val="28"/>
              </w:rPr>
            </w:pPr>
            <w:r>
              <w:rPr>
                <w:rFonts w:ascii="Times New Roman" w:hAnsi="Times New Roman"/>
                <w:sz w:val="28"/>
                <w:szCs w:val="28"/>
              </w:rPr>
              <w:t>20человек – 87</w:t>
            </w:r>
            <w:r w:rsidR="006F6754" w:rsidRPr="006448B2">
              <w:rPr>
                <w:rFonts w:ascii="Times New Roman" w:hAnsi="Times New Roman"/>
                <w:sz w:val="28"/>
                <w:szCs w:val="28"/>
              </w:rPr>
              <w:t xml:space="preserve"> %</w:t>
            </w:r>
          </w:p>
        </w:tc>
        <w:tc>
          <w:tcPr>
            <w:tcW w:w="4607" w:type="dxa"/>
            <w:tcBorders>
              <w:top w:val="single" w:sz="4" w:space="0" w:color="auto"/>
              <w:left w:val="single" w:sz="4" w:space="0" w:color="auto"/>
              <w:bottom w:val="single" w:sz="4" w:space="0" w:color="auto"/>
              <w:right w:val="single" w:sz="4" w:space="0" w:color="auto"/>
            </w:tcBorders>
            <w:shd w:val="clear" w:color="auto" w:fill="FFFFFF"/>
          </w:tcPr>
          <w:p w:rsidR="003E79CE" w:rsidRPr="006F6754" w:rsidRDefault="006448B2">
            <w:pPr>
              <w:spacing w:after="0" w:line="240" w:lineRule="auto"/>
              <w:ind w:left="720"/>
              <w:jc w:val="both"/>
              <w:rPr>
                <w:rFonts w:ascii="Times New Roman" w:hAnsi="Times New Roman"/>
                <w:sz w:val="28"/>
                <w:szCs w:val="28"/>
              </w:rPr>
            </w:pPr>
            <w:r>
              <w:rPr>
                <w:rFonts w:ascii="Times New Roman" w:hAnsi="Times New Roman"/>
                <w:sz w:val="28"/>
                <w:szCs w:val="28"/>
              </w:rPr>
              <w:t>3  - 13</w:t>
            </w:r>
            <w:r w:rsidR="006F6754" w:rsidRPr="006F6754">
              <w:rPr>
                <w:rFonts w:ascii="Times New Roman" w:hAnsi="Times New Roman"/>
                <w:sz w:val="28"/>
                <w:szCs w:val="28"/>
              </w:rPr>
              <w:t xml:space="preserve"> %</w:t>
            </w:r>
          </w:p>
        </w:tc>
      </w:tr>
    </w:tbl>
    <w:p w:rsidR="003E79CE" w:rsidRPr="006F6754" w:rsidRDefault="003E79CE">
      <w:pPr>
        <w:spacing w:after="0" w:line="240" w:lineRule="auto"/>
        <w:jc w:val="both"/>
        <w:rPr>
          <w:rStyle w:val="af4"/>
          <w:rFonts w:eastAsia="Calibri"/>
          <w:sz w:val="28"/>
          <w:szCs w:val="28"/>
        </w:rPr>
      </w:pPr>
    </w:p>
    <w:p w:rsidR="003E79CE" w:rsidRPr="006F6754" w:rsidRDefault="006F6754">
      <w:pPr>
        <w:spacing w:after="0" w:line="240" w:lineRule="auto"/>
        <w:jc w:val="both"/>
        <w:rPr>
          <w:rFonts w:ascii="Times New Roman" w:hAnsi="Times New Roman"/>
          <w:sz w:val="28"/>
          <w:szCs w:val="28"/>
        </w:rPr>
      </w:pPr>
      <w:r w:rsidRPr="003F5096">
        <w:rPr>
          <w:rStyle w:val="af4"/>
          <w:rFonts w:eastAsia="Calibri"/>
          <w:sz w:val="28"/>
          <w:szCs w:val="28"/>
        </w:rPr>
        <w:t>по педагогическому стажу работы</w:t>
      </w:r>
    </w:p>
    <w:tbl>
      <w:tblPr>
        <w:tblW w:w="9234" w:type="dxa"/>
        <w:jc w:val="center"/>
        <w:tblLayout w:type="fixed"/>
        <w:tblCellMar>
          <w:left w:w="10" w:type="dxa"/>
          <w:right w:w="10" w:type="dxa"/>
        </w:tblCellMar>
        <w:tblLook w:val="04A0" w:firstRow="1" w:lastRow="0" w:firstColumn="1" w:lastColumn="0" w:noHBand="0" w:noVBand="1"/>
      </w:tblPr>
      <w:tblGrid>
        <w:gridCol w:w="2308"/>
        <w:gridCol w:w="2309"/>
        <w:gridCol w:w="2308"/>
        <w:gridCol w:w="2309"/>
      </w:tblGrid>
      <w:tr w:rsidR="003E79CE">
        <w:trPr>
          <w:trHeight w:hRule="exact" w:val="653"/>
          <w:jc w:val="center"/>
        </w:trPr>
        <w:tc>
          <w:tcPr>
            <w:tcW w:w="2308" w:type="dxa"/>
            <w:tcBorders>
              <w:top w:val="single" w:sz="4" w:space="0" w:color="auto"/>
              <w:left w:val="single" w:sz="4" w:space="0" w:color="auto"/>
            </w:tcBorders>
            <w:shd w:val="clear" w:color="auto" w:fill="FFFFFF"/>
          </w:tcPr>
          <w:p w:rsidR="003E79CE" w:rsidRPr="006F6754" w:rsidRDefault="006F6754">
            <w:pPr>
              <w:shd w:val="clear" w:color="auto" w:fill="FFFFFF"/>
              <w:spacing w:after="0" w:line="240" w:lineRule="auto"/>
              <w:jc w:val="both"/>
              <w:rPr>
                <w:rFonts w:ascii="Times New Roman" w:hAnsi="Times New Roman"/>
                <w:sz w:val="28"/>
                <w:szCs w:val="28"/>
              </w:rPr>
            </w:pPr>
            <w:r w:rsidRPr="006F6754">
              <w:rPr>
                <w:rFonts w:ascii="Times New Roman" w:hAnsi="Times New Roman"/>
                <w:sz w:val="28"/>
                <w:szCs w:val="28"/>
              </w:rPr>
              <w:t xml:space="preserve"> до 5 лет</w:t>
            </w:r>
          </w:p>
        </w:tc>
        <w:tc>
          <w:tcPr>
            <w:tcW w:w="2309" w:type="dxa"/>
            <w:tcBorders>
              <w:top w:val="single" w:sz="4" w:space="0" w:color="auto"/>
              <w:left w:val="single" w:sz="4" w:space="0" w:color="auto"/>
            </w:tcBorders>
            <w:shd w:val="clear" w:color="auto" w:fill="FFFFFF"/>
          </w:tcPr>
          <w:p w:rsidR="003E79CE" w:rsidRPr="006F6754" w:rsidRDefault="006F6754">
            <w:pPr>
              <w:shd w:val="clear" w:color="auto" w:fill="FFFFFF"/>
              <w:spacing w:after="0" w:line="240" w:lineRule="auto"/>
              <w:jc w:val="both"/>
              <w:rPr>
                <w:rFonts w:ascii="Times New Roman" w:hAnsi="Times New Roman"/>
                <w:sz w:val="28"/>
                <w:szCs w:val="28"/>
              </w:rPr>
            </w:pPr>
            <w:r w:rsidRPr="006F6754">
              <w:rPr>
                <w:rFonts w:ascii="Times New Roman" w:hAnsi="Times New Roman"/>
                <w:sz w:val="28"/>
                <w:szCs w:val="28"/>
              </w:rPr>
              <w:t>от 5 до 10 лет</w:t>
            </w:r>
          </w:p>
        </w:tc>
        <w:tc>
          <w:tcPr>
            <w:tcW w:w="2308" w:type="dxa"/>
            <w:tcBorders>
              <w:top w:val="single" w:sz="4" w:space="0" w:color="auto"/>
              <w:left w:val="single" w:sz="4" w:space="0" w:color="auto"/>
            </w:tcBorders>
            <w:shd w:val="clear" w:color="auto" w:fill="FFFFFF"/>
          </w:tcPr>
          <w:p w:rsidR="003E79CE" w:rsidRPr="006F6754" w:rsidRDefault="006F6754">
            <w:pPr>
              <w:shd w:val="clear" w:color="auto" w:fill="FFFFFF"/>
              <w:spacing w:after="0" w:line="240" w:lineRule="auto"/>
              <w:jc w:val="both"/>
              <w:rPr>
                <w:rFonts w:ascii="Times New Roman" w:hAnsi="Times New Roman"/>
                <w:sz w:val="28"/>
                <w:szCs w:val="28"/>
              </w:rPr>
            </w:pPr>
            <w:r w:rsidRPr="006F6754">
              <w:rPr>
                <w:rFonts w:ascii="Times New Roman" w:hAnsi="Times New Roman"/>
                <w:sz w:val="28"/>
                <w:szCs w:val="28"/>
              </w:rPr>
              <w:t>от 10 до 20 лет</w:t>
            </w:r>
          </w:p>
        </w:tc>
        <w:tc>
          <w:tcPr>
            <w:tcW w:w="2309" w:type="dxa"/>
            <w:tcBorders>
              <w:top w:val="single" w:sz="4" w:space="0" w:color="auto"/>
              <w:left w:val="single" w:sz="4" w:space="0" w:color="auto"/>
              <w:right w:val="single" w:sz="4" w:space="0" w:color="auto"/>
            </w:tcBorders>
            <w:shd w:val="clear" w:color="auto" w:fill="FFFFFF"/>
          </w:tcPr>
          <w:p w:rsidR="003E79CE" w:rsidRDefault="006F6754">
            <w:pPr>
              <w:shd w:val="clear" w:color="auto" w:fill="FFFFFF"/>
              <w:spacing w:after="0" w:line="240" w:lineRule="auto"/>
              <w:jc w:val="both"/>
              <w:rPr>
                <w:rFonts w:ascii="Times New Roman" w:hAnsi="Times New Roman"/>
                <w:sz w:val="28"/>
                <w:szCs w:val="28"/>
              </w:rPr>
            </w:pPr>
            <w:r w:rsidRPr="006F6754">
              <w:rPr>
                <w:rFonts w:ascii="Times New Roman" w:hAnsi="Times New Roman"/>
                <w:sz w:val="28"/>
                <w:szCs w:val="28"/>
              </w:rPr>
              <w:t>от 20 и выше</w:t>
            </w:r>
          </w:p>
        </w:tc>
      </w:tr>
      <w:tr w:rsidR="003E79CE">
        <w:trPr>
          <w:trHeight w:hRule="exact" w:val="499"/>
          <w:jc w:val="center"/>
        </w:trPr>
        <w:tc>
          <w:tcPr>
            <w:tcW w:w="2308" w:type="dxa"/>
            <w:tcBorders>
              <w:top w:val="single" w:sz="4" w:space="0" w:color="auto"/>
              <w:left w:val="single" w:sz="4" w:space="0" w:color="auto"/>
              <w:bottom w:val="single" w:sz="4" w:space="0" w:color="auto"/>
            </w:tcBorders>
            <w:shd w:val="clear" w:color="auto" w:fill="FFFFFF"/>
          </w:tcPr>
          <w:p w:rsidR="003E79CE" w:rsidRDefault="006F6754">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003F5096">
              <w:rPr>
                <w:rFonts w:ascii="Times New Roman" w:hAnsi="Times New Roman"/>
                <w:sz w:val="28"/>
                <w:szCs w:val="28"/>
              </w:rPr>
              <w:t>3 – 13</w:t>
            </w:r>
            <w:r>
              <w:rPr>
                <w:rFonts w:ascii="Times New Roman" w:hAnsi="Times New Roman"/>
                <w:sz w:val="28"/>
                <w:szCs w:val="28"/>
              </w:rPr>
              <w:t>%</w:t>
            </w:r>
          </w:p>
        </w:tc>
        <w:tc>
          <w:tcPr>
            <w:tcW w:w="2309" w:type="dxa"/>
            <w:tcBorders>
              <w:top w:val="single" w:sz="4" w:space="0" w:color="auto"/>
              <w:left w:val="single" w:sz="4" w:space="0" w:color="auto"/>
              <w:bottom w:val="single" w:sz="4" w:space="0" w:color="auto"/>
            </w:tcBorders>
            <w:shd w:val="clear" w:color="auto" w:fill="FFFFFF"/>
          </w:tcPr>
          <w:p w:rsidR="003E79CE" w:rsidRDefault="006F6754">
            <w:pPr>
              <w:shd w:val="clear" w:color="auto" w:fill="FFFFFF"/>
              <w:spacing w:after="0" w:line="240" w:lineRule="auto"/>
              <w:jc w:val="both"/>
              <w:rPr>
                <w:rFonts w:ascii="Times New Roman" w:hAnsi="Times New Roman"/>
                <w:sz w:val="28"/>
                <w:szCs w:val="28"/>
              </w:rPr>
            </w:pPr>
            <w:r>
              <w:rPr>
                <w:rFonts w:ascii="Times New Roman" w:hAnsi="Times New Roman"/>
                <w:sz w:val="28"/>
                <w:szCs w:val="28"/>
              </w:rPr>
              <w:t>1 – 4%</w:t>
            </w:r>
          </w:p>
        </w:tc>
        <w:tc>
          <w:tcPr>
            <w:tcW w:w="2308" w:type="dxa"/>
            <w:tcBorders>
              <w:top w:val="single" w:sz="4" w:space="0" w:color="auto"/>
              <w:left w:val="single" w:sz="4" w:space="0" w:color="auto"/>
              <w:bottom w:val="single" w:sz="4" w:space="0" w:color="auto"/>
            </w:tcBorders>
            <w:shd w:val="clear" w:color="auto" w:fill="FFFFFF"/>
          </w:tcPr>
          <w:p w:rsidR="003E79CE" w:rsidRDefault="006F6754">
            <w:pPr>
              <w:shd w:val="clear" w:color="auto" w:fill="FFFFFF"/>
              <w:spacing w:after="0" w:line="240" w:lineRule="auto"/>
              <w:jc w:val="both"/>
              <w:rPr>
                <w:rFonts w:ascii="Times New Roman" w:hAnsi="Times New Roman"/>
                <w:sz w:val="28"/>
                <w:szCs w:val="28"/>
              </w:rPr>
            </w:pPr>
            <w:r>
              <w:rPr>
                <w:rFonts w:ascii="Times New Roman" w:hAnsi="Times New Roman"/>
                <w:sz w:val="28"/>
                <w:szCs w:val="28"/>
              </w:rPr>
              <w:t>8 – 35%</w:t>
            </w: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3E79CE" w:rsidRDefault="003F509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11 – 48</w:t>
            </w:r>
            <w:r w:rsidR="006F6754">
              <w:rPr>
                <w:rFonts w:ascii="Times New Roman" w:hAnsi="Times New Roman"/>
                <w:sz w:val="28"/>
                <w:szCs w:val="28"/>
              </w:rPr>
              <w:t>%</w:t>
            </w:r>
          </w:p>
        </w:tc>
      </w:tr>
    </w:tbl>
    <w:p w:rsidR="003E79CE" w:rsidRDefault="003E79CE">
      <w:pPr>
        <w:shd w:val="clear" w:color="auto" w:fill="FFFFFF"/>
        <w:spacing w:after="0" w:line="240" w:lineRule="auto"/>
        <w:jc w:val="both"/>
        <w:rPr>
          <w:rStyle w:val="af4"/>
          <w:rFonts w:eastAsia="Calibri"/>
          <w:sz w:val="28"/>
          <w:szCs w:val="28"/>
        </w:rPr>
      </w:pPr>
    </w:p>
    <w:p w:rsidR="003E79CE" w:rsidRDefault="00F92C97">
      <w:pPr>
        <w:spacing w:after="0" w:line="240" w:lineRule="auto"/>
        <w:jc w:val="both"/>
        <w:rPr>
          <w:rFonts w:ascii="Times New Roman" w:hAnsi="Times New Roman"/>
          <w:sz w:val="28"/>
          <w:szCs w:val="28"/>
          <w:highlight w:val="yellow"/>
        </w:rPr>
      </w:pPr>
      <w:r>
        <w:rPr>
          <w:rFonts w:ascii="Times New Roman" w:hAnsi="Times New Roman"/>
          <w:sz w:val="28"/>
          <w:szCs w:val="28"/>
        </w:rPr>
        <w:t>В 2024-2025</w:t>
      </w:r>
      <w:r w:rsidR="006F6754">
        <w:rPr>
          <w:rFonts w:ascii="Times New Roman" w:hAnsi="Times New Roman"/>
          <w:sz w:val="28"/>
          <w:szCs w:val="28"/>
        </w:rPr>
        <w:t xml:space="preserve"> учебном </w:t>
      </w:r>
      <w:r w:rsidR="006F6754" w:rsidRPr="00C25E48">
        <w:rPr>
          <w:rFonts w:ascii="Times New Roman" w:hAnsi="Times New Roman"/>
          <w:sz w:val="28"/>
          <w:szCs w:val="28"/>
        </w:rPr>
        <w:t xml:space="preserve">году </w:t>
      </w:r>
      <w:r w:rsidR="00C25E48" w:rsidRPr="00C25E48">
        <w:rPr>
          <w:rFonts w:ascii="Times New Roman" w:hAnsi="Times New Roman"/>
          <w:sz w:val="28"/>
          <w:szCs w:val="28"/>
        </w:rPr>
        <w:t>4</w:t>
      </w:r>
      <w:r w:rsidR="006F6754">
        <w:rPr>
          <w:rFonts w:ascii="Times New Roman" w:hAnsi="Times New Roman"/>
          <w:sz w:val="28"/>
          <w:szCs w:val="28"/>
        </w:rPr>
        <w:t xml:space="preserve"> педагога успешно прошли процедуру аттестации:</w:t>
      </w:r>
    </w:p>
    <w:p w:rsidR="003E79CE" w:rsidRDefault="003E79CE">
      <w:pPr>
        <w:spacing w:after="0" w:line="240" w:lineRule="auto"/>
        <w:jc w:val="both"/>
        <w:rPr>
          <w:rFonts w:ascii="Times New Roman" w:hAnsi="Times New Roman"/>
          <w:sz w:val="28"/>
          <w:szCs w:val="28"/>
          <w:highlight w:val="yellow"/>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211"/>
        <w:gridCol w:w="1248"/>
        <w:gridCol w:w="1211"/>
        <w:gridCol w:w="1248"/>
        <w:gridCol w:w="1256"/>
        <w:gridCol w:w="1130"/>
        <w:gridCol w:w="1225"/>
      </w:tblGrid>
      <w:tr w:rsidR="00F92C97" w:rsidRPr="00620E85" w:rsidTr="00C25E48">
        <w:trPr>
          <w:trHeight w:val="20"/>
          <w:jc w:val="center"/>
        </w:trPr>
        <w:tc>
          <w:tcPr>
            <w:tcW w:w="2458" w:type="dxa"/>
            <w:gridSpan w:val="2"/>
          </w:tcPr>
          <w:p w:rsidR="00C25E48" w:rsidRDefault="00F92C97">
            <w:pPr>
              <w:spacing w:after="0" w:line="240" w:lineRule="auto"/>
              <w:jc w:val="center"/>
              <w:rPr>
                <w:rFonts w:ascii="Times New Roman" w:hAnsi="Times New Roman"/>
                <w:sz w:val="28"/>
                <w:szCs w:val="28"/>
              </w:rPr>
            </w:pPr>
            <w:r w:rsidRPr="00620E85">
              <w:rPr>
                <w:rFonts w:ascii="Times New Roman" w:hAnsi="Times New Roman"/>
                <w:sz w:val="28"/>
                <w:szCs w:val="28"/>
              </w:rPr>
              <w:t xml:space="preserve">2021-2022 </w:t>
            </w:r>
          </w:p>
          <w:p w:rsidR="00F92C97" w:rsidRPr="00620E85" w:rsidRDefault="00F92C97">
            <w:pPr>
              <w:spacing w:after="0" w:line="240" w:lineRule="auto"/>
              <w:jc w:val="center"/>
              <w:rPr>
                <w:rFonts w:ascii="Times New Roman" w:hAnsi="Times New Roman"/>
                <w:sz w:val="28"/>
                <w:szCs w:val="28"/>
              </w:rPr>
            </w:pPr>
            <w:r w:rsidRPr="00620E85">
              <w:rPr>
                <w:rFonts w:ascii="Times New Roman" w:hAnsi="Times New Roman"/>
                <w:sz w:val="28"/>
                <w:szCs w:val="28"/>
              </w:rPr>
              <w:t>(28 человек)</w:t>
            </w:r>
          </w:p>
        </w:tc>
        <w:tc>
          <w:tcPr>
            <w:tcW w:w="2459" w:type="dxa"/>
            <w:gridSpan w:val="2"/>
          </w:tcPr>
          <w:p w:rsidR="00C25E48" w:rsidRDefault="00F92C97">
            <w:pPr>
              <w:spacing w:after="0" w:line="240" w:lineRule="auto"/>
              <w:jc w:val="center"/>
              <w:rPr>
                <w:rFonts w:ascii="Times New Roman" w:hAnsi="Times New Roman"/>
                <w:sz w:val="28"/>
                <w:szCs w:val="28"/>
              </w:rPr>
            </w:pPr>
            <w:r w:rsidRPr="00620E85">
              <w:rPr>
                <w:rFonts w:ascii="Times New Roman" w:hAnsi="Times New Roman"/>
                <w:sz w:val="28"/>
                <w:szCs w:val="28"/>
              </w:rPr>
              <w:t>2022-2023</w:t>
            </w:r>
          </w:p>
          <w:p w:rsidR="00F92C97" w:rsidRPr="00620E85" w:rsidRDefault="00F92C97">
            <w:pPr>
              <w:spacing w:after="0" w:line="240" w:lineRule="auto"/>
              <w:jc w:val="center"/>
              <w:rPr>
                <w:rFonts w:ascii="Times New Roman" w:hAnsi="Times New Roman"/>
                <w:sz w:val="28"/>
                <w:szCs w:val="28"/>
              </w:rPr>
            </w:pPr>
            <w:r w:rsidRPr="00620E85">
              <w:rPr>
                <w:rFonts w:ascii="Times New Roman" w:hAnsi="Times New Roman"/>
                <w:sz w:val="28"/>
                <w:szCs w:val="28"/>
              </w:rPr>
              <w:t xml:space="preserve"> (28 человек)</w:t>
            </w:r>
          </w:p>
        </w:tc>
        <w:tc>
          <w:tcPr>
            <w:tcW w:w="2504" w:type="dxa"/>
            <w:gridSpan w:val="2"/>
          </w:tcPr>
          <w:p w:rsidR="00C25E48" w:rsidRDefault="00F92C97">
            <w:pPr>
              <w:spacing w:after="0" w:line="240" w:lineRule="auto"/>
              <w:jc w:val="center"/>
              <w:rPr>
                <w:rFonts w:ascii="Times New Roman" w:hAnsi="Times New Roman"/>
                <w:sz w:val="28"/>
                <w:szCs w:val="28"/>
              </w:rPr>
            </w:pPr>
            <w:r w:rsidRPr="00620E85">
              <w:rPr>
                <w:rFonts w:ascii="Times New Roman" w:hAnsi="Times New Roman"/>
                <w:sz w:val="28"/>
                <w:szCs w:val="28"/>
              </w:rPr>
              <w:t xml:space="preserve">2023-2024 </w:t>
            </w:r>
          </w:p>
          <w:p w:rsidR="00F92C97" w:rsidRPr="00620E85" w:rsidRDefault="00F92C97">
            <w:pPr>
              <w:spacing w:after="0" w:line="240" w:lineRule="auto"/>
              <w:jc w:val="center"/>
              <w:rPr>
                <w:rFonts w:ascii="Times New Roman" w:hAnsi="Times New Roman"/>
                <w:sz w:val="28"/>
                <w:szCs w:val="28"/>
              </w:rPr>
            </w:pPr>
            <w:r w:rsidRPr="00620E85">
              <w:rPr>
                <w:rFonts w:ascii="Times New Roman" w:hAnsi="Times New Roman"/>
                <w:sz w:val="28"/>
                <w:szCs w:val="28"/>
              </w:rPr>
              <w:t>(24 человека)</w:t>
            </w:r>
          </w:p>
        </w:tc>
        <w:tc>
          <w:tcPr>
            <w:tcW w:w="2355" w:type="dxa"/>
            <w:gridSpan w:val="2"/>
          </w:tcPr>
          <w:p w:rsidR="00C25E48" w:rsidRDefault="00F92C97">
            <w:pPr>
              <w:spacing w:after="0" w:line="240" w:lineRule="auto"/>
              <w:jc w:val="center"/>
              <w:rPr>
                <w:rFonts w:ascii="Times New Roman" w:hAnsi="Times New Roman"/>
                <w:sz w:val="28"/>
                <w:szCs w:val="28"/>
              </w:rPr>
            </w:pPr>
            <w:r>
              <w:rPr>
                <w:rFonts w:ascii="Times New Roman" w:hAnsi="Times New Roman"/>
                <w:sz w:val="28"/>
                <w:szCs w:val="28"/>
              </w:rPr>
              <w:t>2024-</w:t>
            </w:r>
            <w:r w:rsidRPr="00C25E48">
              <w:rPr>
                <w:rFonts w:ascii="Times New Roman" w:hAnsi="Times New Roman"/>
                <w:sz w:val="28"/>
                <w:szCs w:val="28"/>
              </w:rPr>
              <w:t xml:space="preserve">2025 </w:t>
            </w:r>
          </w:p>
          <w:p w:rsidR="00F92C97" w:rsidRPr="00620E85" w:rsidRDefault="00F92C97">
            <w:pPr>
              <w:spacing w:after="0" w:line="240" w:lineRule="auto"/>
              <w:jc w:val="center"/>
              <w:rPr>
                <w:rFonts w:ascii="Times New Roman" w:hAnsi="Times New Roman"/>
                <w:sz w:val="28"/>
                <w:szCs w:val="28"/>
              </w:rPr>
            </w:pPr>
            <w:r w:rsidRPr="00C25E48">
              <w:rPr>
                <w:rFonts w:ascii="Times New Roman" w:hAnsi="Times New Roman"/>
                <w:sz w:val="28"/>
                <w:szCs w:val="28"/>
              </w:rPr>
              <w:t>(</w:t>
            </w:r>
            <w:r w:rsidR="00C25E48" w:rsidRPr="00C25E48">
              <w:rPr>
                <w:rFonts w:ascii="Times New Roman" w:hAnsi="Times New Roman"/>
                <w:sz w:val="28"/>
                <w:szCs w:val="28"/>
              </w:rPr>
              <w:t>23</w:t>
            </w:r>
            <w:r w:rsidRPr="00C25E48">
              <w:rPr>
                <w:rFonts w:ascii="Times New Roman" w:hAnsi="Times New Roman"/>
                <w:sz w:val="28"/>
                <w:szCs w:val="28"/>
              </w:rPr>
              <w:t xml:space="preserve"> человека)</w:t>
            </w:r>
          </w:p>
        </w:tc>
      </w:tr>
      <w:tr w:rsidR="00F92C97" w:rsidRPr="00620E85" w:rsidTr="00C25E48">
        <w:trPr>
          <w:trHeight w:val="20"/>
          <w:jc w:val="center"/>
        </w:trPr>
        <w:tc>
          <w:tcPr>
            <w:tcW w:w="1247" w:type="dxa"/>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высшая кв.кат</w:t>
            </w:r>
          </w:p>
        </w:tc>
        <w:tc>
          <w:tcPr>
            <w:tcW w:w="1211" w:type="dxa"/>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1кв.кат</w:t>
            </w:r>
          </w:p>
        </w:tc>
        <w:tc>
          <w:tcPr>
            <w:tcW w:w="1248" w:type="dxa"/>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высшая кв.кат</w:t>
            </w:r>
          </w:p>
        </w:tc>
        <w:tc>
          <w:tcPr>
            <w:tcW w:w="1211" w:type="dxa"/>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1кв.кат</w:t>
            </w:r>
          </w:p>
        </w:tc>
        <w:tc>
          <w:tcPr>
            <w:tcW w:w="1248" w:type="dxa"/>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высшая кв.кат</w:t>
            </w:r>
          </w:p>
        </w:tc>
        <w:tc>
          <w:tcPr>
            <w:tcW w:w="1256" w:type="dxa"/>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1кв.кат</w:t>
            </w:r>
          </w:p>
        </w:tc>
        <w:tc>
          <w:tcPr>
            <w:tcW w:w="1130" w:type="dxa"/>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высшая кв.кат</w:t>
            </w:r>
          </w:p>
        </w:tc>
        <w:tc>
          <w:tcPr>
            <w:tcW w:w="1225" w:type="dxa"/>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1кв.кат</w:t>
            </w:r>
          </w:p>
        </w:tc>
      </w:tr>
      <w:tr w:rsidR="00F92C97" w:rsidRPr="00620E85" w:rsidTr="00C25E48">
        <w:trPr>
          <w:trHeight w:val="20"/>
          <w:jc w:val="center"/>
        </w:trPr>
        <w:tc>
          <w:tcPr>
            <w:tcW w:w="1247" w:type="dxa"/>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8 (29%)</w:t>
            </w:r>
          </w:p>
        </w:tc>
        <w:tc>
          <w:tcPr>
            <w:tcW w:w="1211" w:type="dxa"/>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15 (54%)</w:t>
            </w:r>
          </w:p>
        </w:tc>
        <w:tc>
          <w:tcPr>
            <w:tcW w:w="1248" w:type="dxa"/>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13 (46%)</w:t>
            </w:r>
          </w:p>
        </w:tc>
        <w:tc>
          <w:tcPr>
            <w:tcW w:w="1211" w:type="dxa"/>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10 (36%)</w:t>
            </w:r>
          </w:p>
        </w:tc>
        <w:tc>
          <w:tcPr>
            <w:tcW w:w="1248" w:type="dxa"/>
          </w:tcPr>
          <w:p w:rsidR="00F92C97" w:rsidRPr="00620E85" w:rsidRDefault="00C25E48" w:rsidP="00F92C97">
            <w:pPr>
              <w:spacing w:after="0" w:line="240" w:lineRule="auto"/>
              <w:jc w:val="center"/>
              <w:rPr>
                <w:rFonts w:ascii="Times New Roman" w:hAnsi="Times New Roman"/>
                <w:sz w:val="28"/>
                <w:szCs w:val="28"/>
              </w:rPr>
            </w:pPr>
            <w:r>
              <w:rPr>
                <w:rFonts w:ascii="Times New Roman" w:hAnsi="Times New Roman"/>
                <w:sz w:val="28"/>
                <w:szCs w:val="28"/>
              </w:rPr>
              <w:t>9 (38%)</w:t>
            </w:r>
          </w:p>
        </w:tc>
        <w:tc>
          <w:tcPr>
            <w:tcW w:w="1256" w:type="dxa"/>
          </w:tcPr>
          <w:p w:rsidR="00C25E48" w:rsidRDefault="00C25E48" w:rsidP="00C25E48">
            <w:pPr>
              <w:spacing w:after="0" w:line="240" w:lineRule="auto"/>
              <w:jc w:val="center"/>
              <w:rPr>
                <w:rFonts w:ascii="Times New Roman" w:hAnsi="Times New Roman"/>
                <w:sz w:val="28"/>
                <w:szCs w:val="28"/>
              </w:rPr>
            </w:pPr>
            <w:r>
              <w:rPr>
                <w:rFonts w:ascii="Times New Roman" w:hAnsi="Times New Roman"/>
                <w:sz w:val="28"/>
                <w:szCs w:val="28"/>
              </w:rPr>
              <w:t>8 (33</w:t>
            </w:r>
            <w:r w:rsidRPr="00620E85">
              <w:rPr>
                <w:rFonts w:ascii="Times New Roman" w:hAnsi="Times New Roman"/>
                <w:sz w:val="28"/>
                <w:szCs w:val="28"/>
              </w:rPr>
              <w:t>%)</w:t>
            </w:r>
          </w:p>
          <w:p w:rsidR="00C25E48" w:rsidRPr="00620E85" w:rsidRDefault="00C25E48" w:rsidP="00F92C97">
            <w:pPr>
              <w:spacing w:after="0" w:line="240" w:lineRule="auto"/>
              <w:jc w:val="center"/>
              <w:rPr>
                <w:rFonts w:ascii="Times New Roman" w:hAnsi="Times New Roman"/>
                <w:sz w:val="28"/>
                <w:szCs w:val="28"/>
              </w:rPr>
            </w:pPr>
          </w:p>
        </w:tc>
        <w:tc>
          <w:tcPr>
            <w:tcW w:w="1130" w:type="dxa"/>
          </w:tcPr>
          <w:p w:rsidR="00F92C97" w:rsidRPr="00620E85" w:rsidRDefault="00C25E48" w:rsidP="00F92C97">
            <w:pPr>
              <w:spacing w:after="0" w:line="240" w:lineRule="auto"/>
              <w:jc w:val="center"/>
              <w:rPr>
                <w:rFonts w:ascii="Times New Roman" w:hAnsi="Times New Roman"/>
                <w:sz w:val="28"/>
                <w:szCs w:val="28"/>
              </w:rPr>
            </w:pPr>
            <w:r>
              <w:rPr>
                <w:rFonts w:ascii="Times New Roman" w:hAnsi="Times New Roman"/>
                <w:sz w:val="28"/>
                <w:szCs w:val="28"/>
              </w:rPr>
              <w:t>9 (40%)</w:t>
            </w:r>
          </w:p>
        </w:tc>
        <w:tc>
          <w:tcPr>
            <w:tcW w:w="1225" w:type="dxa"/>
          </w:tcPr>
          <w:p w:rsidR="00F92C97" w:rsidRPr="00620E85" w:rsidRDefault="00C25E48" w:rsidP="00F92C97">
            <w:pPr>
              <w:spacing w:after="0" w:line="240" w:lineRule="auto"/>
              <w:jc w:val="center"/>
              <w:rPr>
                <w:rFonts w:ascii="Times New Roman" w:hAnsi="Times New Roman"/>
                <w:sz w:val="28"/>
                <w:szCs w:val="28"/>
              </w:rPr>
            </w:pPr>
            <w:r>
              <w:rPr>
                <w:rFonts w:ascii="Times New Roman" w:hAnsi="Times New Roman"/>
                <w:sz w:val="28"/>
                <w:szCs w:val="28"/>
              </w:rPr>
              <w:t>7 (30%)</w:t>
            </w:r>
          </w:p>
        </w:tc>
      </w:tr>
      <w:tr w:rsidR="00F92C97" w:rsidTr="00C25E48">
        <w:trPr>
          <w:trHeight w:val="20"/>
          <w:jc w:val="center"/>
        </w:trPr>
        <w:tc>
          <w:tcPr>
            <w:tcW w:w="2458" w:type="dxa"/>
            <w:gridSpan w:val="2"/>
          </w:tcPr>
          <w:p w:rsidR="00F92C97" w:rsidRPr="00620E85"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17 % без категории</w:t>
            </w:r>
          </w:p>
        </w:tc>
        <w:tc>
          <w:tcPr>
            <w:tcW w:w="2459" w:type="dxa"/>
            <w:gridSpan w:val="2"/>
          </w:tcPr>
          <w:p w:rsidR="00F92C97" w:rsidRDefault="00F92C97" w:rsidP="00F92C97">
            <w:pPr>
              <w:spacing w:after="0" w:line="240" w:lineRule="auto"/>
              <w:jc w:val="center"/>
              <w:rPr>
                <w:rFonts w:ascii="Times New Roman" w:hAnsi="Times New Roman"/>
                <w:sz w:val="28"/>
                <w:szCs w:val="28"/>
              </w:rPr>
            </w:pPr>
            <w:r w:rsidRPr="00620E85">
              <w:rPr>
                <w:rFonts w:ascii="Times New Roman" w:hAnsi="Times New Roman"/>
                <w:sz w:val="28"/>
                <w:szCs w:val="28"/>
              </w:rPr>
              <w:t>5 (18%)</w:t>
            </w:r>
          </w:p>
          <w:p w:rsidR="00C25E48" w:rsidRPr="00620E85" w:rsidRDefault="00C25E48" w:rsidP="00F92C97">
            <w:pPr>
              <w:spacing w:after="0" w:line="240" w:lineRule="auto"/>
              <w:jc w:val="center"/>
              <w:rPr>
                <w:rFonts w:ascii="Times New Roman" w:hAnsi="Times New Roman"/>
                <w:sz w:val="28"/>
                <w:szCs w:val="28"/>
              </w:rPr>
            </w:pPr>
            <w:r w:rsidRPr="00620E85">
              <w:rPr>
                <w:rFonts w:ascii="Times New Roman" w:hAnsi="Times New Roman"/>
                <w:sz w:val="28"/>
                <w:szCs w:val="28"/>
              </w:rPr>
              <w:t>без категории</w:t>
            </w:r>
          </w:p>
        </w:tc>
        <w:tc>
          <w:tcPr>
            <w:tcW w:w="2504" w:type="dxa"/>
            <w:gridSpan w:val="2"/>
          </w:tcPr>
          <w:p w:rsidR="00C25E48" w:rsidRDefault="00C25E48" w:rsidP="00F92C97">
            <w:pPr>
              <w:spacing w:after="0" w:line="240" w:lineRule="auto"/>
              <w:jc w:val="center"/>
              <w:rPr>
                <w:rFonts w:ascii="Times New Roman" w:hAnsi="Times New Roman"/>
                <w:sz w:val="28"/>
                <w:szCs w:val="28"/>
              </w:rPr>
            </w:pPr>
            <w:r>
              <w:rPr>
                <w:rFonts w:ascii="Times New Roman" w:hAnsi="Times New Roman"/>
                <w:sz w:val="28"/>
                <w:szCs w:val="28"/>
              </w:rPr>
              <w:t>7 (29%)</w:t>
            </w:r>
          </w:p>
          <w:p w:rsidR="00C25E48" w:rsidRPr="00620E85" w:rsidRDefault="00C25E48" w:rsidP="00F92C97">
            <w:pPr>
              <w:spacing w:after="0" w:line="240" w:lineRule="auto"/>
              <w:jc w:val="center"/>
              <w:rPr>
                <w:rFonts w:ascii="Times New Roman" w:hAnsi="Times New Roman"/>
                <w:sz w:val="28"/>
                <w:szCs w:val="28"/>
              </w:rPr>
            </w:pPr>
            <w:r w:rsidRPr="00620E85">
              <w:rPr>
                <w:rFonts w:ascii="Times New Roman" w:hAnsi="Times New Roman"/>
                <w:sz w:val="28"/>
                <w:szCs w:val="28"/>
              </w:rPr>
              <w:t>без категории</w:t>
            </w:r>
          </w:p>
        </w:tc>
        <w:tc>
          <w:tcPr>
            <w:tcW w:w="2355" w:type="dxa"/>
            <w:gridSpan w:val="2"/>
          </w:tcPr>
          <w:p w:rsidR="00F92C97" w:rsidRDefault="00C25E48" w:rsidP="00F92C97">
            <w:pPr>
              <w:spacing w:after="0" w:line="240" w:lineRule="auto"/>
              <w:jc w:val="center"/>
              <w:rPr>
                <w:rFonts w:ascii="Times New Roman" w:hAnsi="Times New Roman"/>
                <w:sz w:val="28"/>
                <w:szCs w:val="28"/>
              </w:rPr>
            </w:pPr>
            <w:r>
              <w:rPr>
                <w:rFonts w:ascii="Times New Roman" w:hAnsi="Times New Roman"/>
                <w:sz w:val="28"/>
                <w:szCs w:val="28"/>
              </w:rPr>
              <w:t>7 (30%)</w:t>
            </w:r>
          </w:p>
          <w:p w:rsidR="00C25E48" w:rsidRPr="00620E85" w:rsidRDefault="00C25E48" w:rsidP="00F92C97">
            <w:pPr>
              <w:spacing w:after="0" w:line="240" w:lineRule="auto"/>
              <w:jc w:val="center"/>
              <w:rPr>
                <w:rFonts w:ascii="Times New Roman" w:hAnsi="Times New Roman"/>
                <w:sz w:val="28"/>
                <w:szCs w:val="28"/>
              </w:rPr>
            </w:pPr>
            <w:r w:rsidRPr="00620E85">
              <w:rPr>
                <w:rFonts w:ascii="Times New Roman" w:hAnsi="Times New Roman"/>
                <w:sz w:val="28"/>
                <w:szCs w:val="28"/>
              </w:rPr>
              <w:t>без категории</w:t>
            </w:r>
          </w:p>
        </w:tc>
      </w:tr>
    </w:tbl>
    <w:p w:rsidR="003E79CE" w:rsidRDefault="003E79CE">
      <w:pPr>
        <w:spacing w:after="0" w:line="240" w:lineRule="auto"/>
        <w:jc w:val="both"/>
        <w:rPr>
          <w:rFonts w:ascii="Times New Roman" w:hAnsi="Times New Roman"/>
          <w:sz w:val="28"/>
          <w:szCs w:val="28"/>
        </w:rPr>
      </w:pPr>
    </w:p>
    <w:p w:rsidR="003E79CE" w:rsidRDefault="00C25E48">
      <w:pPr>
        <w:spacing w:after="0" w:line="240" w:lineRule="auto"/>
        <w:ind w:firstLine="567"/>
        <w:jc w:val="both"/>
        <w:rPr>
          <w:rFonts w:ascii="Times New Roman" w:hAnsi="Times New Roman"/>
          <w:sz w:val="28"/>
          <w:szCs w:val="28"/>
        </w:rPr>
      </w:pPr>
      <w:r>
        <w:rPr>
          <w:rFonts w:ascii="Times New Roman" w:hAnsi="Times New Roman"/>
          <w:sz w:val="28"/>
          <w:szCs w:val="28"/>
        </w:rPr>
        <w:t>7</w:t>
      </w:r>
      <w:r w:rsidR="00215C83" w:rsidRPr="00215C83">
        <w:rPr>
          <w:rFonts w:ascii="Times New Roman" w:hAnsi="Times New Roman"/>
          <w:sz w:val="28"/>
          <w:szCs w:val="28"/>
        </w:rPr>
        <w:t xml:space="preserve"> воспитателей</w:t>
      </w:r>
      <w:r w:rsidR="006F6754" w:rsidRPr="00215C83">
        <w:rPr>
          <w:rFonts w:ascii="Times New Roman" w:hAnsi="Times New Roman"/>
          <w:sz w:val="28"/>
          <w:szCs w:val="28"/>
        </w:rPr>
        <w:t xml:space="preserve"> без категории:</w:t>
      </w:r>
      <w:r>
        <w:rPr>
          <w:rFonts w:ascii="Times New Roman" w:hAnsi="Times New Roman"/>
          <w:sz w:val="28"/>
          <w:szCs w:val="28"/>
        </w:rPr>
        <w:t xml:space="preserve"> у 7</w:t>
      </w:r>
      <w:r w:rsidR="00215C83" w:rsidRPr="00215C83">
        <w:rPr>
          <w:rFonts w:ascii="Times New Roman" w:hAnsi="Times New Roman"/>
          <w:sz w:val="28"/>
          <w:szCs w:val="28"/>
        </w:rPr>
        <w:t xml:space="preserve"> воспитателей -</w:t>
      </w:r>
      <w:r w:rsidR="006F6754" w:rsidRPr="00215C83">
        <w:rPr>
          <w:rFonts w:ascii="Times New Roman" w:hAnsi="Times New Roman"/>
          <w:sz w:val="28"/>
          <w:szCs w:val="28"/>
        </w:rPr>
        <w:t xml:space="preserve"> стаж работы в </w:t>
      </w:r>
      <w:r>
        <w:rPr>
          <w:rFonts w:ascii="Times New Roman" w:hAnsi="Times New Roman"/>
          <w:sz w:val="28"/>
          <w:szCs w:val="28"/>
        </w:rPr>
        <w:t xml:space="preserve">данной должности менее 3 лет. На место педагогов с категорией пришли воспитатели, </w:t>
      </w:r>
      <w:r w:rsidR="00994541">
        <w:rPr>
          <w:rFonts w:ascii="Times New Roman" w:hAnsi="Times New Roman"/>
          <w:sz w:val="28"/>
          <w:szCs w:val="28"/>
        </w:rPr>
        <w:t xml:space="preserve">только </w:t>
      </w:r>
      <w:r>
        <w:rPr>
          <w:rFonts w:ascii="Times New Roman" w:hAnsi="Times New Roman"/>
          <w:sz w:val="28"/>
          <w:szCs w:val="28"/>
        </w:rPr>
        <w:t>окончившие</w:t>
      </w:r>
      <w:r w:rsidR="006F6754">
        <w:rPr>
          <w:rFonts w:ascii="Times New Roman" w:hAnsi="Times New Roman"/>
          <w:sz w:val="28"/>
          <w:szCs w:val="28"/>
        </w:rPr>
        <w:t xml:space="preserve"> </w:t>
      </w:r>
      <w:r w:rsidR="00994541">
        <w:rPr>
          <w:rFonts w:ascii="Times New Roman" w:hAnsi="Times New Roman"/>
          <w:sz w:val="28"/>
          <w:szCs w:val="28"/>
        </w:rPr>
        <w:t>учебные заведения.</w:t>
      </w:r>
    </w:p>
    <w:p w:rsidR="003E79CE" w:rsidRDefault="006F6754">
      <w:pPr>
        <w:spacing w:after="0" w:line="240" w:lineRule="auto"/>
        <w:ind w:firstLine="567"/>
        <w:jc w:val="both"/>
        <w:rPr>
          <w:rFonts w:ascii="Times New Roman" w:hAnsi="Times New Roman"/>
          <w:sz w:val="28"/>
          <w:szCs w:val="28"/>
        </w:rPr>
      </w:pPr>
      <w:r>
        <w:rPr>
          <w:rFonts w:ascii="Times New Roman" w:hAnsi="Times New Roman"/>
          <w:sz w:val="28"/>
          <w:szCs w:val="28"/>
        </w:rPr>
        <w:t>Список педагогических работников, у которых</w:t>
      </w:r>
      <w:r w:rsidR="00994541">
        <w:rPr>
          <w:rFonts w:ascii="Times New Roman" w:hAnsi="Times New Roman"/>
          <w:sz w:val="28"/>
          <w:szCs w:val="28"/>
        </w:rPr>
        <w:t xml:space="preserve"> в 2025-2026 учебном</w:t>
      </w:r>
      <w:r>
        <w:rPr>
          <w:rFonts w:ascii="Times New Roman" w:hAnsi="Times New Roman"/>
          <w:sz w:val="28"/>
          <w:szCs w:val="28"/>
        </w:rPr>
        <w:t xml:space="preserve"> году заканчивается срок действия имеющейся квалификационной категории</w:t>
      </w:r>
    </w:p>
    <w:p w:rsidR="003E79CE" w:rsidRDefault="003E79CE">
      <w:pPr>
        <w:spacing w:after="0" w:line="240" w:lineRule="auto"/>
        <w:jc w:val="both"/>
        <w:rPr>
          <w:rFonts w:ascii="Times New Roman" w:hAnsi="Times New Roman"/>
          <w:sz w:val="28"/>
          <w:szCs w:val="28"/>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1418"/>
        <w:gridCol w:w="2013"/>
        <w:gridCol w:w="1530"/>
        <w:gridCol w:w="1701"/>
      </w:tblGrid>
      <w:tr w:rsidR="003E79CE" w:rsidTr="00D36604">
        <w:tc>
          <w:tcPr>
            <w:tcW w:w="709" w:type="dxa"/>
            <w:shd w:val="clear" w:color="auto" w:fill="auto"/>
          </w:tcPr>
          <w:p w:rsidR="003E79CE" w:rsidRDefault="006F6754" w:rsidP="00994541">
            <w:pPr>
              <w:pStyle w:val="af2"/>
              <w:jc w:val="center"/>
              <w:rPr>
                <w:rFonts w:ascii="Times New Roman" w:hAnsi="Times New Roman"/>
                <w:sz w:val="28"/>
                <w:szCs w:val="28"/>
              </w:rPr>
            </w:pPr>
            <w:r>
              <w:rPr>
                <w:rFonts w:ascii="Times New Roman" w:hAnsi="Times New Roman"/>
                <w:sz w:val="28"/>
                <w:szCs w:val="28"/>
              </w:rPr>
              <w:t>№п/п</w:t>
            </w:r>
          </w:p>
        </w:tc>
        <w:tc>
          <w:tcPr>
            <w:tcW w:w="2126" w:type="dxa"/>
            <w:shd w:val="clear" w:color="auto" w:fill="auto"/>
          </w:tcPr>
          <w:p w:rsidR="003E79CE" w:rsidRDefault="006F6754">
            <w:pPr>
              <w:pStyle w:val="af2"/>
              <w:jc w:val="both"/>
              <w:rPr>
                <w:rFonts w:ascii="Times New Roman" w:hAnsi="Times New Roman"/>
                <w:sz w:val="28"/>
                <w:szCs w:val="28"/>
              </w:rPr>
            </w:pPr>
            <w:r>
              <w:rPr>
                <w:rFonts w:ascii="Times New Roman" w:hAnsi="Times New Roman"/>
                <w:sz w:val="28"/>
                <w:szCs w:val="28"/>
              </w:rPr>
              <w:t>Ф.И.О.</w:t>
            </w:r>
          </w:p>
        </w:tc>
        <w:tc>
          <w:tcPr>
            <w:tcW w:w="1418" w:type="dxa"/>
            <w:shd w:val="clear" w:color="auto" w:fill="auto"/>
          </w:tcPr>
          <w:p w:rsidR="003E79CE" w:rsidRDefault="006F6754">
            <w:pPr>
              <w:pStyle w:val="af2"/>
              <w:jc w:val="both"/>
              <w:rPr>
                <w:rFonts w:ascii="Times New Roman" w:hAnsi="Times New Roman"/>
                <w:sz w:val="28"/>
                <w:szCs w:val="28"/>
              </w:rPr>
            </w:pPr>
            <w:r>
              <w:rPr>
                <w:rFonts w:ascii="Times New Roman" w:hAnsi="Times New Roman"/>
                <w:sz w:val="28"/>
                <w:szCs w:val="28"/>
              </w:rPr>
              <w:t>имеющаяся</w:t>
            </w:r>
          </w:p>
          <w:p w:rsidR="003E79CE" w:rsidRDefault="006F6754">
            <w:pPr>
              <w:pStyle w:val="af2"/>
              <w:jc w:val="both"/>
              <w:rPr>
                <w:rFonts w:ascii="Times New Roman" w:hAnsi="Times New Roman"/>
                <w:sz w:val="28"/>
                <w:szCs w:val="28"/>
              </w:rPr>
            </w:pPr>
            <w:r>
              <w:rPr>
                <w:rFonts w:ascii="Times New Roman" w:hAnsi="Times New Roman"/>
                <w:sz w:val="28"/>
                <w:szCs w:val="28"/>
              </w:rPr>
              <w:lastRenderedPageBreak/>
              <w:t>кв.категория</w:t>
            </w:r>
          </w:p>
        </w:tc>
        <w:tc>
          <w:tcPr>
            <w:tcW w:w="2013" w:type="dxa"/>
            <w:shd w:val="clear" w:color="auto" w:fill="auto"/>
          </w:tcPr>
          <w:p w:rsidR="003E79CE" w:rsidRDefault="006F6754">
            <w:pPr>
              <w:pStyle w:val="af2"/>
              <w:jc w:val="both"/>
              <w:rPr>
                <w:rFonts w:ascii="Times New Roman" w:hAnsi="Times New Roman"/>
                <w:sz w:val="28"/>
                <w:szCs w:val="28"/>
              </w:rPr>
            </w:pPr>
            <w:r>
              <w:rPr>
                <w:rFonts w:ascii="Times New Roman" w:hAnsi="Times New Roman"/>
                <w:sz w:val="28"/>
                <w:szCs w:val="28"/>
              </w:rPr>
              <w:lastRenderedPageBreak/>
              <w:t>должность</w:t>
            </w:r>
          </w:p>
        </w:tc>
        <w:tc>
          <w:tcPr>
            <w:tcW w:w="1530" w:type="dxa"/>
            <w:shd w:val="clear" w:color="auto" w:fill="auto"/>
          </w:tcPr>
          <w:p w:rsidR="003E79CE" w:rsidRDefault="006F6754">
            <w:pPr>
              <w:pStyle w:val="af2"/>
              <w:jc w:val="both"/>
              <w:rPr>
                <w:rFonts w:ascii="Times New Roman" w:hAnsi="Times New Roman"/>
                <w:sz w:val="28"/>
                <w:szCs w:val="28"/>
              </w:rPr>
            </w:pPr>
            <w:r w:rsidRPr="002F3709">
              <w:rPr>
                <w:rFonts w:ascii="Times New Roman" w:hAnsi="Times New Roman"/>
                <w:sz w:val="28"/>
                <w:szCs w:val="28"/>
              </w:rPr>
              <w:t>срок окончания</w:t>
            </w:r>
          </w:p>
        </w:tc>
        <w:tc>
          <w:tcPr>
            <w:tcW w:w="1701" w:type="dxa"/>
            <w:shd w:val="clear" w:color="auto" w:fill="auto"/>
          </w:tcPr>
          <w:p w:rsidR="003E79CE" w:rsidRDefault="006F6754">
            <w:pPr>
              <w:pStyle w:val="af2"/>
              <w:jc w:val="both"/>
              <w:rPr>
                <w:rFonts w:ascii="Times New Roman" w:hAnsi="Times New Roman"/>
                <w:sz w:val="28"/>
                <w:szCs w:val="28"/>
              </w:rPr>
            </w:pPr>
            <w:r>
              <w:rPr>
                <w:rFonts w:ascii="Times New Roman" w:hAnsi="Times New Roman"/>
                <w:sz w:val="28"/>
                <w:szCs w:val="28"/>
              </w:rPr>
              <w:t>аттестация</w:t>
            </w:r>
          </w:p>
          <w:p w:rsidR="003E79CE" w:rsidRDefault="006F6754">
            <w:pPr>
              <w:pStyle w:val="af2"/>
              <w:jc w:val="both"/>
              <w:rPr>
                <w:rFonts w:ascii="Times New Roman" w:hAnsi="Times New Roman"/>
                <w:sz w:val="28"/>
                <w:szCs w:val="28"/>
              </w:rPr>
            </w:pPr>
            <w:r>
              <w:rPr>
                <w:rFonts w:ascii="Times New Roman" w:hAnsi="Times New Roman"/>
                <w:sz w:val="28"/>
                <w:szCs w:val="28"/>
              </w:rPr>
              <w:lastRenderedPageBreak/>
              <w:t>на кв. категорию</w:t>
            </w:r>
          </w:p>
        </w:tc>
      </w:tr>
      <w:tr w:rsidR="00994541" w:rsidTr="00D36604">
        <w:tc>
          <w:tcPr>
            <w:tcW w:w="9497" w:type="dxa"/>
            <w:gridSpan w:val="6"/>
            <w:shd w:val="clear" w:color="auto" w:fill="auto"/>
          </w:tcPr>
          <w:p w:rsidR="00994541" w:rsidRPr="00994541" w:rsidRDefault="00994541" w:rsidP="00994541">
            <w:pPr>
              <w:pStyle w:val="af2"/>
              <w:jc w:val="center"/>
              <w:rPr>
                <w:rFonts w:ascii="Times New Roman" w:hAnsi="Times New Roman"/>
                <w:b/>
                <w:sz w:val="28"/>
                <w:szCs w:val="28"/>
              </w:rPr>
            </w:pPr>
            <w:r w:rsidRPr="00994541">
              <w:rPr>
                <w:rFonts w:ascii="Times New Roman" w:hAnsi="Times New Roman"/>
                <w:b/>
                <w:sz w:val="28"/>
                <w:szCs w:val="28"/>
              </w:rPr>
              <w:t>2025</w:t>
            </w:r>
          </w:p>
        </w:tc>
      </w:tr>
      <w:tr w:rsidR="003564B1" w:rsidTr="00D36604">
        <w:tc>
          <w:tcPr>
            <w:tcW w:w="709" w:type="dxa"/>
            <w:shd w:val="clear" w:color="auto" w:fill="auto"/>
          </w:tcPr>
          <w:p w:rsidR="003564B1" w:rsidRDefault="003564B1" w:rsidP="003564B1">
            <w:pPr>
              <w:pStyle w:val="af2"/>
              <w:jc w:val="center"/>
              <w:rPr>
                <w:rFonts w:ascii="Times New Roman" w:hAnsi="Times New Roman"/>
                <w:sz w:val="28"/>
                <w:szCs w:val="28"/>
              </w:rPr>
            </w:pPr>
            <w:r>
              <w:rPr>
                <w:rFonts w:ascii="Times New Roman" w:hAnsi="Times New Roman"/>
                <w:sz w:val="28"/>
                <w:szCs w:val="28"/>
              </w:rPr>
              <w:t>1.</w:t>
            </w:r>
          </w:p>
        </w:tc>
        <w:tc>
          <w:tcPr>
            <w:tcW w:w="2126"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Семенова А.Ю.</w:t>
            </w:r>
          </w:p>
        </w:tc>
        <w:tc>
          <w:tcPr>
            <w:tcW w:w="1418"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Без категории</w:t>
            </w:r>
          </w:p>
        </w:tc>
        <w:tc>
          <w:tcPr>
            <w:tcW w:w="2013"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Старший воспитатель</w:t>
            </w:r>
          </w:p>
        </w:tc>
        <w:tc>
          <w:tcPr>
            <w:tcW w:w="1530" w:type="dxa"/>
            <w:shd w:val="clear" w:color="auto" w:fill="auto"/>
          </w:tcPr>
          <w:p w:rsidR="003564B1" w:rsidRDefault="00D36604" w:rsidP="003564B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Без категории</w:t>
            </w:r>
          </w:p>
        </w:tc>
        <w:tc>
          <w:tcPr>
            <w:tcW w:w="1701"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sidRPr="00994541">
              <w:rPr>
                <w:rFonts w:ascii="Times New Roman" w:hAnsi="Times New Roman"/>
                <w:sz w:val="28"/>
                <w:szCs w:val="28"/>
              </w:rPr>
              <w:t>Первая кв. категория</w:t>
            </w:r>
          </w:p>
        </w:tc>
      </w:tr>
      <w:tr w:rsidR="003564B1" w:rsidTr="00D36604">
        <w:tc>
          <w:tcPr>
            <w:tcW w:w="709" w:type="dxa"/>
            <w:shd w:val="clear" w:color="auto" w:fill="auto"/>
          </w:tcPr>
          <w:p w:rsidR="003564B1" w:rsidRDefault="003564B1" w:rsidP="003564B1">
            <w:pPr>
              <w:pStyle w:val="af2"/>
              <w:jc w:val="center"/>
              <w:rPr>
                <w:rFonts w:ascii="Times New Roman" w:hAnsi="Times New Roman"/>
                <w:sz w:val="28"/>
                <w:szCs w:val="28"/>
              </w:rPr>
            </w:pPr>
            <w:r>
              <w:rPr>
                <w:rFonts w:ascii="Times New Roman" w:hAnsi="Times New Roman"/>
                <w:sz w:val="28"/>
                <w:szCs w:val="28"/>
              </w:rPr>
              <w:t>2.</w:t>
            </w:r>
          </w:p>
        </w:tc>
        <w:tc>
          <w:tcPr>
            <w:tcW w:w="2126"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Айбушева Т.В.</w:t>
            </w:r>
          </w:p>
        </w:tc>
        <w:tc>
          <w:tcPr>
            <w:tcW w:w="1418"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Высшая категория</w:t>
            </w:r>
          </w:p>
        </w:tc>
        <w:tc>
          <w:tcPr>
            <w:tcW w:w="2013"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 xml:space="preserve">Воспитатель </w:t>
            </w:r>
          </w:p>
        </w:tc>
        <w:tc>
          <w:tcPr>
            <w:tcW w:w="1530" w:type="dxa"/>
            <w:shd w:val="clear" w:color="auto" w:fill="auto"/>
          </w:tcPr>
          <w:p w:rsidR="003564B1" w:rsidRPr="00D36604" w:rsidRDefault="003564B1" w:rsidP="003564B1">
            <w:pPr>
              <w:shd w:val="clear" w:color="auto" w:fill="FFFFFF"/>
              <w:spacing w:after="0" w:line="240" w:lineRule="auto"/>
              <w:jc w:val="both"/>
              <w:rPr>
                <w:rFonts w:ascii="Times New Roman" w:hAnsi="Times New Roman"/>
                <w:sz w:val="28"/>
                <w:szCs w:val="28"/>
              </w:rPr>
            </w:pPr>
            <w:r w:rsidRPr="00D36604">
              <w:rPr>
                <w:rFonts w:ascii="Times New Roman" w:hAnsi="Times New Roman"/>
                <w:sz w:val="28"/>
                <w:szCs w:val="28"/>
              </w:rPr>
              <w:t>28.12.2025</w:t>
            </w:r>
          </w:p>
        </w:tc>
        <w:tc>
          <w:tcPr>
            <w:tcW w:w="1701"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Высшая кв. категория</w:t>
            </w:r>
          </w:p>
        </w:tc>
      </w:tr>
      <w:tr w:rsidR="003564B1" w:rsidTr="00D36604">
        <w:tc>
          <w:tcPr>
            <w:tcW w:w="709" w:type="dxa"/>
            <w:shd w:val="clear" w:color="auto" w:fill="auto"/>
          </w:tcPr>
          <w:p w:rsidR="003564B1" w:rsidRDefault="003564B1" w:rsidP="003564B1">
            <w:pPr>
              <w:pStyle w:val="af2"/>
              <w:jc w:val="center"/>
              <w:rPr>
                <w:rFonts w:ascii="Times New Roman" w:hAnsi="Times New Roman"/>
                <w:sz w:val="28"/>
                <w:szCs w:val="28"/>
              </w:rPr>
            </w:pPr>
            <w:r>
              <w:rPr>
                <w:rFonts w:ascii="Times New Roman" w:hAnsi="Times New Roman"/>
                <w:sz w:val="28"/>
                <w:szCs w:val="28"/>
              </w:rPr>
              <w:t>3.</w:t>
            </w:r>
          </w:p>
        </w:tc>
        <w:tc>
          <w:tcPr>
            <w:tcW w:w="2126"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Асманова Н.В.</w:t>
            </w:r>
          </w:p>
        </w:tc>
        <w:tc>
          <w:tcPr>
            <w:tcW w:w="1418"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Первая категория</w:t>
            </w:r>
          </w:p>
        </w:tc>
        <w:tc>
          <w:tcPr>
            <w:tcW w:w="2013"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Воспитатель</w:t>
            </w:r>
          </w:p>
        </w:tc>
        <w:tc>
          <w:tcPr>
            <w:tcW w:w="1530" w:type="dxa"/>
            <w:shd w:val="clear" w:color="auto" w:fill="auto"/>
          </w:tcPr>
          <w:p w:rsidR="003564B1" w:rsidRPr="00D36604" w:rsidRDefault="003564B1" w:rsidP="003564B1">
            <w:pPr>
              <w:shd w:val="clear" w:color="auto" w:fill="FFFFFF"/>
              <w:spacing w:after="0" w:line="240" w:lineRule="auto"/>
              <w:jc w:val="both"/>
              <w:rPr>
                <w:rFonts w:ascii="Times New Roman" w:hAnsi="Times New Roman"/>
                <w:sz w:val="28"/>
                <w:szCs w:val="28"/>
              </w:rPr>
            </w:pPr>
            <w:r w:rsidRPr="00D36604">
              <w:rPr>
                <w:rFonts w:ascii="Times New Roman" w:hAnsi="Times New Roman"/>
                <w:sz w:val="28"/>
                <w:szCs w:val="28"/>
              </w:rPr>
              <w:t>28.12.2025</w:t>
            </w:r>
          </w:p>
        </w:tc>
        <w:tc>
          <w:tcPr>
            <w:tcW w:w="1701"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Первая кв. категория</w:t>
            </w:r>
          </w:p>
        </w:tc>
      </w:tr>
      <w:tr w:rsidR="003564B1" w:rsidTr="00D36604">
        <w:tc>
          <w:tcPr>
            <w:tcW w:w="709" w:type="dxa"/>
            <w:shd w:val="clear" w:color="auto" w:fill="auto"/>
          </w:tcPr>
          <w:p w:rsidR="003564B1" w:rsidRDefault="003564B1" w:rsidP="003564B1">
            <w:pPr>
              <w:pStyle w:val="af2"/>
              <w:jc w:val="center"/>
              <w:rPr>
                <w:rFonts w:ascii="Times New Roman" w:hAnsi="Times New Roman"/>
                <w:sz w:val="28"/>
                <w:szCs w:val="28"/>
              </w:rPr>
            </w:pPr>
            <w:r>
              <w:rPr>
                <w:rFonts w:ascii="Times New Roman" w:hAnsi="Times New Roman"/>
                <w:sz w:val="28"/>
                <w:szCs w:val="28"/>
              </w:rPr>
              <w:t>4.</w:t>
            </w:r>
          </w:p>
        </w:tc>
        <w:tc>
          <w:tcPr>
            <w:tcW w:w="2126"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Валиева Ф.Р.</w:t>
            </w:r>
          </w:p>
        </w:tc>
        <w:tc>
          <w:tcPr>
            <w:tcW w:w="1418"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Высшая категория</w:t>
            </w:r>
          </w:p>
        </w:tc>
        <w:tc>
          <w:tcPr>
            <w:tcW w:w="2013"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 xml:space="preserve">Воспитатель </w:t>
            </w:r>
          </w:p>
        </w:tc>
        <w:tc>
          <w:tcPr>
            <w:tcW w:w="1530" w:type="dxa"/>
            <w:shd w:val="clear" w:color="auto" w:fill="auto"/>
          </w:tcPr>
          <w:p w:rsidR="003564B1" w:rsidRPr="00D36604" w:rsidRDefault="003564B1" w:rsidP="003564B1">
            <w:pPr>
              <w:shd w:val="clear" w:color="auto" w:fill="FFFFFF"/>
              <w:spacing w:after="0" w:line="240" w:lineRule="auto"/>
              <w:jc w:val="both"/>
              <w:rPr>
                <w:rFonts w:ascii="Times New Roman" w:hAnsi="Times New Roman"/>
                <w:sz w:val="28"/>
                <w:szCs w:val="28"/>
              </w:rPr>
            </w:pPr>
            <w:r w:rsidRPr="00D36604">
              <w:rPr>
                <w:rFonts w:ascii="Times New Roman" w:hAnsi="Times New Roman"/>
                <w:sz w:val="28"/>
                <w:szCs w:val="28"/>
              </w:rPr>
              <w:t>28.12.2025</w:t>
            </w:r>
          </w:p>
        </w:tc>
        <w:tc>
          <w:tcPr>
            <w:tcW w:w="1701"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sidRPr="00994541">
              <w:rPr>
                <w:rFonts w:ascii="Times New Roman" w:hAnsi="Times New Roman"/>
                <w:sz w:val="28"/>
                <w:szCs w:val="28"/>
              </w:rPr>
              <w:t>Высшая кв. категория</w:t>
            </w:r>
          </w:p>
        </w:tc>
      </w:tr>
      <w:tr w:rsidR="003564B1" w:rsidTr="00D36604">
        <w:tc>
          <w:tcPr>
            <w:tcW w:w="709" w:type="dxa"/>
            <w:shd w:val="clear" w:color="auto" w:fill="auto"/>
          </w:tcPr>
          <w:p w:rsidR="003564B1" w:rsidRDefault="003564B1" w:rsidP="003564B1">
            <w:pPr>
              <w:pStyle w:val="af2"/>
              <w:jc w:val="center"/>
              <w:rPr>
                <w:rFonts w:ascii="Times New Roman" w:hAnsi="Times New Roman"/>
                <w:sz w:val="28"/>
                <w:szCs w:val="28"/>
              </w:rPr>
            </w:pPr>
            <w:r>
              <w:rPr>
                <w:rFonts w:ascii="Times New Roman" w:hAnsi="Times New Roman"/>
                <w:sz w:val="28"/>
                <w:szCs w:val="28"/>
              </w:rPr>
              <w:t>5.</w:t>
            </w:r>
          </w:p>
        </w:tc>
        <w:tc>
          <w:tcPr>
            <w:tcW w:w="2126"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Габделхакова Э.И.</w:t>
            </w:r>
          </w:p>
        </w:tc>
        <w:tc>
          <w:tcPr>
            <w:tcW w:w="1418"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Первая категория</w:t>
            </w:r>
          </w:p>
        </w:tc>
        <w:tc>
          <w:tcPr>
            <w:tcW w:w="2013"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Воспитатель</w:t>
            </w:r>
          </w:p>
        </w:tc>
        <w:tc>
          <w:tcPr>
            <w:tcW w:w="1530" w:type="dxa"/>
            <w:shd w:val="clear" w:color="auto" w:fill="auto"/>
          </w:tcPr>
          <w:p w:rsidR="003564B1" w:rsidRPr="00D36604" w:rsidRDefault="003564B1" w:rsidP="003564B1">
            <w:pPr>
              <w:shd w:val="clear" w:color="auto" w:fill="FFFFFF"/>
              <w:spacing w:after="0" w:line="240" w:lineRule="auto"/>
              <w:jc w:val="both"/>
              <w:rPr>
                <w:rFonts w:ascii="Times New Roman" w:hAnsi="Times New Roman"/>
                <w:sz w:val="28"/>
                <w:szCs w:val="28"/>
              </w:rPr>
            </w:pPr>
            <w:r w:rsidRPr="00D36604">
              <w:rPr>
                <w:rFonts w:ascii="Times New Roman" w:hAnsi="Times New Roman"/>
                <w:sz w:val="28"/>
                <w:szCs w:val="28"/>
              </w:rPr>
              <w:t>28.12.2025</w:t>
            </w:r>
          </w:p>
        </w:tc>
        <w:tc>
          <w:tcPr>
            <w:tcW w:w="1701"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sidRPr="00994541">
              <w:rPr>
                <w:rFonts w:ascii="Times New Roman" w:hAnsi="Times New Roman"/>
                <w:sz w:val="28"/>
                <w:szCs w:val="28"/>
              </w:rPr>
              <w:t>Первая кв. категория</w:t>
            </w:r>
          </w:p>
        </w:tc>
      </w:tr>
      <w:tr w:rsidR="003564B1" w:rsidTr="00D36604">
        <w:tc>
          <w:tcPr>
            <w:tcW w:w="709" w:type="dxa"/>
            <w:shd w:val="clear" w:color="auto" w:fill="auto"/>
          </w:tcPr>
          <w:p w:rsidR="003564B1" w:rsidRDefault="003564B1" w:rsidP="003564B1">
            <w:pPr>
              <w:pStyle w:val="af2"/>
              <w:jc w:val="center"/>
              <w:rPr>
                <w:rFonts w:ascii="Times New Roman" w:hAnsi="Times New Roman"/>
                <w:sz w:val="28"/>
                <w:szCs w:val="28"/>
              </w:rPr>
            </w:pPr>
            <w:r>
              <w:rPr>
                <w:rFonts w:ascii="Times New Roman" w:hAnsi="Times New Roman"/>
                <w:sz w:val="28"/>
                <w:szCs w:val="28"/>
              </w:rPr>
              <w:t>6.</w:t>
            </w:r>
          </w:p>
        </w:tc>
        <w:tc>
          <w:tcPr>
            <w:tcW w:w="2126"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Чертовских А.В.</w:t>
            </w:r>
          </w:p>
        </w:tc>
        <w:tc>
          <w:tcPr>
            <w:tcW w:w="1418"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Первая категория</w:t>
            </w:r>
          </w:p>
        </w:tc>
        <w:tc>
          <w:tcPr>
            <w:tcW w:w="2013"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Воспитатель</w:t>
            </w:r>
          </w:p>
        </w:tc>
        <w:tc>
          <w:tcPr>
            <w:tcW w:w="1530" w:type="dxa"/>
            <w:shd w:val="clear" w:color="auto" w:fill="auto"/>
          </w:tcPr>
          <w:p w:rsidR="003564B1" w:rsidRPr="00D36604" w:rsidRDefault="00D36604" w:rsidP="003564B1">
            <w:pPr>
              <w:shd w:val="clear" w:color="auto" w:fill="FFFFFF"/>
              <w:spacing w:after="0" w:line="240" w:lineRule="auto"/>
              <w:jc w:val="both"/>
              <w:rPr>
                <w:rFonts w:ascii="Times New Roman" w:hAnsi="Times New Roman"/>
                <w:sz w:val="28"/>
                <w:szCs w:val="28"/>
              </w:rPr>
            </w:pPr>
            <w:r w:rsidRPr="00D36604">
              <w:rPr>
                <w:rFonts w:ascii="Times New Roman" w:hAnsi="Times New Roman"/>
                <w:sz w:val="28"/>
                <w:szCs w:val="28"/>
              </w:rPr>
              <w:t>30.12.</w:t>
            </w:r>
            <w:r w:rsidR="003564B1" w:rsidRPr="00D36604">
              <w:rPr>
                <w:rFonts w:ascii="Times New Roman" w:hAnsi="Times New Roman"/>
                <w:sz w:val="28"/>
                <w:szCs w:val="28"/>
              </w:rPr>
              <w:t>2026</w:t>
            </w:r>
          </w:p>
        </w:tc>
        <w:tc>
          <w:tcPr>
            <w:tcW w:w="1701" w:type="dxa"/>
            <w:shd w:val="clear" w:color="auto" w:fill="auto"/>
          </w:tcPr>
          <w:p w:rsidR="003564B1" w:rsidRPr="00994541" w:rsidRDefault="003564B1" w:rsidP="003564B1">
            <w:pPr>
              <w:shd w:val="clear" w:color="auto" w:fill="FFFFFF"/>
              <w:spacing w:after="0" w:line="240" w:lineRule="auto"/>
              <w:jc w:val="both"/>
              <w:rPr>
                <w:rFonts w:ascii="Times New Roman" w:hAnsi="Times New Roman"/>
                <w:sz w:val="28"/>
                <w:szCs w:val="28"/>
              </w:rPr>
            </w:pPr>
            <w:r w:rsidRPr="00994541">
              <w:rPr>
                <w:rFonts w:ascii="Times New Roman" w:hAnsi="Times New Roman"/>
                <w:sz w:val="28"/>
                <w:szCs w:val="28"/>
              </w:rPr>
              <w:t>Высшая кв. категория</w:t>
            </w:r>
          </w:p>
        </w:tc>
      </w:tr>
      <w:tr w:rsidR="003564B1" w:rsidTr="00D36604">
        <w:tc>
          <w:tcPr>
            <w:tcW w:w="9497" w:type="dxa"/>
            <w:gridSpan w:val="6"/>
            <w:shd w:val="clear" w:color="auto" w:fill="auto"/>
          </w:tcPr>
          <w:p w:rsidR="003564B1" w:rsidRPr="00994541" w:rsidRDefault="003564B1" w:rsidP="003564B1">
            <w:pPr>
              <w:shd w:val="clear" w:color="auto" w:fill="FFFFFF"/>
              <w:spacing w:after="0" w:line="240" w:lineRule="auto"/>
              <w:jc w:val="center"/>
              <w:rPr>
                <w:rFonts w:ascii="Times New Roman" w:hAnsi="Times New Roman"/>
                <w:b/>
                <w:sz w:val="28"/>
                <w:szCs w:val="28"/>
              </w:rPr>
            </w:pPr>
            <w:r w:rsidRPr="00D36604">
              <w:rPr>
                <w:rFonts w:ascii="Times New Roman" w:hAnsi="Times New Roman"/>
                <w:b/>
                <w:sz w:val="28"/>
                <w:szCs w:val="28"/>
              </w:rPr>
              <w:t>2026</w:t>
            </w:r>
          </w:p>
        </w:tc>
      </w:tr>
      <w:tr w:rsidR="003564B1" w:rsidTr="00D36604">
        <w:tc>
          <w:tcPr>
            <w:tcW w:w="709" w:type="dxa"/>
            <w:shd w:val="clear" w:color="auto" w:fill="auto"/>
          </w:tcPr>
          <w:p w:rsidR="003564B1" w:rsidRDefault="002F3709" w:rsidP="003564B1">
            <w:pPr>
              <w:pStyle w:val="af2"/>
              <w:jc w:val="center"/>
              <w:rPr>
                <w:rFonts w:ascii="Times New Roman" w:hAnsi="Times New Roman"/>
                <w:sz w:val="28"/>
                <w:szCs w:val="28"/>
              </w:rPr>
            </w:pPr>
            <w:r>
              <w:rPr>
                <w:rFonts w:ascii="Times New Roman" w:hAnsi="Times New Roman"/>
                <w:sz w:val="28"/>
                <w:szCs w:val="28"/>
              </w:rPr>
              <w:t>1</w:t>
            </w:r>
            <w:r w:rsidR="003564B1">
              <w:rPr>
                <w:rFonts w:ascii="Times New Roman" w:hAnsi="Times New Roman"/>
                <w:sz w:val="28"/>
                <w:szCs w:val="28"/>
              </w:rPr>
              <w:t>.</w:t>
            </w:r>
          </w:p>
        </w:tc>
        <w:tc>
          <w:tcPr>
            <w:tcW w:w="2126" w:type="dxa"/>
            <w:shd w:val="clear" w:color="auto" w:fill="auto"/>
          </w:tcPr>
          <w:p w:rsidR="003564B1" w:rsidRDefault="003564B1" w:rsidP="003564B1">
            <w:pPr>
              <w:spacing w:after="0" w:line="240" w:lineRule="auto"/>
              <w:jc w:val="both"/>
              <w:rPr>
                <w:rFonts w:ascii="Times New Roman" w:hAnsi="Times New Roman"/>
                <w:sz w:val="28"/>
                <w:szCs w:val="28"/>
              </w:rPr>
            </w:pPr>
            <w:r>
              <w:rPr>
                <w:rFonts w:ascii="Times New Roman" w:hAnsi="Times New Roman"/>
                <w:sz w:val="28"/>
                <w:szCs w:val="28"/>
              </w:rPr>
              <w:t>Идиятуллина</w:t>
            </w:r>
            <w:r w:rsidR="00D36604">
              <w:rPr>
                <w:rFonts w:ascii="Times New Roman" w:hAnsi="Times New Roman"/>
                <w:sz w:val="28"/>
                <w:szCs w:val="28"/>
              </w:rPr>
              <w:t xml:space="preserve"> Л.Н.</w:t>
            </w:r>
          </w:p>
        </w:tc>
        <w:tc>
          <w:tcPr>
            <w:tcW w:w="1418"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sidRPr="00994541">
              <w:rPr>
                <w:rFonts w:ascii="Times New Roman" w:hAnsi="Times New Roman"/>
                <w:sz w:val="28"/>
                <w:szCs w:val="28"/>
              </w:rPr>
              <w:t>Первая кв. категория</w:t>
            </w:r>
          </w:p>
        </w:tc>
        <w:tc>
          <w:tcPr>
            <w:tcW w:w="2013" w:type="dxa"/>
            <w:shd w:val="clear" w:color="auto" w:fill="auto"/>
          </w:tcPr>
          <w:p w:rsidR="003564B1" w:rsidRPr="00D36604" w:rsidRDefault="00D36604" w:rsidP="003564B1">
            <w:pPr>
              <w:spacing w:after="0" w:line="240" w:lineRule="auto"/>
              <w:jc w:val="both"/>
              <w:rPr>
                <w:rFonts w:ascii="Times New Roman" w:hAnsi="Times New Roman"/>
                <w:b/>
                <w:sz w:val="28"/>
                <w:szCs w:val="28"/>
              </w:rPr>
            </w:pPr>
            <w:r>
              <w:rPr>
                <w:rFonts w:ascii="Times New Roman" w:hAnsi="Times New Roman"/>
                <w:sz w:val="28"/>
                <w:szCs w:val="28"/>
              </w:rPr>
              <w:t>Воспитатель</w:t>
            </w:r>
          </w:p>
        </w:tc>
        <w:tc>
          <w:tcPr>
            <w:tcW w:w="1530" w:type="dxa"/>
            <w:shd w:val="clear" w:color="auto" w:fill="auto"/>
          </w:tcPr>
          <w:p w:rsidR="003564B1" w:rsidRDefault="00D36604" w:rsidP="003564B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31.03.2026</w:t>
            </w:r>
          </w:p>
        </w:tc>
        <w:tc>
          <w:tcPr>
            <w:tcW w:w="1701" w:type="dxa"/>
            <w:shd w:val="clear" w:color="auto" w:fill="auto"/>
          </w:tcPr>
          <w:p w:rsidR="003564B1" w:rsidRDefault="003564B1" w:rsidP="003564B1">
            <w:pPr>
              <w:shd w:val="clear" w:color="auto" w:fill="FFFFFF"/>
              <w:spacing w:after="0" w:line="240" w:lineRule="auto"/>
              <w:jc w:val="both"/>
              <w:rPr>
                <w:rFonts w:ascii="Times New Roman" w:hAnsi="Times New Roman"/>
                <w:sz w:val="28"/>
                <w:szCs w:val="28"/>
              </w:rPr>
            </w:pPr>
            <w:r w:rsidRPr="00994541">
              <w:rPr>
                <w:rFonts w:ascii="Times New Roman" w:hAnsi="Times New Roman"/>
                <w:sz w:val="28"/>
                <w:szCs w:val="28"/>
              </w:rPr>
              <w:t>Первая кв. категория</w:t>
            </w:r>
          </w:p>
        </w:tc>
      </w:tr>
    </w:tbl>
    <w:p w:rsidR="003E79CE" w:rsidRDefault="003E79CE">
      <w:pPr>
        <w:pStyle w:val="af2"/>
        <w:jc w:val="both"/>
        <w:rPr>
          <w:rFonts w:ascii="Times New Roman" w:hAnsi="Times New Roman"/>
          <w:sz w:val="28"/>
          <w:szCs w:val="28"/>
        </w:rPr>
      </w:pP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МБДОУ направляет свои усилия на создание условий для роста профессиональной компетентности всех категорий педагогических кадров. Система методических мероприятий в образовательном учреждении постоянно развивается через применение современных форм и методов работы с педагогами. Сегодня мы все чаще используем «активные методы обучения». Они строятся в основном на диалоге, предполагающем свободный обмен мнениями, на самостоятельное овладение знаниями в процессе активной познавательной деятельности. Это способствует саморазвитию и самореализации педагогов, приобретаются умения выражать собственную точку зрения, высказывать оценочные суждения.</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 xml:space="preserve">Такие формы работы могут являться как отдельным мероприятием (например, круглый стол, семинары-практикумы или мастер-классы) или быть частью его (например, дискуссия, тренинг, деловые игры, аукционы педагогических идей). Важно, что при </w:t>
      </w:r>
      <w:r w:rsidR="005264D5">
        <w:rPr>
          <w:rFonts w:ascii="Times New Roman" w:hAnsi="Times New Roman"/>
          <w:sz w:val="28"/>
          <w:szCs w:val="28"/>
        </w:rPr>
        <w:t>этом педагоги</w:t>
      </w:r>
      <w:r>
        <w:rPr>
          <w:rFonts w:ascii="Times New Roman" w:hAnsi="Times New Roman"/>
          <w:sz w:val="28"/>
          <w:szCs w:val="28"/>
        </w:rPr>
        <w:t xml:space="preserve"> не получают готовые знания, а имеют возможность проектировать способы решения какой-либо проблемы при совместном обсуждении, в процессе самостоятельного изучения методической литературы, сравнения и анализа разных точек зрения. Это создает условия для повышения активности и инициативы воспитателей, поощрения их творческих поисков.</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 xml:space="preserve">Увидеть, как работают коллеги, использовать их позитивный опыт, осознать свои недочеты помогают открытые просмотры видов детской деятельности в ходе посещения методических объединений.  В настоящее время активно ведется работа по организации взаимопосещения (открытые показы) занятий, режимных моментов у педагогов внутри ДОУ. Обязательным является </w:t>
      </w:r>
      <w:r>
        <w:rPr>
          <w:rFonts w:ascii="Times New Roman" w:hAnsi="Times New Roman"/>
          <w:sz w:val="28"/>
          <w:szCs w:val="28"/>
        </w:rPr>
        <w:lastRenderedPageBreak/>
        <w:t>обсуждение проведенного мероприятия по ряду критериев. Это способствует развитию аналитических умений, а также формированию адекватной оценки педагогов. В условиях компенсирующего обучения эта работа наиболее важна не только в смысле повышения методической грамотности, но и с целью обогащения опыта взаимодействия с проблемными детьми.</w:t>
      </w:r>
    </w:p>
    <w:p w:rsidR="003E79CE" w:rsidRDefault="006F6754">
      <w:pPr>
        <w:spacing w:after="0" w:line="240" w:lineRule="auto"/>
        <w:ind w:firstLine="425"/>
        <w:jc w:val="both"/>
        <w:rPr>
          <w:rFonts w:ascii="Times New Roman" w:hAnsi="Times New Roman"/>
          <w:sz w:val="28"/>
          <w:szCs w:val="28"/>
        </w:rPr>
      </w:pPr>
      <w:r>
        <w:rPr>
          <w:rFonts w:ascii="Times New Roman" w:hAnsi="Times New Roman"/>
          <w:sz w:val="28"/>
          <w:szCs w:val="28"/>
        </w:rPr>
        <w:t>Как показывает практика, сегодня невозможно представить себе современный детский сад без новых информационных технологий. В настоящее время неотъемлемой частью профессиональной педагогической компетентности является ИКТ-компетентность. Для повышения уровня компьютерной грамотности многие педагоги прошли курсы повышения квалификации, в детском саду были организованы консультации (в том числе индивидуальные) и семинары-практикумы по  работе с таблицами, созданию презентаций, работой с интернетом, использование электронной почты и др., а также о возможных формах внедрения ИКТ в воспитательно-образовательный проце</w:t>
      </w:r>
      <w:r w:rsidR="003F0844">
        <w:rPr>
          <w:rFonts w:ascii="Times New Roman" w:hAnsi="Times New Roman"/>
          <w:sz w:val="28"/>
          <w:szCs w:val="28"/>
        </w:rPr>
        <w:t>сс.  Педагоги детского сада прошли</w:t>
      </w:r>
      <w:r>
        <w:rPr>
          <w:rFonts w:ascii="Times New Roman" w:hAnsi="Times New Roman"/>
          <w:sz w:val="28"/>
          <w:szCs w:val="28"/>
        </w:rPr>
        <w:t xml:space="preserve"> обучение </w:t>
      </w:r>
      <w:r w:rsidR="003F0844">
        <w:rPr>
          <w:rFonts w:ascii="Times New Roman" w:hAnsi="Times New Roman"/>
          <w:sz w:val="28"/>
          <w:szCs w:val="28"/>
        </w:rPr>
        <w:t>и работают</w:t>
      </w:r>
      <w:r>
        <w:rPr>
          <w:rFonts w:ascii="Times New Roman" w:hAnsi="Times New Roman"/>
          <w:sz w:val="28"/>
          <w:szCs w:val="28"/>
        </w:rPr>
        <w:t xml:space="preserve"> в новой ОС Астра Линукс. В настоящее время педагоги активно используют интернет ресурсы для организации образовательного процесса.</w:t>
      </w:r>
    </w:p>
    <w:p w:rsidR="003E79CE" w:rsidRDefault="006F6754">
      <w:pPr>
        <w:spacing w:after="0" w:line="240" w:lineRule="auto"/>
        <w:ind w:firstLine="567"/>
        <w:jc w:val="both"/>
        <w:rPr>
          <w:rFonts w:ascii="Times New Roman" w:hAnsi="Times New Roman"/>
          <w:sz w:val="28"/>
          <w:szCs w:val="28"/>
        </w:rPr>
      </w:pPr>
      <w:r>
        <w:rPr>
          <w:rFonts w:ascii="Times New Roman" w:hAnsi="Times New Roman"/>
          <w:sz w:val="28"/>
          <w:szCs w:val="28"/>
        </w:rPr>
        <w:t>Активное участие педагоги принимают в конкурсах профессионального мастерства. Подготовка к конкурсу активизирует педагога к поиску новых нестандартных решений, тем самым повышает уровень его знаний и умений, способствует внедрению в практику работы новых методов и технологий, форм работы с детьми.  Понимая, что каждый человек хочет, чтобы его работу заметили и по достоинству оценили, помимо призовых мест мы придумали различные номинации. Такой прием повышает самооценку педагогов, вызывает желание работать творчески. Ежегодно педагоги принимают участие не только в конкурсах внутри ДОУ, но и в муниципальных, региональных, всероссийских конкурсах педагогического мастерства. Все чаще в копилке педагогов появляются грамоты за участие в интернет-конкурсах.</w:t>
      </w:r>
    </w:p>
    <w:p w:rsidR="003E79CE" w:rsidRDefault="006F6754">
      <w:pPr>
        <w:spacing w:after="0" w:line="240" w:lineRule="auto"/>
        <w:ind w:firstLine="567"/>
        <w:jc w:val="both"/>
        <w:rPr>
          <w:rFonts w:ascii="Times New Roman" w:hAnsi="Times New Roman"/>
          <w:sz w:val="28"/>
          <w:szCs w:val="28"/>
        </w:rPr>
      </w:pPr>
      <w:r>
        <w:rPr>
          <w:rFonts w:ascii="Times New Roman" w:hAnsi="Times New Roman"/>
          <w:sz w:val="28"/>
          <w:szCs w:val="28"/>
        </w:rPr>
        <w:t>Сейчас в практике работы ДОУ активно используется метод проектов. Чаще мы применяем его в работе с детьми и родителями, реализации социальных проектов. В тоже время возможно использование метода проекта и в работе с педагогами. Проектная деятельность способствует совершенствованию у педагогов исследовательских умений, развитию навыков планирования, поиску информации, навыков отбора и обработки информации, развитие экспертно-аналитических умений, прогностических умений, умению презентовать свою работу, а также предоставляет педагогам возможность для публичного выступления и самовыражения. В нашем ДОУ были реализованы следующие проекты: «Формирование предпосылок учебной деятельности у дошкольников», цель которого поиск эффективных путей подготовки детей к школе и «Модель развивающей предметно-пространственной среды ДОУ», который был направлен на внесение изменений в пространство ДОУ в соответствии с ФГОС ДО.</w:t>
      </w:r>
    </w:p>
    <w:p w:rsidR="003E79CE" w:rsidRDefault="006F6754">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качестве одной из важнейших составляющих профкомпетентности является способность педагога самостоятельно приобретать новые знания и умения, а также использовать их в практической деятельности. Каждый педагог </w:t>
      </w:r>
      <w:r>
        <w:rPr>
          <w:rFonts w:ascii="Times New Roman" w:hAnsi="Times New Roman"/>
          <w:sz w:val="28"/>
          <w:szCs w:val="28"/>
        </w:rPr>
        <w:lastRenderedPageBreak/>
        <w:t>самостоятельно выбирает направление, по которому он будет углубленно работать. Оно выбирается исходя из затруднений педагога или его интересов. Каждым педагогом разрабатывается программа самообразования, рассчитанная на три года. Ежегодно педагоги представляют результаты своей деятельности. Это может быть показ открытых мероприятий, выступление на педсовете, проведение консультации или практикума для других педагогов, презентация своей деятельности на педагогических встречах, представление наработанного материала и т.д.</w:t>
      </w:r>
    </w:p>
    <w:p w:rsidR="003E79CE" w:rsidRDefault="006F6754">
      <w:pPr>
        <w:spacing w:after="0" w:line="240" w:lineRule="auto"/>
        <w:ind w:firstLine="567"/>
        <w:jc w:val="both"/>
        <w:rPr>
          <w:rFonts w:ascii="Times New Roman" w:hAnsi="Times New Roman"/>
          <w:sz w:val="28"/>
          <w:szCs w:val="28"/>
        </w:rPr>
      </w:pPr>
      <w:r>
        <w:rPr>
          <w:rFonts w:ascii="Times New Roman" w:hAnsi="Times New Roman"/>
          <w:sz w:val="28"/>
          <w:szCs w:val="28"/>
        </w:rPr>
        <w:t xml:space="preserve">Умение транслировать свой профессиональный опыт является обязательным для современного работника любой сферы деятельности. Для педагога – это не только обязательное качество, свидетельствующее о его профессиональной компетентности, но и инструмент саморазвития. Одной из форм трансляции являются публикации методических наработок в педагогических интернет-сообществах, электронных журналах, а также участие в интернет-конференциях. Следует отметить, что большинство материалов – это конспекты мероприятий, проведенные с детьми или родителями. Активно ведется работа с педагогами в составление статей, докладов. </w:t>
      </w:r>
      <w:r>
        <w:rPr>
          <w:rFonts w:ascii="Times New Roman" w:hAnsi="Times New Roman"/>
          <w:sz w:val="28"/>
          <w:szCs w:val="28"/>
          <w:shd w:val="clear" w:color="auto" w:fill="FFFFFF"/>
        </w:rPr>
        <w:t xml:space="preserve">В связи с модернизацией образования в направлении повышения доступности и качества для всех категорий граждан, значительно возрос заказ общества на инклюзивное образование. </w:t>
      </w:r>
      <w:r w:rsidR="003F0844">
        <w:rPr>
          <w:rFonts w:ascii="Times New Roman" w:hAnsi="Times New Roman"/>
          <w:bCs/>
          <w:sz w:val="28"/>
          <w:szCs w:val="28"/>
          <w:shd w:val="clear" w:color="auto" w:fill="FFFFFF"/>
        </w:rPr>
        <w:t>Наши педагоги в 2024/2025</w:t>
      </w:r>
      <w:r>
        <w:rPr>
          <w:rFonts w:ascii="Times New Roman" w:hAnsi="Times New Roman"/>
          <w:bCs/>
          <w:sz w:val="28"/>
          <w:szCs w:val="28"/>
          <w:shd w:val="clear" w:color="auto" w:fill="FFFFFF"/>
        </w:rPr>
        <w:t xml:space="preserve"> учебном году прошли курсы</w:t>
      </w:r>
      <w:r>
        <w:rPr>
          <w:rFonts w:ascii="Times New Roman" w:hAnsi="Times New Roman"/>
          <w:sz w:val="28"/>
          <w:szCs w:val="28"/>
        </w:rPr>
        <w:t xml:space="preserve"> по теме: «</w:t>
      </w:r>
      <w:r w:rsidR="002F3709" w:rsidRPr="002F3709">
        <w:rPr>
          <w:rFonts w:ascii="Times New Roman" w:hAnsi="Times New Roman"/>
          <w:sz w:val="28"/>
          <w:szCs w:val="28"/>
        </w:rPr>
        <w:t>Задачи и ресурсы новой Федеральной образовательной программы для профессионального роста воспитателя</w:t>
      </w:r>
      <w:r w:rsidR="002F3709">
        <w:rPr>
          <w:rFonts w:ascii="Times New Roman" w:hAnsi="Times New Roman"/>
          <w:sz w:val="28"/>
          <w:szCs w:val="28"/>
        </w:rPr>
        <w:t>».</w:t>
      </w:r>
    </w:p>
    <w:p w:rsidR="002F3709" w:rsidRDefault="002F3709">
      <w:pPr>
        <w:spacing w:after="0" w:line="240" w:lineRule="auto"/>
        <w:ind w:firstLine="567"/>
        <w:jc w:val="both"/>
        <w:rPr>
          <w:rFonts w:ascii="Times New Roman" w:hAnsi="Times New Roman"/>
          <w:sz w:val="28"/>
          <w:szCs w:val="28"/>
          <w:shd w:val="clear" w:color="auto" w:fill="FFFFFF"/>
        </w:rPr>
      </w:pPr>
    </w:p>
    <w:p w:rsidR="003E79CE" w:rsidRDefault="006F6754">
      <w:pPr>
        <w:pStyle w:val="af2"/>
        <w:jc w:val="center"/>
        <w:rPr>
          <w:rFonts w:ascii="Times New Roman" w:hAnsi="Times New Roman"/>
          <w:sz w:val="28"/>
          <w:szCs w:val="28"/>
        </w:rPr>
      </w:pPr>
      <w:r w:rsidRPr="008B1D1D">
        <w:rPr>
          <w:rFonts w:ascii="Times New Roman" w:hAnsi="Times New Roman"/>
          <w:sz w:val="28"/>
          <w:szCs w:val="28"/>
        </w:rPr>
        <w:t>Список педагогов, прошедших к</w:t>
      </w:r>
      <w:r w:rsidR="003F0844" w:rsidRPr="008B1D1D">
        <w:rPr>
          <w:rFonts w:ascii="Times New Roman" w:hAnsi="Times New Roman"/>
          <w:sz w:val="28"/>
          <w:szCs w:val="28"/>
        </w:rPr>
        <w:t>урсы повышения квалификации 2024/2025</w:t>
      </w:r>
      <w:r w:rsidRPr="008B1D1D">
        <w:rPr>
          <w:rFonts w:ascii="Times New Roman" w:hAnsi="Times New Roman"/>
          <w:sz w:val="28"/>
          <w:szCs w:val="28"/>
        </w:rPr>
        <w:t xml:space="preserve"> учебном году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30"/>
      </w:tblGrid>
      <w:tr w:rsidR="003E79CE">
        <w:trPr>
          <w:trHeight w:val="20"/>
        </w:trPr>
        <w:tc>
          <w:tcPr>
            <w:tcW w:w="1276" w:type="dxa"/>
            <w:shd w:val="clear" w:color="auto" w:fill="FFFFFF"/>
          </w:tcPr>
          <w:p w:rsidR="003E79CE" w:rsidRDefault="006F6754">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330" w:type="dxa"/>
            <w:shd w:val="clear" w:color="auto" w:fill="FFFFFF"/>
          </w:tcPr>
          <w:p w:rsidR="003E79CE" w:rsidRDefault="003F0844">
            <w:pPr>
              <w:spacing w:after="0" w:line="240" w:lineRule="auto"/>
              <w:jc w:val="both"/>
              <w:rPr>
                <w:rFonts w:ascii="Times New Roman" w:hAnsi="Times New Roman"/>
                <w:bCs/>
                <w:sz w:val="28"/>
                <w:szCs w:val="28"/>
              </w:rPr>
            </w:pPr>
            <w:r>
              <w:rPr>
                <w:rFonts w:ascii="Times New Roman" w:hAnsi="Times New Roman"/>
                <w:sz w:val="28"/>
                <w:szCs w:val="28"/>
                <w:shd w:val="clear" w:color="auto" w:fill="FFFFFF"/>
              </w:rPr>
              <w:t>Салимгараева Люзия Нависовна</w:t>
            </w:r>
          </w:p>
        </w:tc>
      </w:tr>
      <w:tr w:rsidR="003F0844">
        <w:trPr>
          <w:trHeight w:val="20"/>
        </w:trPr>
        <w:tc>
          <w:tcPr>
            <w:tcW w:w="1276" w:type="dxa"/>
            <w:shd w:val="clear" w:color="auto" w:fill="FFFFFF"/>
          </w:tcPr>
          <w:p w:rsidR="003F0844" w:rsidRDefault="003F0844" w:rsidP="003F0844">
            <w:pPr>
              <w:spacing w:after="0" w:line="240" w:lineRule="auto"/>
              <w:jc w:val="center"/>
              <w:rPr>
                <w:rFonts w:ascii="Times New Roman" w:hAnsi="Times New Roman"/>
                <w:bCs/>
                <w:sz w:val="28"/>
                <w:szCs w:val="28"/>
                <w:lang w:val="en-US"/>
              </w:rPr>
            </w:pPr>
            <w:r>
              <w:rPr>
                <w:rFonts w:ascii="Times New Roman" w:hAnsi="Times New Roman"/>
                <w:bCs/>
                <w:sz w:val="28"/>
                <w:szCs w:val="28"/>
                <w:lang w:val="en-US"/>
              </w:rPr>
              <w:t>2</w:t>
            </w:r>
          </w:p>
        </w:tc>
        <w:tc>
          <w:tcPr>
            <w:tcW w:w="8330" w:type="dxa"/>
            <w:shd w:val="clear" w:color="auto" w:fill="FFFFFF"/>
          </w:tcPr>
          <w:p w:rsidR="003F0844" w:rsidRDefault="003F0844" w:rsidP="003F0844">
            <w:pPr>
              <w:spacing w:after="0" w:line="240" w:lineRule="auto"/>
              <w:jc w:val="both"/>
              <w:rPr>
                <w:rFonts w:ascii="Times New Roman" w:hAnsi="Times New Roman"/>
                <w:sz w:val="28"/>
                <w:szCs w:val="28"/>
                <w:shd w:val="clear" w:color="auto" w:fill="FFFFFF"/>
              </w:rPr>
            </w:pPr>
            <w:r w:rsidRPr="003F0844">
              <w:rPr>
                <w:rFonts w:ascii="Times New Roman" w:hAnsi="Times New Roman"/>
                <w:sz w:val="28"/>
                <w:szCs w:val="28"/>
                <w:shd w:val="clear" w:color="auto" w:fill="FFFFFF"/>
              </w:rPr>
              <w:t>Семенова Алина Юрьевна</w:t>
            </w:r>
          </w:p>
        </w:tc>
      </w:tr>
      <w:tr w:rsidR="003F0844" w:rsidTr="00D36604">
        <w:trPr>
          <w:trHeight w:val="20"/>
        </w:trPr>
        <w:tc>
          <w:tcPr>
            <w:tcW w:w="1276" w:type="dxa"/>
            <w:shd w:val="clear" w:color="auto" w:fill="FFFFFF"/>
          </w:tcPr>
          <w:p w:rsidR="003F0844" w:rsidRDefault="003F0844" w:rsidP="003F0844">
            <w:pPr>
              <w:spacing w:after="0" w:line="240" w:lineRule="auto"/>
              <w:jc w:val="center"/>
              <w:rPr>
                <w:rFonts w:ascii="Times New Roman" w:hAnsi="Times New Roman"/>
                <w:bCs/>
                <w:sz w:val="28"/>
                <w:szCs w:val="28"/>
                <w:lang w:val="en-US"/>
              </w:rPr>
            </w:pPr>
            <w:r>
              <w:rPr>
                <w:rFonts w:ascii="Times New Roman" w:hAnsi="Times New Roman"/>
                <w:bCs/>
                <w:sz w:val="28"/>
                <w:szCs w:val="28"/>
                <w:lang w:val="en-US"/>
              </w:rPr>
              <w:t>3</w:t>
            </w:r>
          </w:p>
        </w:tc>
        <w:tc>
          <w:tcPr>
            <w:tcW w:w="8330" w:type="dxa"/>
          </w:tcPr>
          <w:p w:rsidR="003F0844" w:rsidRDefault="005C5358" w:rsidP="003F0844">
            <w:pPr>
              <w:pStyle w:val="af2"/>
              <w:jc w:val="both"/>
              <w:rPr>
                <w:rFonts w:ascii="Times New Roman" w:hAnsi="Times New Roman"/>
                <w:sz w:val="28"/>
                <w:szCs w:val="28"/>
              </w:rPr>
            </w:pPr>
            <w:r>
              <w:rPr>
                <w:rFonts w:ascii="Times New Roman" w:hAnsi="Times New Roman"/>
                <w:sz w:val="28"/>
                <w:szCs w:val="28"/>
              </w:rPr>
              <w:t>Дмитриева</w:t>
            </w:r>
            <w:r w:rsidR="008B1D1D">
              <w:rPr>
                <w:rFonts w:ascii="Times New Roman" w:hAnsi="Times New Roman"/>
                <w:sz w:val="28"/>
                <w:szCs w:val="28"/>
              </w:rPr>
              <w:t xml:space="preserve"> Эльвира Исхаковна</w:t>
            </w:r>
          </w:p>
        </w:tc>
      </w:tr>
      <w:tr w:rsidR="003F0844" w:rsidTr="00D36604">
        <w:trPr>
          <w:trHeight w:val="20"/>
        </w:trPr>
        <w:tc>
          <w:tcPr>
            <w:tcW w:w="1276" w:type="dxa"/>
            <w:shd w:val="clear" w:color="auto" w:fill="FFFFFF"/>
          </w:tcPr>
          <w:p w:rsidR="003F0844" w:rsidRDefault="003F0844" w:rsidP="003F0844">
            <w:pPr>
              <w:spacing w:after="0" w:line="240" w:lineRule="auto"/>
              <w:jc w:val="center"/>
              <w:rPr>
                <w:rFonts w:ascii="Times New Roman" w:hAnsi="Times New Roman"/>
                <w:bCs/>
                <w:sz w:val="28"/>
                <w:szCs w:val="28"/>
                <w:lang w:val="en-US"/>
              </w:rPr>
            </w:pPr>
            <w:r>
              <w:rPr>
                <w:rFonts w:ascii="Times New Roman" w:hAnsi="Times New Roman"/>
                <w:bCs/>
                <w:sz w:val="28"/>
                <w:szCs w:val="28"/>
                <w:lang w:val="en-US"/>
              </w:rPr>
              <w:t>4</w:t>
            </w:r>
          </w:p>
        </w:tc>
        <w:tc>
          <w:tcPr>
            <w:tcW w:w="8330" w:type="dxa"/>
          </w:tcPr>
          <w:p w:rsidR="003F0844" w:rsidRDefault="005C5358" w:rsidP="003F0844">
            <w:pPr>
              <w:pStyle w:val="af2"/>
              <w:jc w:val="both"/>
              <w:rPr>
                <w:rFonts w:ascii="Times New Roman" w:hAnsi="Times New Roman"/>
                <w:sz w:val="28"/>
                <w:szCs w:val="28"/>
                <w:shd w:val="clear" w:color="auto" w:fill="FFFFFF"/>
              </w:rPr>
            </w:pPr>
            <w:r>
              <w:rPr>
                <w:rFonts w:ascii="Times New Roman" w:hAnsi="Times New Roman"/>
                <w:sz w:val="28"/>
                <w:szCs w:val="28"/>
                <w:shd w:val="clear" w:color="auto" w:fill="FFFFFF"/>
              </w:rPr>
              <w:t>Теплых</w:t>
            </w:r>
            <w:r w:rsidR="008B1D1D">
              <w:rPr>
                <w:rFonts w:ascii="Times New Roman" w:hAnsi="Times New Roman"/>
                <w:sz w:val="28"/>
                <w:szCs w:val="28"/>
                <w:shd w:val="clear" w:color="auto" w:fill="FFFFFF"/>
              </w:rPr>
              <w:t xml:space="preserve"> Елена Ивановна</w:t>
            </w:r>
          </w:p>
        </w:tc>
      </w:tr>
      <w:tr w:rsidR="003F0844" w:rsidTr="00D36604">
        <w:trPr>
          <w:trHeight w:val="20"/>
        </w:trPr>
        <w:tc>
          <w:tcPr>
            <w:tcW w:w="1276" w:type="dxa"/>
            <w:shd w:val="clear" w:color="auto" w:fill="FFFFFF"/>
          </w:tcPr>
          <w:p w:rsidR="003F0844" w:rsidRDefault="003F0844" w:rsidP="003F0844">
            <w:pPr>
              <w:spacing w:after="0" w:line="240" w:lineRule="auto"/>
              <w:jc w:val="center"/>
              <w:rPr>
                <w:rFonts w:ascii="Times New Roman" w:hAnsi="Times New Roman"/>
                <w:bCs/>
                <w:sz w:val="28"/>
                <w:szCs w:val="28"/>
              </w:rPr>
            </w:pPr>
            <w:r>
              <w:rPr>
                <w:rFonts w:ascii="Times New Roman" w:hAnsi="Times New Roman"/>
                <w:bCs/>
                <w:sz w:val="28"/>
                <w:szCs w:val="28"/>
              </w:rPr>
              <w:t>5</w:t>
            </w:r>
          </w:p>
        </w:tc>
        <w:tc>
          <w:tcPr>
            <w:tcW w:w="8330" w:type="dxa"/>
          </w:tcPr>
          <w:p w:rsidR="003F0844" w:rsidRDefault="008B1D1D" w:rsidP="003F0844">
            <w:pPr>
              <w:pStyle w:val="af2"/>
              <w:jc w:val="both"/>
              <w:rPr>
                <w:rFonts w:ascii="Times New Roman" w:hAnsi="Times New Roman"/>
                <w:sz w:val="28"/>
                <w:szCs w:val="28"/>
              </w:rPr>
            </w:pPr>
            <w:r>
              <w:rPr>
                <w:rFonts w:ascii="Times New Roman" w:hAnsi="Times New Roman"/>
                <w:sz w:val="28"/>
                <w:szCs w:val="28"/>
              </w:rPr>
              <w:t>Чертовских Анна Владимировна</w:t>
            </w:r>
          </w:p>
        </w:tc>
      </w:tr>
      <w:tr w:rsidR="008B1D1D" w:rsidTr="00D36604">
        <w:trPr>
          <w:trHeight w:val="20"/>
        </w:trPr>
        <w:tc>
          <w:tcPr>
            <w:tcW w:w="1276" w:type="dxa"/>
            <w:shd w:val="clear" w:color="auto" w:fill="FFFFFF"/>
          </w:tcPr>
          <w:p w:rsidR="008B1D1D" w:rsidRDefault="008B1D1D" w:rsidP="008B1D1D">
            <w:pPr>
              <w:spacing w:after="0" w:line="240" w:lineRule="auto"/>
              <w:jc w:val="center"/>
              <w:rPr>
                <w:rFonts w:ascii="Times New Roman" w:hAnsi="Times New Roman"/>
                <w:bCs/>
                <w:sz w:val="28"/>
                <w:szCs w:val="28"/>
              </w:rPr>
            </w:pPr>
            <w:r>
              <w:rPr>
                <w:rFonts w:ascii="Times New Roman" w:hAnsi="Times New Roman"/>
                <w:bCs/>
                <w:sz w:val="28"/>
                <w:szCs w:val="28"/>
              </w:rPr>
              <w:t>6</w:t>
            </w:r>
          </w:p>
        </w:tc>
        <w:tc>
          <w:tcPr>
            <w:tcW w:w="8330" w:type="dxa"/>
          </w:tcPr>
          <w:p w:rsidR="008B1D1D" w:rsidRDefault="008B1D1D" w:rsidP="008B1D1D">
            <w:pPr>
              <w:pStyle w:val="af2"/>
              <w:jc w:val="both"/>
              <w:rPr>
                <w:rFonts w:ascii="Times New Roman" w:hAnsi="Times New Roman"/>
                <w:sz w:val="28"/>
                <w:szCs w:val="28"/>
              </w:rPr>
            </w:pPr>
            <w:r w:rsidRPr="003F0844">
              <w:rPr>
                <w:rFonts w:ascii="Times New Roman" w:hAnsi="Times New Roman"/>
                <w:sz w:val="28"/>
                <w:szCs w:val="28"/>
              </w:rPr>
              <w:t>Габделхакова Эльмира Идрисовна</w:t>
            </w:r>
          </w:p>
        </w:tc>
      </w:tr>
      <w:tr w:rsidR="008B1D1D" w:rsidTr="00D36604">
        <w:trPr>
          <w:trHeight w:val="20"/>
        </w:trPr>
        <w:tc>
          <w:tcPr>
            <w:tcW w:w="1276" w:type="dxa"/>
            <w:shd w:val="clear" w:color="auto" w:fill="FFFFFF"/>
          </w:tcPr>
          <w:p w:rsidR="008B1D1D" w:rsidRDefault="008B1D1D" w:rsidP="008B1D1D">
            <w:pPr>
              <w:spacing w:after="0" w:line="240" w:lineRule="auto"/>
              <w:jc w:val="center"/>
              <w:rPr>
                <w:rFonts w:ascii="Times New Roman" w:hAnsi="Times New Roman"/>
                <w:bCs/>
                <w:sz w:val="28"/>
                <w:szCs w:val="28"/>
              </w:rPr>
            </w:pPr>
            <w:r>
              <w:rPr>
                <w:rFonts w:ascii="Times New Roman" w:hAnsi="Times New Roman"/>
                <w:bCs/>
                <w:sz w:val="28"/>
                <w:szCs w:val="28"/>
              </w:rPr>
              <w:t>7</w:t>
            </w:r>
          </w:p>
        </w:tc>
        <w:tc>
          <w:tcPr>
            <w:tcW w:w="8330" w:type="dxa"/>
          </w:tcPr>
          <w:p w:rsidR="008B1D1D" w:rsidRDefault="008B1D1D" w:rsidP="008B1D1D">
            <w:pPr>
              <w:pStyle w:val="af2"/>
              <w:jc w:val="both"/>
              <w:rPr>
                <w:rFonts w:ascii="Times New Roman" w:hAnsi="Times New Roman"/>
                <w:sz w:val="28"/>
                <w:szCs w:val="28"/>
                <w:shd w:val="clear" w:color="auto" w:fill="FFFFFF"/>
              </w:rPr>
            </w:pPr>
            <w:r>
              <w:rPr>
                <w:rFonts w:ascii="Times New Roman" w:hAnsi="Times New Roman"/>
                <w:sz w:val="28"/>
                <w:szCs w:val="28"/>
                <w:shd w:val="clear" w:color="auto" w:fill="FFFFFF"/>
              </w:rPr>
              <w:t>Габдрахманова Кадрия Фалиховна</w:t>
            </w:r>
          </w:p>
        </w:tc>
      </w:tr>
      <w:tr w:rsidR="008B1D1D" w:rsidTr="00D36604">
        <w:trPr>
          <w:trHeight w:val="20"/>
        </w:trPr>
        <w:tc>
          <w:tcPr>
            <w:tcW w:w="1276" w:type="dxa"/>
            <w:shd w:val="clear" w:color="auto" w:fill="FFFFFF"/>
          </w:tcPr>
          <w:p w:rsidR="008B1D1D" w:rsidRDefault="008B1D1D" w:rsidP="008B1D1D">
            <w:pPr>
              <w:spacing w:after="0" w:line="240" w:lineRule="auto"/>
              <w:jc w:val="center"/>
              <w:rPr>
                <w:rFonts w:ascii="Times New Roman" w:hAnsi="Times New Roman"/>
                <w:bCs/>
                <w:sz w:val="28"/>
                <w:szCs w:val="28"/>
              </w:rPr>
            </w:pPr>
            <w:r>
              <w:rPr>
                <w:rFonts w:ascii="Times New Roman" w:hAnsi="Times New Roman"/>
                <w:bCs/>
                <w:sz w:val="28"/>
                <w:szCs w:val="28"/>
              </w:rPr>
              <w:t>8</w:t>
            </w:r>
          </w:p>
        </w:tc>
        <w:tc>
          <w:tcPr>
            <w:tcW w:w="8330" w:type="dxa"/>
          </w:tcPr>
          <w:p w:rsidR="008B1D1D" w:rsidRDefault="008B1D1D" w:rsidP="008B1D1D">
            <w:pPr>
              <w:pStyle w:val="af2"/>
              <w:jc w:val="both"/>
              <w:rPr>
                <w:rFonts w:ascii="Times New Roman" w:hAnsi="Times New Roman"/>
                <w:sz w:val="28"/>
                <w:szCs w:val="28"/>
                <w:shd w:val="clear" w:color="auto" w:fill="FFFFFF"/>
              </w:rPr>
            </w:pPr>
            <w:r>
              <w:rPr>
                <w:rFonts w:ascii="Times New Roman" w:hAnsi="Times New Roman"/>
                <w:sz w:val="28"/>
                <w:szCs w:val="28"/>
                <w:shd w:val="clear" w:color="auto" w:fill="FFFFFF"/>
              </w:rPr>
              <w:t>Исмагилова Гульнара Завдатовна</w:t>
            </w:r>
          </w:p>
        </w:tc>
      </w:tr>
      <w:tr w:rsidR="008B1D1D" w:rsidTr="00D36604">
        <w:trPr>
          <w:trHeight w:val="20"/>
        </w:trPr>
        <w:tc>
          <w:tcPr>
            <w:tcW w:w="1276" w:type="dxa"/>
            <w:shd w:val="clear" w:color="auto" w:fill="FFFFFF"/>
          </w:tcPr>
          <w:p w:rsidR="008B1D1D" w:rsidRDefault="008B1D1D" w:rsidP="008B1D1D">
            <w:pPr>
              <w:spacing w:after="0" w:line="240" w:lineRule="auto"/>
              <w:jc w:val="center"/>
              <w:rPr>
                <w:rFonts w:ascii="Times New Roman" w:hAnsi="Times New Roman"/>
                <w:bCs/>
                <w:sz w:val="28"/>
                <w:szCs w:val="28"/>
              </w:rPr>
            </w:pPr>
            <w:r>
              <w:rPr>
                <w:rFonts w:ascii="Times New Roman" w:hAnsi="Times New Roman"/>
                <w:bCs/>
                <w:sz w:val="28"/>
                <w:szCs w:val="28"/>
              </w:rPr>
              <w:t>9</w:t>
            </w:r>
          </w:p>
        </w:tc>
        <w:tc>
          <w:tcPr>
            <w:tcW w:w="8330" w:type="dxa"/>
          </w:tcPr>
          <w:p w:rsidR="008B1D1D" w:rsidRDefault="008B1D1D" w:rsidP="008B1D1D">
            <w:pPr>
              <w:pStyle w:val="af2"/>
              <w:jc w:val="both"/>
              <w:rPr>
                <w:rFonts w:ascii="Times New Roman" w:hAnsi="Times New Roman"/>
                <w:sz w:val="28"/>
                <w:szCs w:val="28"/>
                <w:shd w:val="clear" w:color="auto" w:fill="FFFFFF"/>
              </w:rPr>
            </w:pPr>
            <w:r>
              <w:rPr>
                <w:rFonts w:ascii="Times New Roman" w:hAnsi="Times New Roman"/>
                <w:sz w:val="28"/>
                <w:szCs w:val="28"/>
                <w:shd w:val="clear" w:color="auto" w:fill="FFFFFF"/>
              </w:rPr>
              <w:t>Федорова Гульнара Мансуровна</w:t>
            </w:r>
          </w:p>
        </w:tc>
      </w:tr>
    </w:tbl>
    <w:p w:rsidR="003E79CE" w:rsidRDefault="003E79CE">
      <w:pPr>
        <w:spacing w:after="0" w:line="240" w:lineRule="auto"/>
        <w:ind w:firstLine="567"/>
        <w:jc w:val="both"/>
        <w:rPr>
          <w:rFonts w:ascii="Times New Roman" w:hAnsi="Times New Roman"/>
          <w:sz w:val="28"/>
          <w:szCs w:val="28"/>
        </w:rPr>
      </w:pPr>
    </w:p>
    <w:p w:rsidR="003E79CE" w:rsidRPr="009A07BE" w:rsidRDefault="006F6754">
      <w:pPr>
        <w:pStyle w:val="af2"/>
        <w:jc w:val="center"/>
        <w:rPr>
          <w:rFonts w:ascii="Times New Roman" w:hAnsi="Times New Roman"/>
          <w:sz w:val="28"/>
          <w:szCs w:val="28"/>
        </w:rPr>
      </w:pPr>
      <w:r w:rsidRPr="009A07BE">
        <w:rPr>
          <w:rFonts w:ascii="Times New Roman" w:hAnsi="Times New Roman"/>
          <w:sz w:val="28"/>
          <w:szCs w:val="28"/>
        </w:rPr>
        <w:t xml:space="preserve">Перспективный план курсов повышения квалификации </w:t>
      </w:r>
    </w:p>
    <w:p w:rsidR="003E79CE" w:rsidRDefault="003F0844">
      <w:pPr>
        <w:pStyle w:val="af2"/>
        <w:jc w:val="center"/>
        <w:rPr>
          <w:rFonts w:ascii="Times New Roman" w:hAnsi="Times New Roman"/>
          <w:sz w:val="28"/>
          <w:szCs w:val="28"/>
        </w:rPr>
      </w:pPr>
      <w:r w:rsidRPr="009A07BE">
        <w:rPr>
          <w:rFonts w:ascii="Times New Roman" w:hAnsi="Times New Roman"/>
          <w:sz w:val="28"/>
          <w:szCs w:val="28"/>
        </w:rPr>
        <w:t>в 2025/2026</w:t>
      </w:r>
      <w:r w:rsidR="006F6754" w:rsidRPr="009A07BE">
        <w:rPr>
          <w:rFonts w:ascii="Times New Roman" w:hAnsi="Times New Roman"/>
          <w:sz w:val="28"/>
          <w:szCs w:val="28"/>
        </w:rPr>
        <w:t xml:space="preserve"> учебном году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351"/>
        <w:gridCol w:w="1940"/>
      </w:tblGrid>
      <w:tr w:rsidR="003E79CE">
        <w:trPr>
          <w:jc w:val="center"/>
        </w:trPr>
        <w:tc>
          <w:tcPr>
            <w:tcW w:w="1271" w:type="dxa"/>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п/п</w:t>
            </w:r>
          </w:p>
        </w:tc>
        <w:tc>
          <w:tcPr>
            <w:tcW w:w="6351" w:type="dxa"/>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Ф.И.О. педагога</w:t>
            </w:r>
          </w:p>
        </w:tc>
        <w:tc>
          <w:tcPr>
            <w:tcW w:w="1940" w:type="dxa"/>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Дата прохождения последнего повышения квалификации</w:t>
            </w:r>
          </w:p>
        </w:tc>
      </w:tr>
      <w:tr w:rsidR="003E79CE">
        <w:trPr>
          <w:jc w:val="center"/>
        </w:trPr>
        <w:tc>
          <w:tcPr>
            <w:tcW w:w="1271"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1</w:t>
            </w:r>
          </w:p>
        </w:tc>
        <w:tc>
          <w:tcPr>
            <w:tcW w:w="6351" w:type="dxa"/>
          </w:tcPr>
          <w:p w:rsidR="003E79CE" w:rsidRDefault="00DC589A">
            <w:pPr>
              <w:pStyle w:val="af2"/>
              <w:jc w:val="both"/>
              <w:rPr>
                <w:rFonts w:ascii="Times New Roman" w:hAnsi="Times New Roman"/>
                <w:sz w:val="28"/>
                <w:szCs w:val="28"/>
              </w:rPr>
            </w:pPr>
            <w:r>
              <w:rPr>
                <w:rFonts w:ascii="Times New Roman" w:hAnsi="Times New Roman"/>
                <w:sz w:val="28"/>
                <w:szCs w:val="28"/>
              </w:rPr>
              <w:t>Асманова Наталья Валентиновна</w:t>
            </w:r>
          </w:p>
        </w:tc>
        <w:tc>
          <w:tcPr>
            <w:tcW w:w="1940" w:type="dxa"/>
            <w:vMerge w:val="restart"/>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202</w:t>
            </w:r>
            <w:r w:rsidR="00DC589A">
              <w:rPr>
                <w:rFonts w:ascii="Times New Roman" w:hAnsi="Times New Roman"/>
                <w:sz w:val="28"/>
                <w:szCs w:val="28"/>
              </w:rPr>
              <w:t>3</w:t>
            </w:r>
            <w:r>
              <w:rPr>
                <w:rFonts w:ascii="Times New Roman" w:hAnsi="Times New Roman"/>
                <w:sz w:val="28"/>
                <w:szCs w:val="28"/>
              </w:rPr>
              <w:t xml:space="preserve"> год</w:t>
            </w:r>
          </w:p>
          <w:p w:rsidR="003E79CE" w:rsidRDefault="003E79CE">
            <w:pPr>
              <w:spacing w:after="0" w:line="240" w:lineRule="auto"/>
              <w:jc w:val="both"/>
              <w:rPr>
                <w:rFonts w:ascii="Times New Roman" w:hAnsi="Times New Roman"/>
                <w:sz w:val="28"/>
                <w:szCs w:val="28"/>
              </w:rPr>
            </w:pPr>
          </w:p>
        </w:tc>
      </w:tr>
      <w:tr w:rsidR="003E79CE">
        <w:trPr>
          <w:jc w:val="center"/>
        </w:trPr>
        <w:tc>
          <w:tcPr>
            <w:tcW w:w="1271"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2</w:t>
            </w:r>
          </w:p>
        </w:tc>
        <w:tc>
          <w:tcPr>
            <w:tcW w:w="6351" w:type="dxa"/>
          </w:tcPr>
          <w:p w:rsidR="003E79CE" w:rsidRDefault="00DC589A">
            <w:pPr>
              <w:pStyle w:val="af2"/>
              <w:jc w:val="both"/>
              <w:rPr>
                <w:rFonts w:ascii="Times New Roman" w:hAnsi="Times New Roman"/>
                <w:sz w:val="28"/>
                <w:szCs w:val="28"/>
                <w:shd w:val="clear" w:color="auto" w:fill="FFFFFF"/>
              </w:rPr>
            </w:pPr>
            <w:r>
              <w:rPr>
                <w:rFonts w:ascii="Times New Roman" w:hAnsi="Times New Roman"/>
                <w:sz w:val="28"/>
                <w:szCs w:val="28"/>
                <w:shd w:val="clear" w:color="auto" w:fill="FFFFFF"/>
              </w:rPr>
              <w:t>Валиева Фанзиля Рашитовна</w:t>
            </w:r>
          </w:p>
        </w:tc>
        <w:tc>
          <w:tcPr>
            <w:tcW w:w="1940" w:type="dxa"/>
            <w:vMerge/>
          </w:tcPr>
          <w:p w:rsidR="003E79CE" w:rsidRDefault="003E79CE">
            <w:pPr>
              <w:spacing w:after="0" w:line="240" w:lineRule="auto"/>
              <w:jc w:val="both"/>
              <w:rPr>
                <w:rFonts w:ascii="Times New Roman" w:hAnsi="Times New Roman"/>
                <w:sz w:val="28"/>
                <w:szCs w:val="28"/>
              </w:rPr>
            </w:pPr>
          </w:p>
        </w:tc>
      </w:tr>
      <w:tr w:rsidR="003E79CE">
        <w:trPr>
          <w:jc w:val="center"/>
        </w:trPr>
        <w:tc>
          <w:tcPr>
            <w:tcW w:w="1271"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lastRenderedPageBreak/>
              <w:t>3</w:t>
            </w:r>
          </w:p>
        </w:tc>
        <w:tc>
          <w:tcPr>
            <w:tcW w:w="6351" w:type="dxa"/>
          </w:tcPr>
          <w:p w:rsidR="003E79CE" w:rsidRDefault="00DC589A" w:rsidP="00DC589A">
            <w:pPr>
              <w:pStyle w:val="af2"/>
              <w:tabs>
                <w:tab w:val="left" w:pos="1725"/>
              </w:tabs>
              <w:jc w:val="both"/>
              <w:rPr>
                <w:rFonts w:ascii="Times New Roman" w:hAnsi="Times New Roman"/>
                <w:sz w:val="28"/>
                <w:szCs w:val="28"/>
                <w:shd w:val="clear" w:color="auto" w:fill="FFFFFF"/>
              </w:rPr>
            </w:pPr>
            <w:r>
              <w:rPr>
                <w:rFonts w:ascii="Times New Roman" w:hAnsi="Times New Roman"/>
                <w:sz w:val="28"/>
                <w:szCs w:val="28"/>
                <w:shd w:val="clear" w:color="auto" w:fill="FFFFFF"/>
              </w:rPr>
              <w:t>Журова Ольга Николаевна</w:t>
            </w:r>
          </w:p>
        </w:tc>
        <w:tc>
          <w:tcPr>
            <w:tcW w:w="1940" w:type="dxa"/>
            <w:vMerge/>
          </w:tcPr>
          <w:p w:rsidR="003E79CE" w:rsidRDefault="003E79CE">
            <w:pPr>
              <w:spacing w:after="0" w:line="240" w:lineRule="auto"/>
              <w:jc w:val="both"/>
              <w:rPr>
                <w:rFonts w:ascii="Times New Roman" w:hAnsi="Times New Roman"/>
                <w:sz w:val="28"/>
                <w:szCs w:val="28"/>
              </w:rPr>
            </w:pPr>
          </w:p>
        </w:tc>
      </w:tr>
      <w:tr w:rsidR="003E79CE">
        <w:trPr>
          <w:jc w:val="center"/>
        </w:trPr>
        <w:tc>
          <w:tcPr>
            <w:tcW w:w="1271"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4</w:t>
            </w:r>
          </w:p>
        </w:tc>
        <w:tc>
          <w:tcPr>
            <w:tcW w:w="6351" w:type="dxa"/>
          </w:tcPr>
          <w:p w:rsidR="003E79CE" w:rsidRDefault="00DC589A">
            <w:pPr>
              <w:pStyle w:val="af2"/>
              <w:jc w:val="both"/>
              <w:rPr>
                <w:rFonts w:ascii="Times New Roman" w:hAnsi="Times New Roman"/>
                <w:sz w:val="28"/>
                <w:szCs w:val="28"/>
                <w:shd w:val="clear" w:color="auto" w:fill="FFFFFF"/>
              </w:rPr>
            </w:pPr>
            <w:r>
              <w:rPr>
                <w:rFonts w:ascii="Times New Roman" w:hAnsi="Times New Roman"/>
                <w:sz w:val="28"/>
                <w:szCs w:val="28"/>
                <w:shd w:val="clear" w:color="auto" w:fill="FFFFFF"/>
              </w:rPr>
              <w:t>Залойко Татьяна Валерьевна</w:t>
            </w:r>
          </w:p>
        </w:tc>
        <w:tc>
          <w:tcPr>
            <w:tcW w:w="1940" w:type="dxa"/>
            <w:vMerge/>
          </w:tcPr>
          <w:p w:rsidR="003E79CE" w:rsidRDefault="003E79CE">
            <w:pPr>
              <w:spacing w:after="0" w:line="240" w:lineRule="auto"/>
              <w:jc w:val="both"/>
              <w:rPr>
                <w:rFonts w:ascii="Times New Roman" w:hAnsi="Times New Roman"/>
                <w:sz w:val="28"/>
                <w:szCs w:val="28"/>
              </w:rPr>
            </w:pPr>
          </w:p>
        </w:tc>
      </w:tr>
      <w:tr w:rsidR="003E79CE" w:rsidTr="00DC589A">
        <w:trPr>
          <w:trHeight w:val="70"/>
          <w:jc w:val="center"/>
        </w:trPr>
        <w:tc>
          <w:tcPr>
            <w:tcW w:w="1271"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5</w:t>
            </w:r>
          </w:p>
        </w:tc>
        <w:tc>
          <w:tcPr>
            <w:tcW w:w="6351" w:type="dxa"/>
          </w:tcPr>
          <w:p w:rsidR="003E79CE" w:rsidRDefault="00DC589A">
            <w:pPr>
              <w:pStyle w:val="af2"/>
              <w:jc w:val="both"/>
              <w:rPr>
                <w:rFonts w:ascii="Times New Roman" w:hAnsi="Times New Roman"/>
                <w:sz w:val="28"/>
                <w:szCs w:val="28"/>
                <w:shd w:val="clear" w:color="auto" w:fill="FFFFFF"/>
              </w:rPr>
            </w:pPr>
            <w:r>
              <w:rPr>
                <w:rFonts w:ascii="Times New Roman" w:hAnsi="Times New Roman"/>
                <w:sz w:val="28"/>
                <w:szCs w:val="28"/>
                <w:shd w:val="clear" w:color="auto" w:fill="FFFFFF"/>
              </w:rPr>
              <w:t>Идиятуллина Лилия Наилевна</w:t>
            </w:r>
          </w:p>
        </w:tc>
        <w:tc>
          <w:tcPr>
            <w:tcW w:w="1940" w:type="dxa"/>
            <w:vMerge/>
          </w:tcPr>
          <w:p w:rsidR="003E79CE" w:rsidRDefault="003E79CE">
            <w:pPr>
              <w:spacing w:after="0" w:line="240" w:lineRule="auto"/>
              <w:jc w:val="both"/>
              <w:rPr>
                <w:rFonts w:ascii="Times New Roman" w:hAnsi="Times New Roman"/>
                <w:sz w:val="28"/>
                <w:szCs w:val="28"/>
              </w:rPr>
            </w:pPr>
          </w:p>
        </w:tc>
      </w:tr>
      <w:tr w:rsidR="00DC589A" w:rsidTr="00DC589A">
        <w:trPr>
          <w:jc w:val="center"/>
        </w:trPr>
        <w:tc>
          <w:tcPr>
            <w:tcW w:w="1271" w:type="dxa"/>
          </w:tcPr>
          <w:p w:rsidR="00DC589A" w:rsidRDefault="00DC589A">
            <w:pPr>
              <w:spacing w:after="0" w:line="240" w:lineRule="auto"/>
              <w:jc w:val="center"/>
              <w:rPr>
                <w:rFonts w:ascii="Times New Roman" w:hAnsi="Times New Roman"/>
                <w:sz w:val="28"/>
                <w:szCs w:val="28"/>
              </w:rPr>
            </w:pPr>
            <w:r>
              <w:rPr>
                <w:rFonts w:ascii="Times New Roman" w:hAnsi="Times New Roman"/>
                <w:sz w:val="28"/>
                <w:szCs w:val="28"/>
              </w:rPr>
              <w:t>6</w:t>
            </w:r>
          </w:p>
        </w:tc>
        <w:tc>
          <w:tcPr>
            <w:tcW w:w="6351" w:type="dxa"/>
          </w:tcPr>
          <w:p w:rsidR="00DC589A" w:rsidRDefault="00DC589A">
            <w:pPr>
              <w:pStyle w:val="af2"/>
              <w:jc w:val="both"/>
              <w:rPr>
                <w:rFonts w:ascii="Times New Roman" w:hAnsi="Times New Roman"/>
                <w:sz w:val="28"/>
                <w:szCs w:val="28"/>
                <w:shd w:val="clear" w:color="auto" w:fill="FFFFFF"/>
              </w:rPr>
            </w:pPr>
            <w:r>
              <w:rPr>
                <w:rFonts w:ascii="Times New Roman" w:hAnsi="Times New Roman"/>
                <w:sz w:val="28"/>
                <w:szCs w:val="28"/>
                <w:shd w:val="clear" w:color="auto" w:fill="FFFFFF"/>
              </w:rPr>
              <w:t>Рахмонова Екатерина Игоревна</w:t>
            </w:r>
          </w:p>
        </w:tc>
        <w:tc>
          <w:tcPr>
            <w:tcW w:w="1940" w:type="dxa"/>
            <w:tcBorders>
              <w:top w:val="nil"/>
            </w:tcBorders>
          </w:tcPr>
          <w:p w:rsidR="00DC589A" w:rsidRDefault="00DC589A">
            <w:pPr>
              <w:spacing w:after="0" w:line="240" w:lineRule="auto"/>
              <w:jc w:val="both"/>
              <w:rPr>
                <w:rFonts w:ascii="Times New Roman" w:hAnsi="Times New Roman"/>
                <w:sz w:val="28"/>
                <w:szCs w:val="28"/>
              </w:rPr>
            </w:pPr>
          </w:p>
        </w:tc>
      </w:tr>
    </w:tbl>
    <w:p w:rsidR="003E79CE" w:rsidRDefault="003E79CE">
      <w:pPr>
        <w:shd w:val="clear" w:color="auto" w:fill="FFFFFF"/>
        <w:tabs>
          <w:tab w:val="left" w:pos="1056"/>
        </w:tabs>
        <w:spacing w:after="0" w:line="240" w:lineRule="auto"/>
        <w:ind w:left="10" w:firstLine="407"/>
        <w:jc w:val="both"/>
        <w:rPr>
          <w:rFonts w:ascii="Times New Roman" w:hAnsi="Times New Roman"/>
          <w:spacing w:val="3"/>
          <w:sz w:val="28"/>
          <w:szCs w:val="28"/>
        </w:rPr>
      </w:pPr>
    </w:p>
    <w:p w:rsidR="003E79CE" w:rsidRDefault="006F6754">
      <w:pPr>
        <w:shd w:val="clear" w:color="auto" w:fill="FFFFFF"/>
        <w:spacing w:after="0" w:line="240" w:lineRule="auto"/>
        <w:ind w:firstLine="425"/>
        <w:jc w:val="both"/>
        <w:rPr>
          <w:rFonts w:ascii="Times New Roman" w:hAnsi="Times New Roman"/>
          <w:sz w:val="28"/>
          <w:szCs w:val="28"/>
        </w:rPr>
      </w:pPr>
      <w:r>
        <w:rPr>
          <w:rFonts w:ascii="Times New Roman" w:hAnsi="Times New Roman"/>
          <w:sz w:val="28"/>
          <w:szCs w:val="28"/>
        </w:rPr>
        <w:t>Анализ участия педагогов в методической работе, результатов участия воспитанников в различных конкурсах, участие в жизнедеятельности коллектива показал хорошие результаты:</w:t>
      </w:r>
    </w:p>
    <w:p w:rsidR="003E79CE" w:rsidRDefault="003E79CE">
      <w:pPr>
        <w:spacing w:after="0" w:line="240" w:lineRule="auto"/>
        <w:jc w:val="both"/>
        <w:rPr>
          <w:rFonts w:ascii="Times New Roman" w:hAnsi="Times New Roman"/>
          <w:sz w:val="28"/>
          <w:szCs w:val="28"/>
        </w:rPr>
      </w:pPr>
    </w:p>
    <w:p w:rsidR="003E79CE" w:rsidRPr="00021B11" w:rsidRDefault="006F6754">
      <w:pPr>
        <w:spacing w:after="0" w:line="240" w:lineRule="auto"/>
        <w:ind w:firstLine="567"/>
        <w:jc w:val="center"/>
        <w:rPr>
          <w:rFonts w:ascii="Times New Roman" w:hAnsi="Times New Roman"/>
          <w:sz w:val="28"/>
          <w:szCs w:val="28"/>
        </w:rPr>
      </w:pPr>
      <w:r w:rsidRPr="00021B11">
        <w:rPr>
          <w:rFonts w:ascii="Times New Roman" w:hAnsi="Times New Roman"/>
          <w:sz w:val="28"/>
          <w:szCs w:val="28"/>
        </w:rPr>
        <w:t>Информация по распространению опыта работы педагогов</w:t>
      </w:r>
    </w:p>
    <w:p w:rsidR="003E79CE" w:rsidRPr="00021B11" w:rsidRDefault="006F6754">
      <w:pPr>
        <w:spacing w:after="0" w:line="240" w:lineRule="auto"/>
        <w:ind w:firstLine="567"/>
        <w:jc w:val="center"/>
        <w:rPr>
          <w:rFonts w:ascii="Times New Roman" w:hAnsi="Times New Roman"/>
          <w:sz w:val="28"/>
          <w:szCs w:val="28"/>
        </w:rPr>
      </w:pPr>
      <w:r w:rsidRPr="00021B11">
        <w:rPr>
          <w:rFonts w:ascii="Times New Roman" w:hAnsi="Times New Roman"/>
          <w:sz w:val="28"/>
          <w:szCs w:val="28"/>
        </w:rPr>
        <w:t>МБДОУ «Детский сад комбинированного вида № 52 «Сказка»</w:t>
      </w:r>
    </w:p>
    <w:p w:rsidR="003E79CE" w:rsidRPr="00021B11" w:rsidRDefault="006F6754">
      <w:pPr>
        <w:pStyle w:val="ae"/>
        <w:spacing w:before="0" w:beforeAutospacing="0" w:after="0" w:afterAutospacing="0"/>
        <w:ind w:firstLine="567"/>
        <w:jc w:val="both"/>
        <w:rPr>
          <w:b/>
          <w:sz w:val="28"/>
          <w:szCs w:val="28"/>
        </w:rPr>
      </w:pPr>
      <w:r w:rsidRPr="00021B11">
        <w:rPr>
          <w:b/>
          <w:sz w:val="28"/>
          <w:szCs w:val="28"/>
        </w:rPr>
        <w:t>Публикации:</w:t>
      </w:r>
    </w:p>
    <w:p w:rsidR="00620E85" w:rsidRPr="00021B11" w:rsidRDefault="00620E85" w:rsidP="00620E85">
      <w:pPr>
        <w:spacing w:after="0" w:line="240" w:lineRule="auto"/>
        <w:ind w:firstLine="567"/>
        <w:jc w:val="both"/>
        <w:rPr>
          <w:rFonts w:ascii="Times New Roman" w:eastAsia="Times New Roman" w:hAnsi="Times New Roman" w:cs="Times New Roman"/>
          <w:sz w:val="28"/>
          <w:szCs w:val="28"/>
          <w:lang w:eastAsia="ru-RU"/>
        </w:rPr>
      </w:pPr>
      <w:r w:rsidRPr="00021B11">
        <w:rPr>
          <w:rFonts w:ascii="Times New Roman" w:eastAsia="Times New Roman" w:hAnsi="Times New Roman" w:cs="Times New Roman"/>
          <w:sz w:val="28"/>
          <w:szCs w:val="28"/>
          <w:lang w:eastAsia="ru-RU"/>
        </w:rPr>
        <w:t>Всеросийская студенческая  научно-практическая конференц</w:t>
      </w:r>
      <w:r w:rsidR="004A54F8" w:rsidRPr="00021B11">
        <w:rPr>
          <w:rFonts w:ascii="Times New Roman" w:eastAsia="Times New Roman" w:hAnsi="Times New Roman" w:cs="Times New Roman"/>
          <w:sz w:val="28"/>
          <w:szCs w:val="28"/>
          <w:lang w:eastAsia="ru-RU"/>
        </w:rPr>
        <w:t xml:space="preserve">ия «Детство в современном мире» в </w:t>
      </w:r>
      <w:r w:rsidRPr="00021B11">
        <w:rPr>
          <w:rFonts w:ascii="Times New Roman" w:eastAsia="Times New Roman" w:hAnsi="Times New Roman" w:cs="Times New Roman"/>
          <w:sz w:val="28"/>
          <w:szCs w:val="28"/>
          <w:lang w:eastAsia="ru-RU"/>
        </w:rPr>
        <w:t xml:space="preserve"> научном электронном сборнике конференции, в электронной библиотеке</w:t>
      </w:r>
      <w:r w:rsidR="004A54F8" w:rsidRPr="00021B11">
        <w:rPr>
          <w:rFonts w:ascii="Times New Roman" w:eastAsia="Times New Roman" w:hAnsi="Times New Roman" w:cs="Times New Roman"/>
          <w:sz w:val="28"/>
          <w:szCs w:val="28"/>
          <w:lang w:eastAsia="ru-RU"/>
        </w:rPr>
        <w:t xml:space="preserve"> - </w:t>
      </w:r>
      <w:r w:rsidRPr="00021B11">
        <w:rPr>
          <w:rFonts w:ascii="Times New Roman" w:eastAsia="Times New Roman" w:hAnsi="Times New Roman" w:cs="Times New Roman"/>
          <w:sz w:val="28"/>
          <w:szCs w:val="28"/>
          <w:lang w:eastAsia="ru-RU"/>
        </w:rPr>
        <w:t>Использование в работе авторского пособия «В городе звуков»</w:t>
      </w:r>
    </w:p>
    <w:p w:rsidR="00620E85" w:rsidRPr="00021B11" w:rsidRDefault="004A54F8" w:rsidP="00620E85">
      <w:pPr>
        <w:spacing w:after="0" w:line="240" w:lineRule="auto"/>
        <w:ind w:firstLine="567"/>
        <w:jc w:val="both"/>
        <w:rPr>
          <w:rFonts w:ascii="Times New Roman" w:eastAsia="Times New Roman" w:hAnsi="Times New Roman" w:cs="Times New Roman"/>
          <w:sz w:val="28"/>
          <w:szCs w:val="28"/>
          <w:lang w:eastAsia="ru-RU"/>
        </w:rPr>
      </w:pPr>
      <w:r w:rsidRPr="00021B11">
        <w:rPr>
          <w:rFonts w:ascii="Times New Roman" w:eastAsia="Times New Roman" w:hAnsi="Times New Roman" w:cs="Times New Roman"/>
          <w:sz w:val="28"/>
          <w:szCs w:val="28"/>
          <w:lang w:eastAsia="ru-RU"/>
        </w:rPr>
        <w:tab/>
      </w:r>
      <w:r w:rsidR="00620E85" w:rsidRPr="00021B11">
        <w:rPr>
          <w:rFonts w:ascii="Times New Roman" w:eastAsia="Times New Roman" w:hAnsi="Times New Roman" w:cs="Times New Roman"/>
          <w:sz w:val="28"/>
          <w:szCs w:val="28"/>
          <w:lang w:eastAsia="ru-RU"/>
        </w:rPr>
        <w:t>Публикация в сборнике Региональный семинар практикум «Современные подхо</w:t>
      </w:r>
      <w:r w:rsidRPr="00021B11">
        <w:rPr>
          <w:rFonts w:ascii="Times New Roman" w:eastAsia="Times New Roman" w:hAnsi="Times New Roman" w:cs="Times New Roman"/>
          <w:sz w:val="28"/>
          <w:szCs w:val="28"/>
          <w:lang w:eastAsia="ru-RU"/>
        </w:rPr>
        <w:t>ды в организации комуникативно-</w:t>
      </w:r>
      <w:r w:rsidR="00620E85" w:rsidRPr="00021B11">
        <w:rPr>
          <w:rFonts w:ascii="Times New Roman" w:eastAsia="Times New Roman" w:hAnsi="Times New Roman" w:cs="Times New Roman"/>
          <w:sz w:val="28"/>
          <w:szCs w:val="28"/>
          <w:lang w:eastAsia="ru-RU"/>
        </w:rPr>
        <w:t>речевого развития и формированию предпосылок функциональной грамотности детей дошкольного возраста»</w:t>
      </w:r>
    </w:p>
    <w:p w:rsidR="00620E85" w:rsidRPr="00021B11" w:rsidRDefault="00620E85" w:rsidP="004A54F8">
      <w:pPr>
        <w:spacing w:after="0" w:line="240" w:lineRule="auto"/>
        <w:ind w:firstLine="567"/>
        <w:jc w:val="both"/>
        <w:rPr>
          <w:rFonts w:ascii="Times New Roman" w:eastAsia="Times New Roman" w:hAnsi="Times New Roman" w:cs="Times New Roman"/>
          <w:sz w:val="28"/>
          <w:szCs w:val="28"/>
          <w:lang w:eastAsia="ru-RU"/>
        </w:rPr>
      </w:pPr>
      <w:r w:rsidRPr="00021B11">
        <w:rPr>
          <w:rFonts w:ascii="Times New Roman" w:eastAsia="Times New Roman" w:hAnsi="Times New Roman" w:cs="Times New Roman"/>
          <w:sz w:val="28"/>
          <w:szCs w:val="28"/>
          <w:lang w:eastAsia="ru-RU"/>
        </w:rPr>
        <w:t>Научная работа «Развитие творческого мышления дошкольников средствами арт-терапии»</w:t>
      </w:r>
      <w:r w:rsidRPr="00021B11">
        <w:rPr>
          <w:rFonts w:ascii="Times New Roman" w:eastAsia="Times New Roman" w:hAnsi="Times New Roman" w:cs="Times New Roman"/>
          <w:sz w:val="28"/>
          <w:szCs w:val="28"/>
          <w:lang w:eastAsia="ru-RU"/>
        </w:rPr>
        <w:tab/>
      </w:r>
      <w:r w:rsidR="004A54F8" w:rsidRPr="00021B11">
        <w:rPr>
          <w:rFonts w:ascii="Times New Roman" w:eastAsia="Times New Roman" w:hAnsi="Times New Roman" w:cs="Times New Roman"/>
          <w:sz w:val="28"/>
          <w:szCs w:val="28"/>
          <w:lang w:eastAsia="ru-RU"/>
        </w:rPr>
        <w:t>II Всероссийская научно-</w:t>
      </w:r>
      <w:r w:rsidRPr="00021B11">
        <w:rPr>
          <w:rFonts w:ascii="Times New Roman" w:eastAsia="Times New Roman" w:hAnsi="Times New Roman" w:cs="Times New Roman"/>
          <w:sz w:val="28"/>
          <w:szCs w:val="28"/>
          <w:lang w:eastAsia="ru-RU"/>
        </w:rPr>
        <w:t>практическая конференция с международным участием «Современная образовательная среда: теория и практика»</w:t>
      </w:r>
    </w:p>
    <w:p w:rsidR="00620E85" w:rsidRPr="00021B11" w:rsidRDefault="00620E85" w:rsidP="004A54F8">
      <w:pPr>
        <w:pStyle w:val="ae"/>
        <w:spacing w:before="0" w:beforeAutospacing="0" w:after="0" w:afterAutospacing="0"/>
        <w:ind w:firstLine="567"/>
        <w:jc w:val="both"/>
        <w:rPr>
          <w:sz w:val="28"/>
          <w:szCs w:val="28"/>
        </w:rPr>
      </w:pPr>
      <w:r w:rsidRPr="00021B11">
        <w:rPr>
          <w:sz w:val="28"/>
          <w:szCs w:val="28"/>
        </w:rPr>
        <w:t>Статья «Балаларга к</w:t>
      </w:r>
      <w:r w:rsidR="004A54F8" w:rsidRPr="00021B11">
        <w:rPr>
          <w:sz w:val="28"/>
          <w:szCs w:val="28"/>
        </w:rPr>
        <w:t xml:space="preserve">россворд», </w:t>
      </w:r>
      <w:r w:rsidRPr="00021B11">
        <w:rPr>
          <w:sz w:val="28"/>
          <w:szCs w:val="28"/>
        </w:rPr>
        <w:t>Республиканская детско-юношеская газета «Көмеш кыңгырау»  (www.chelny-rt.ru) («Серебряный колокольчик»)</w:t>
      </w:r>
    </w:p>
    <w:p w:rsidR="00620E85" w:rsidRPr="00021B11" w:rsidRDefault="00620E85" w:rsidP="00021B11">
      <w:pPr>
        <w:pStyle w:val="ae"/>
        <w:spacing w:before="0" w:beforeAutospacing="0" w:after="0" w:afterAutospacing="0"/>
        <w:ind w:firstLine="567"/>
        <w:jc w:val="both"/>
        <w:rPr>
          <w:sz w:val="28"/>
          <w:szCs w:val="28"/>
        </w:rPr>
      </w:pPr>
      <w:r w:rsidRPr="00021B11">
        <w:rPr>
          <w:sz w:val="28"/>
          <w:szCs w:val="28"/>
        </w:rPr>
        <w:t xml:space="preserve">Открытое занятие во второй младшей </w:t>
      </w:r>
      <w:r w:rsidR="004A54F8" w:rsidRPr="00021B11">
        <w:rPr>
          <w:sz w:val="28"/>
          <w:szCs w:val="28"/>
        </w:rPr>
        <w:t xml:space="preserve">группе по ФЭМП  «Поможем зайке», </w:t>
      </w:r>
      <w:r w:rsidRPr="00021B11">
        <w:rPr>
          <w:sz w:val="28"/>
          <w:szCs w:val="28"/>
        </w:rPr>
        <w:t>Электронный сборник «Развитие детей раннего возраста в различных видах деятельности» (протокол заседания комиссии по экспертизе заявок для печати в сборнике МБУ «Информационно – методический центр г. Набережные Челны»)</w:t>
      </w:r>
    </w:p>
    <w:p w:rsidR="00620E85" w:rsidRPr="00021B11" w:rsidRDefault="00620E85" w:rsidP="00021B11">
      <w:pPr>
        <w:pStyle w:val="ae"/>
        <w:spacing w:before="0" w:beforeAutospacing="0" w:after="0" w:afterAutospacing="0"/>
        <w:ind w:firstLine="567"/>
        <w:jc w:val="both"/>
        <w:rPr>
          <w:b/>
          <w:sz w:val="28"/>
          <w:szCs w:val="28"/>
        </w:rPr>
      </w:pPr>
      <w:r w:rsidRPr="00021B11">
        <w:rPr>
          <w:b/>
          <w:sz w:val="28"/>
          <w:szCs w:val="28"/>
        </w:rPr>
        <w:t>Семинары:</w:t>
      </w:r>
    </w:p>
    <w:p w:rsidR="00511C41" w:rsidRPr="00F127D4" w:rsidRDefault="00F127D4" w:rsidP="00021B11">
      <w:pPr>
        <w:pStyle w:val="ae"/>
        <w:spacing w:before="0" w:beforeAutospacing="0" w:after="0" w:afterAutospacing="0"/>
        <w:ind w:firstLine="567"/>
        <w:jc w:val="both"/>
        <w:rPr>
          <w:sz w:val="28"/>
          <w:szCs w:val="28"/>
        </w:rPr>
      </w:pPr>
      <w:r w:rsidRPr="00021B11">
        <w:rPr>
          <w:sz w:val="28"/>
          <w:szCs w:val="28"/>
        </w:rPr>
        <w:t>Городской с</w:t>
      </w:r>
      <w:r w:rsidR="00511C41" w:rsidRPr="00021B11">
        <w:rPr>
          <w:sz w:val="28"/>
          <w:szCs w:val="28"/>
        </w:rPr>
        <w:t>еминар для воспитателей</w:t>
      </w:r>
      <w:r w:rsidR="00511C41" w:rsidRPr="00F127D4">
        <w:rPr>
          <w:sz w:val="28"/>
          <w:szCs w:val="28"/>
        </w:rPr>
        <w:t xml:space="preserve"> (по обучению детей татарскому языку), на базе МБДОУ №52 «Сказка» по теме: «Приобщение детей к традициям и обычаям родного края, через татарские наро</w:t>
      </w:r>
      <w:r w:rsidRPr="00F127D4">
        <w:rPr>
          <w:sz w:val="28"/>
          <w:szCs w:val="28"/>
        </w:rPr>
        <w:t>дные игры»</w:t>
      </w:r>
      <w:r w:rsidRPr="00F127D4">
        <w:rPr>
          <w:sz w:val="28"/>
          <w:szCs w:val="28"/>
        </w:rPr>
        <w:tab/>
      </w:r>
    </w:p>
    <w:p w:rsidR="00620E85" w:rsidRPr="00021B11" w:rsidRDefault="00511C41" w:rsidP="00021B11">
      <w:pPr>
        <w:pStyle w:val="ae"/>
        <w:spacing w:before="0" w:beforeAutospacing="0" w:after="0" w:afterAutospacing="0"/>
        <w:ind w:firstLine="567"/>
        <w:jc w:val="both"/>
        <w:rPr>
          <w:sz w:val="28"/>
          <w:szCs w:val="28"/>
        </w:rPr>
      </w:pPr>
      <w:r w:rsidRPr="00021B11">
        <w:rPr>
          <w:sz w:val="28"/>
          <w:szCs w:val="28"/>
        </w:rPr>
        <w:t>Семинар-практикум для инструкторов по ФК ДОУ МО №5), на базе МБДОУ №86 «Электроник» по теме: «Использование дидактических игр патриотической направленности на занятиях по физической культуре»</w:t>
      </w:r>
      <w:r w:rsidRPr="00021B11">
        <w:rPr>
          <w:sz w:val="28"/>
          <w:szCs w:val="28"/>
        </w:rPr>
        <w:tab/>
      </w:r>
      <w:r w:rsidR="00620E85" w:rsidRPr="00021B11">
        <w:rPr>
          <w:sz w:val="28"/>
          <w:szCs w:val="28"/>
        </w:rPr>
        <w:tab/>
        <w:t>Региональный семинар для молодых специалистов по обучению татарскому языку по теме: «</w:t>
      </w:r>
      <w:r w:rsidR="004A54F8" w:rsidRPr="00021B11">
        <w:rPr>
          <w:sz w:val="28"/>
          <w:szCs w:val="28"/>
        </w:rPr>
        <w:t>Татар телен  хәрәкәттә өйрәтү»</w:t>
      </w:r>
    </w:p>
    <w:p w:rsidR="004A54F8" w:rsidRPr="00021B11" w:rsidRDefault="00620E85" w:rsidP="00021B11">
      <w:pPr>
        <w:pStyle w:val="ae"/>
        <w:spacing w:before="0" w:beforeAutospacing="0" w:after="0" w:afterAutospacing="0"/>
        <w:ind w:firstLine="567"/>
        <w:jc w:val="both"/>
        <w:rPr>
          <w:sz w:val="28"/>
          <w:szCs w:val="28"/>
        </w:rPr>
      </w:pPr>
      <w:r w:rsidRPr="00021B11">
        <w:rPr>
          <w:sz w:val="28"/>
          <w:szCs w:val="28"/>
        </w:rPr>
        <w:t>Семинар-практикум для воспитателей (по обучению детей родному языку «Һөнәри осталыкны үстерү чарасы буларак педагогның конкурс хәрәкәтендә катнашуы»</w:t>
      </w:r>
      <w:r w:rsidRPr="00021B11">
        <w:rPr>
          <w:sz w:val="28"/>
          <w:szCs w:val="28"/>
        </w:rPr>
        <w:tab/>
      </w:r>
    </w:p>
    <w:p w:rsidR="00620E85" w:rsidRPr="00021B11" w:rsidRDefault="00620E85" w:rsidP="004A54F8">
      <w:pPr>
        <w:pStyle w:val="ae"/>
        <w:spacing w:before="0" w:beforeAutospacing="0" w:after="0" w:afterAutospacing="0"/>
        <w:ind w:firstLine="567"/>
        <w:jc w:val="both"/>
        <w:rPr>
          <w:sz w:val="28"/>
          <w:szCs w:val="28"/>
        </w:rPr>
      </w:pPr>
      <w:r w:rsidRPr="00021B11">
        <w:rPr>
          <w:sz w:val="28"/>
          <w:szCs w:val="28"/>
        </w:rPr>
        <w:t>«Набережночелнинский педагогический колледж» дошкольное образование ГАПОУ</w:t>
      </w:r>
      <w:r w:rsidRPr="00021B11">
        <w:rPr>
          <w:sz w:val="28"/>
          <w:szCs w:val="28"/>
        </w:rPr>
        <w:tab/>
        <w:t>Набережные Челны, МБДОУ №52 «Сказка» г. Набережные Челны.</w:t>
      </w:r>
      <w:r w:rsidRPr="00021B11">
        <w:rPr>
          <w:sz w:val="28"/>
          <w:szCs w:val="28"/>
        </w:rPr>
        <w:tab/>
        <w:t>Открытое ООД: «Красивый букет для мамы»</w:t>
      </w:r>
    </w:p>
    <w:p w:rsidR="00620E85" w:rsidRPr="00021B11" w:rsidRDefault="00620E85" w:rsidP="004A54F8">
      <w:pPr>
        <w:spacing w:after="0" w:line="240" w:lineRule="auto"/>
        <w:jc w:val="both"/>
        <w:rPr>
          <w:rFonts w:ascii="Times New Roman" w:hAnsi="Times New Roman" w:cs="Times New Roman"/>
          <w:bCs/>
          <w:sz w:val="28"/>
          <w:szCs w:val="28"/>
        </w:rPr>
      </w:pPr>
      <w:r w:rsidRPr="00021B11">
        <w:rPr>
          <w:rFonts w:ascii="Times New Roman" w:hAnsi="Times New Roman" w:cs="Times New Roman"/>
          <w:bCs/>
          <w:sz w:val="28"/>
          <w:szCs w:val="28"/>
          <w:lang w:val="en-US"/>
        </w:rPr>
        <w:lastRenderedPageBreak/>
        <w:t>IIV</w:t>
      </w:r>
      <w:r w:rsidRPr="00021B11">
        <w:rPr>
          <w:rFonts w:ascii="Times New Roman" w:hAnsi="Times New Roman" w:cs="Times New Roman"/>
          <w:bCs/>
          <w:sz w:val="28"/>
          <w:szCs w:val="28"/>
        </w:rPr>
        <w:t xml:space="preserve"> Международная  научно практическая конференция Теория и практика развития и воспитания сегодня.</w:t>
      </w:r>
    </w:p>
    <w:p w:rsidR="00620E85" w:rsidRPr="00021B11" w:rsidRDefault="00620E85" w:rsidP="004A54F8">
      <w:pPr>
        <w:pStyle w:val="ae"/>
        <w:spacing w:before="0" w:beforeAutospacing="0" w:after="0" w:afterAutospacing="0"/>
        <w:ind w:firstLine="567"/>
        <w:jc w:val="both"/>
        <w:rPr>
          <w:sz w:val="28"/>
          <w:szCs w:val="28"/>
        </w:rPr>
      </w:pPr>
      <w:r w:rsidRPr="00021B11">
        <w:rPr>
          <w:sz w:val="28"/>
          <w:szCs w:val="28"/>
        </w:rPr>
        <w:t>Региональный семинар практикум «Современные подходы в организации комуникативно- речевого развития и формированию предпосылок функциональной грамотности детей дошкольного возраста»</w:t>
      </w:r>
    </w:p>
    <w:p w:rsidR="00021B11" w:rsidRPr="00021B11" w:rsidRDefault="004A54F8" w:rsidP="004A54F8">
      <w:pPr>
        <w:pStyle w:val="ae"/>
        <w:spacing w:before="0" w:beforeAutospacing="0" w:after="0" w:afterAutospacing="0"/>
        <w:ind w:firstLine="567"/>
        <w:jc w:val="both"/>
        <w:rPr>
          <w:sz w:val="28"/>
          <w:szCs w:val="28"/>
        </w:rPr>
      </w:pPr>
      <w:r w:rsidRPr="00021B11">
        <w:rPr>
          <w:sz w:val="28"/>
          <w:szCs w:val="28"/>
        </w:rPr>
        <w:t>Майские педагогические чтения для воспитателей по обучению детей родному языку.</w:t>
      </w:r>
      <w:r w:rsidRPr="00021B11">
        <w:rPr>
          <w:sz w:val="28"/>
          <w:szCs w:val="28"/>
        </w:rPr>
        <w:tab/>
        <w:t xml:space="preserve">МБУ «Информационно –методический центр» г. Набережные Челны, МБДОУ №123 АКЧАРЛАК» г. Набережные Челны. </w:t>
      </w:r>
    </w:p>
    <w:p w:rsidR="004A54F8" w:rsidRPr="00021B11" w:rsidRDefault="004A54F8" w:rsidP="004A54F8">
      <w:pPr>
        <w:pStyle w:val="ae"/>
        <w:spacing w:before="0" w:beforeAutospacing="0" w:after="0" w:afterAutospacing="0"/>
        <w:ind w:firstLine="567"/>
        <w:jc w:val="both"/>
        <w:rPr>
          <w:sz w:val="28"/>
          <w:szCs w:val="28"/>
        </w:rPr>
      </w:pPr>
      <w:r w:rsidRPr="00021B11">
        <w:rPr>
          <w:sz w:val="28"/>
          <w:szCs w:val="28"/>
        </w:rPr>
        <w:t xml:space="preserve">Региональный семинар практикум «Профессии малой Родины»  </w:t>
      </w:r>
    </w:p>
    <w:p w:rsidR="004A54F8" w:rsidRPr="00021B11" w:rsidRDefault="004A54F8" w:rsidP="004A54F8">
      <w:pPr>
        <w:pStyle w:val="ae"/>
        <w:spacing w:before="0" w:beforeAutospacing="0" w:after="0" w:afterAutospacing="0"/>
        <w:ind w:firstLine="567"/>
        <w:jc w:val="both"/>
        <w:rPr>
          <w:sz w:val="28"/>
          <w:szCs w:val="28"/>
        </w:rPr>
      </w:pPr>
      <w:r w:rsidRPr="00021B11">
        <w:rPr>
          <w:sz w:val="28"/>
          <w:szCs w:val="28"/>
        </w:rPr>
        <w:tab/>
        <w:t>Зональный семинар практикум « Нравственно-патриотическое воспитание по средствам игр», Набережные Челны МБДОУ №50</w:t>
      </w:r>
    </w:p>
    <w:p w:rsidR="004A54F8" w:rsidRPr="00021B11" w:rsidRDefault="004A54F8" w:rsidP="004A54F8">
      <w:pPr>
        <w:pStyle w:val="ae"/>
        <w:spacing w:before="0" w:beforeAutospacing="0" w:after="0" w:afterAutospacing="0"/>
        <w:ind w:firstLine="567"/>
        <w:jc w:val="both"/>
        <w:rPr>
          <w:sz w:val="28"/>
          <w:szCs w:val="28"/>
        </w:rPr>
      </w:pPr>
      <w:r w:rsidRPr="00021B11">
        <w:rPr>
          <w:sz w:val="28"/>
          <w:szCs w:val="28"/>
        </w:rPr>
        <w:t>Образовательный вебинар по теме: «Как с помощью потешек развивать</w:t>
      </w:r>
      <w:r w:rsidR="00021B11" w:rsidRPr="00021B11">
        <w:rPr>
          <w:sz w:val="28"/>
          <w:szCs w:val="28"/>
        </w:rPr>
        <w:t xml:space="preserve"> речь у детей раннего возраста». </w:t>
      </w:r>
      <w:r w:rsidRPr="00021B11">
        <w:rPr>
          <w:sz w:val="28"/>
          <w:szCs w:val="28"/>
        </w:rPr>
        <w:t>Институт образовательных технологий г.Самара</w:t>
      </w:r>
    </w:p>
    <w:p w:rsidR="004A54F8" w:rsidRPr="00021B11" w:rsidRDefault="004A54F8" w:rsidP="004A54F8">
      <w:pPr>
        <w:pStyle w:val="ae"/>
        <w:spacing w:before="0" w:beforeAutospacing="0" w:after="0" w:afterAutospacing="0"/>
        <w:ind w:firstLine="567"/>
        <w:jc w:val="both"/>
        <w:rPr>
          <w:b/>
          <w:sz w:val="28"/>
          <w:szCs w:val="28"/>
        </w:rPr>
      </w:pPr>
      <w:r w:rsidRPr="00021B11">
        <w:rPr>
          <w:b/>
          <w:sz w:val="28"/>
          <w:szCs w:val="28"/>
        </w:rPr>
        <w:t>Конкурсы:</w:t>
      </w:r>
    </w:p>
    <w:p w:rsidR="00276AE1" w:rsidRDefault="00276AE1" w:rsidP="00276AE1">
      <w:pPr>
        <w:spacing w:after="0" w:line="240" w:lineRule="auto"/>
        <w:ind w:firstLine="567"/>
        <w:jc w:val="both"/>
        <w:rPr>
          <w:rFonts w:ascii="Times New Roman" w:hAnsi="Times New Roman"/>
          <w:sz w:val="28"/>
          <w:szCs w:val="28"/>
        </w:rPr>
      </w:pPr>
      <w:r w:rsidRPr="00511C41">
        <w:rPr>
          <w:rFonts w:ascii="Times New Roman" w:hAnsi="Times New Roman"/>
          <w:sz w:val="28"/>
          <w:szCs w:val="28"/>
        </w:rPr>
        <w:t>Соревнования по троеборью в рамках «Детской спартакиады», среди воспитанни</w:t>
      </w:r>
      <w:r>
        <w:rPr>
          <w:rFonts w:ascii="Times New Roman" w:hAnsi="Times New Roman"/>
          <w:sz w:val="28"/>
          <w:szCs w:val="28"/>
        </w:rPr>
        <w:t xml:space="preserve">ков ДОУ города Набережные Челны, </w:t>
      </w:r>
      <w:r w:rsidRPr="00511C41">
        <w:rPr>
          <w:rFonts w:ascii="Times New Roman" w:hAnsi="Times New Roman"/>
          <w:sz w:val="28"/>
          <w:szCs w:val="28"/>
        </w:rPr>
        <w:t>1</w:t>
      </w:r>
      <w:r>
        <w:rPr>
          <w:rFonts w:ascii="Times New Roman" w:hAnsi="Times New Roman"/>
          <w:sz w:val="28"/>
          <w:szCs w:val="28"/>
        </w:rPr>
        <w:t xml:space="preserve"> место.</w:t>
      </w:r>
    </w:p>
    <w:p w:rsidR="00276AE1" w:rsidRDefault="00276AE1" w:rsidP="00276AE1">
      <w:pPr>
        <w:spacing w:after="0" w:line="240" w:lineRule="auto"/>
        <w:ind w:firstLine="567"/>
        <w:jc w:val="both"/>
        <w:rPr>
          <w:rFonts w:ascii="Times New Roman" w:hAnsi="Times New Roman"/>
          <w:sz w:val="28"/>
          <w:szCs w:val="28"/>
        </w:rPr>
      </w:pPr>
      <w:r>
        <w:rPr>
          <w:rFonts w:ascii="Times New Roman" w:hAnsi="Times New Roman"/>
          <w:sz w:val="28"/>
          <w:szCs w:val="28"/>
        </w:rPr>
        <w:t>Соревнований</w:t>
      </w:r>
      <w:r w:rsidRPr="00511C41">
        <w:rPr>
          <w:rFonts w:ascii="Times New Roman" w:hAnsi="Times New Roman"/>
          <w:sz w:val="28"/>
          <w:szCs w:val="28"/>
        </w:rPr>
        <w:t xml:space="preserve"> профессионального мастерства по МО «Быстрее, выше, сильнее» на б</w:t>
      </w:r>
      <w:r>
        <w:rPr>
          <w:rFonts w:ascii="Times New Roman" w:hAnsi="Times New Roman"/>
          <w:sz w:val="28"/>
          <w:szCs w:val="28"/>
        </w:rPr>
        <w:t>азе ДОУ №72 «Антошка» д</w:t>
      </w:r>
      <w:r w:rsidRPr="00511C41">
        <w:rPr>
          <w:rFonts w:ascii="Times New Roman" w:hAnsi="Times New Roman"/>
          <w:sz w:val="28"/>
          <w:szCs w:val="28"/>
        </w:rPr>
        <w:t xml:space="preserve">ля инструкторов по ФК ДОУ  г. Наб. Челны . </w:t>
      </w:r>
    </w:p>
    <w:p w:rsidR="00021B11" w:rsidRDefault="00276AE1" w:rsidP="00276AE1">
      <w:pPr>
        <w:spacing w:after="0" w:line="240" w:lineRule="auto"/>
        <w:ind w:firstLine="567"/>
        <w:jc w:val="both"/>
        <w:rPr>
          <w:rFonts w:ascii="Times New Roman" w:hAnsi="Times New Roman"/>
          <w:sz w:val="28"/>
          <w:szCs w:val="28"/>
        </w:rPr>
      </w:pPr>
      <w:r w:rsidRPr="00511C41">
        <w:rPr>
          <w:rFonts w:ascii="Times New Roman" w:hAnsi="Times New Roman"/>
          <w:sz w:val="28"/>
          <w:szCs w:val="28"/>
        </w:rPr>
        <w:tab/>
        <w:t xml:space="preserve">Военно-патриотическая игра «Зарница», посвященная Дню Защитника </w:t>
      </w:r>
      <w:r w:rsidRPr="00021B11">
        <w:rPr>
          <w:rFonts w:ascii="Times New Roman" w:hAnsi="Times New Roman"/>
          <w:sz w:val="28"/>
          <w:szCs w:val="28"/>
        </w:rPr>
        <w:t xml:space="preserve">Отечества, среди воспитанников ДОУ города Набережные Челны, 1 место. </w:t>
      </w:r>
      <w:r w:rsidR="00021B11">
        <w:rPr>
          <w:rFonts w:ascii="Times New Roman" w:hAnsi="Times New Roman"/>
          <w:sz w:val="28"/>
          <w:szCs w:val="28"/>
        </w:rPr>
        <w:t>Участие в первом</w:t>
      </w:r>
      <w:r w:rsidRPr="00021B11">
        <w:rPr>
          <w:rFonts w:ascii="Times New Roman" w:hAnsi="Times New Roman"/>
          <w:sz w:val="28"/>
          <w:szCs w:val="28"/>
        </w:rPr>
        <w:t xml:space="preserve"> тур</w:t>
      </w:r>
      <w:r w:rsidR="00021B11">
        <w:rPr>
          <w:rFonts w:ascii="Times New Roman" w:hAnsi="Times New Roman"/>
          <w:sz w:val="28"/>
          <w:szCs w:val="28"/>
        </w:rPr>
        <w:t xml:space="preserve">е городского конкурса </w:t>
      </w:r>
      <w:r w:rsidRPr="00021B11">
        <w:rPr>
          <w:rFonts w:ascii="Times New Roman" w:hAnsi="Times New Roman"/>
          <w:sz w:val="28"/>
          <w:szCs w:val="28"/>
        </w:rPr>
        <w:t>Смотра строя и песни среди воспитанников ДОУ города Набережные Челны, посвященного 80-летию Поб</w:t>
      </w:r>
      <w:r w:rsidR="00021B11">
        <w:rPr>
          <w:rFonts w:ascii="Times New Roman" w:hAnsi="Times New Roman"/>
          <w:sz w:val="28"/>
          <w:szCs w:val="28"/>
        </w:rPr>
        <w:t>еды в ВОВ.</w:t>
      </w:r>
    </w:p>
    <w:p w:rsidR="00021B11" w:rsidRDefault="00276AE1" w:rsidP="00276AE1">
      <w:pPr>
        <w:spacing w:after="0" w:line="240" w:lineRule="auto"/>
        <w:ind w:firstLine="567"/>
        <w:jc w:val="both"/>
        <w:rPr>
          <w:rFonts w:ascii="Times New Roman" w:hAnsi="Times New Roman"/>
          <w:sz w:val="28"/>
          <w:szCs w:val="28"/>
        </w:rPr>
      </w:pPr>
      <w:r w:rsidRPr="00511C41">
        <w:rPr>
          <w:rFonts w:ascii="Times New Roman" w:hAnsi="Times New Roman"/>
          <w:sz w:val="28"/>
          <w:szCs w:val="28"/>
        </w:rPr>
        <w:t>Детская инклюзивная спартакиада «Звездочки победы», среди воспитанников с ОВЗ города Н</w:t>
      </w:r>
      <w:r w:rsidR="00021B11">
        <w:rPr>
          <w:rFonts w:ascii="Times New Roman" w:hAnsi="Times New Roman"/>
          <w:sz w:val="28"/>
          <w:szCs w:val="28"/>
        </w:rPr>
        <w:t>абережные Челны</w:t>
      </w:r>
      <w:r w:rsidR="00021B11">
        <w:rPr>
          <w:rFonts w:ascii="Times New Roman" w:hAnsi="Times New Roman"/>
          <w:sz w:val="28"/>
          <w:szCs w:val="28"/>
        </w:rPr>
        <w:tab/>
        <w:t>Республиканский, 2 место, грамота.</w:t>
      </w:r>
    </w:p>
    <w:p w:rsidR="00276AE1" w:rsidRPr="00511C41" w:rsidRDefault="00276AE1" w:rsidP="00276AE1">
      <w:pPr>
        <w:spacing w:after="0" w:line="240" w:lineRule="auto"/>
        <w:ind w:firstLine="567"/>
        <w:jc w:val="both"/>
        <w:rPr>
          <w:rFonts w:ascii="Times New Roman" w:hAnsi="Times New Roman"/>
          <w:sz w:val="28"/>
          <w:szCs w:val="28"/>
        </w:rPr>
      </w:pPr>
      <w:r w:rsidRPr="00511C41">
        <w:rPr>
          <w:rFonts w:ascii="Times New Roman" w:hAnsi="Times New Roman"/>
          <w:sz w:val="28"/>
          <w:szCs w:val="28"/>
        </w:rPr>
        <w:t>Городские Соревнования  «Смелые и ловкие – первые шаги ГТО» среди воспитанников ДОУ горо</w:t>
      </w:r>
      <w:r w:rsidR="00021B11">
        <w:rPr>
          <w:rFonts w:ascii="Times New Roman" w:hAnsi="Times New Roman"/>
          <w:sz w:val="28"/>
          <w:szCs w:val="28"/>
        </w:rPr>
        <w:t>да Набережные Челны</w:t>
      </w:r>
      <w:r w:rsidR="00021B11">
        <w:rPr>
          <w:rFonts w:ascii="Times New Roman" w:hAnsi="Times New Roman"/>
          <w:sz w:val="28"/>
          <w:szCs w:val="28"/>
        </w:rPr>
        <w:tab/>
        <w:t>Городской, 1место.</w:t>
      </w:r>
    </w:p>
    <w:p w:rsidR="00021B11" w:rsidRDefault="00276AE1" w:rsidP="00276AE1">
      <w:pPr>
        <w:spacing w:after="0" w:line="240" w:lineRule="auto"/>
        <w:ind w:firstLine="567"/>
        <w:jc w:val="both"/>
        <w:rPr>
          <w:rFonts w:ascii="Times New Roman" w:hAnsi="Times New Roman"/>
          <w:sz w:val="28"/>
          <w:szCs w:val="28"/>
        </w:rPr>
      </w:pPr>
      <w:r w:rsidRPr="00511C41">
        <w:rPr>
          <w:rFonts w:ascii="Times New Roman" w:hAnsi="Times New Roman"/>
          <w:sz w:val="28"/>
          <w:szCs w:val="28"/>
        </w:rPr>
        <w:t>VI региональная Спартакиада “Сильнее, выше, быстрее» среди инструкторов по физическо</w:t>
      </w:r>
      <w:r w:rsidR="00021B11">
        <w:rPr>
          <w:rFonts w:ascii="Times New Roman" w:hAnsi="Times New Roman"/>
          <w:sz w:val="28"/>
          <w:szCs w:val="28"/>
        </w:rPr>
        <w:t>й культуре ДОУ РТ</w:t>
      </w:r>
      <w:r w:rsidR="00021B11">
        <w:rPr>
          <w:rFonts w:ascii="Times New Roman" w:hAnsi="Times New Roman"/>
          <w:sz w:val="28"/>
          <w:szCs w:val="28"/>
        </w:rPr>
        <w:tab/>
        <w:t xml:space="preserve">Региональный, </w:t>
      </w:r>
      <w:r w:rsidRPr="00511C41">
        <w:rPr>
          <w:rFonts w:ascii="Times New Roman" w:hAnsi="Times New Roman"/>
          <w:sz w:val="28"/>
          <w:szCs w:val="28"/>
        </w:rPr>
        <w:t>1 м</w:t>
      </w:r>
      <w:r w:rsidR="00021B11">
        <w:rPr>
          <w:rFonts w:ascii="Times New Roman" w:hAnsi="Times New Roman"/>
          <w:sz w:val="28"/>
          <w:szCs w:val="28"/>
        </w:rPr>
        <w:t>есто.</w:t>
      </w:r>
    </w:p>
    <w:p w:rsidR="00276AE1" w:rsidRDefault="00276AE1" w:rsidP="00276AE1">
      <w:pPr>
        <w:spacing w:after="0" w:line="240" w:lineRule="auto"/>
        <w:ind w:firstLine="567"/>
        <w:jc w:val="both"/>
        <w:rPr>
          <w:rFonts w:ascii="Times New Roman" w:hAnsi="Times New Roman"/>
          <w:sz w:val="28"/>
          <w:szCs w:val="28"/>
        </w:rPr>
      </w:pPr>
      <w:r w:rsidRPr="00511C41">
        <w:rPr>
          <w:rFonts w:ascii="Times New Roman" w:hAnsi="Times New Roman"/>
          <w:sz w:val="28"/>
          <w:szCs w:val="28"/>
        </w:rPr>
        <w:t>VI региональная Спартакиада “Сильнее, выше, быстрее» среди инструкторов по физической культуре ДОУ РТ</w:t>
      </w:r>
      <w:r w:rsidRPr="00511C41">
        <w:rPr>
          <w:rFonts w:ascii="Times New Roman" w:hAnsi="Times New Roman"/>
          <w:sz w:val="28"/>
          <w:szCs w:val="28"/>
        </w:rPr>
        <w:tab/>
        <w:t>Региональный,</w:t>
      </w:r>
      <w:r w:rsidR="00021B11">
        <w:rPr>
          <w:rFonts w:ascii="Times New Roman" w:hAnsi="Times New Roman"/>
          <w:sz w:val="28"/>
          <w:szCs w:val="28"/>
        </w:rPr>
        <w:t xml:space="preserve"> 3 место.</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ab/>
        <w:t>Всеросийская олимпиада для дошкольников «Эрудит»</w:t>
      </w:r>
      <w:r w:rsidRPr="00021B11">
        <w:rPr>
          <w:rFonts w:ascii="Times New Roman" w:hAnsi="Times New Roman"/>
          <w:sz w:val="28"/>
          <w:szCs w:val="28"/>
        </w:rPr>
        <w:tab/>
        <w:t>Детский образовательный центр</w:t>
      </w:r>
      <w:r w:rsidR="004A54F8" w:rsidRPr="00021B11">
        <w:rPr>
          <w:rFonts w:ascii="Times New Roman" w:hAnsi="Times New Roman"/>
          <w:sz w:val="28"/>
          <w:szCs w:val="28"/>
        </w:rPr>
        <w:t xml:space="preserve">, </w:t>
      </w:r>
      <w:r w:rsidRPr="00021B11">
        <w:rPr>
          <w:rFonts w:ascii="Times New Roman" w:hAnsi="Times New Roman"/>
          <w:sz w:val="28"/>
          <w:szCs w:val="28"/>
        </w:rPr>
        <w:t>Академия нескучных наук .</w:t>
      </w:r>
      <w:r w:rsidR="004A54F8" w:rsidRPr="00021B11">
        <w:rPr>
          <w:rFonts w:ascii="Times New Roman" w:hAnsi="Times New Roman"/>
          <w:sz w:val="28"/>
          <w:szCs w:val="28"/>
        </w:rPr>
        <w:t xml:space="preserve"> </w:t>
      </w:r>
      <w:r w:rsidRPr="00021B11">
        <w:rPr>
          <w:rFonts w:ascii="Times New Roman" w:hAnsi="Times New Roman"/>
          <w:sz w:val="28"/>
          <w:szCs w:val="28"/>
        </w:rPr>
        <w:t>Зайнагабдинов Роман</w:t>
      </w:r>
      <w:r w:rsidR="004A54F8" w:rsidRPr="00021B11">
        <w:rPr>
          <w:rFonts w:ascii="Times New Roman" w:hAnsi="Times New Roman"/>
          <w:sz w:val="28"/>
          <w:szCs w:val="28"/>
        </w:rPr>
        <w:t xml:space="preserve"> </w:t>
      </w:r>
      <w:r w:rsidRPr="00021B11">
        <w:rPr>
          <w:rFonts w:ascii="Times New Roman" w:hAnsi="Times New Roman"/>
          <w:sz w:val="28"/>
          <w:szCs w:val="28"/>
        </w:rPr>
        <w:t>(Диплом 1 степени)</w:t>
      </w:r>
    </w:p>
    <w:p w:rsidR="004A54F8"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Всеросийская олимпиада для дошкольников 4-6 лет «Узнавай ка»</w:t>
      </w:r>
      <w:r w:rsidRPr="00021B11">
        <w:rPr>
          <w:rFonts w:ascii="Times New Roman" w:hAnsi="Times New Roman"/>
          <w:sz w:val="28"/>
          <w:szCs w:val="28"/>
        </w:rPr>
        <w:tab/>
        <w:t>Детский образовательный центр</w:t>
      </w:r>
      <w:r w:rsidR="004A54F8" w:rsidRPr="00021B11">
        <w:rPr>
          <w:rFonts w:ascii="Times New Roman" w:hAnsi="Times New Roman"/>
          <w:sz w:val="28"/>
          <w:szCs w:val="28"/>
        </w:rPr>
        <w:t>,</w:t>
      </w:r>
      <w:r w:rsidR="00021B11" w:rsidRPr="00021B11">
        <w:rPr>
          <w:rFonts w:ascii="Times New Roman" w:hAnsi="Times New Roman"/>
          <w:sz w:val="28"/>
          <w:szCs w:val="28"/>
        </w:rPr>
        <w:t xml:space="preserve"> </w:t>
      </w:r>
      <w:r w:rsidRPr="00021B11">
        <w:rPr>
          <w:rFonts w:ascii="Times New Roman" w:hAnsi="Times New Roman"/>
          <w:sz w:val="28"/>
          <w:szCs w:val="28"/>
        </w:rPr>
        <w:t>Ака</w:t>
      </w:r>
      <w:r w:rsidR="004A54F8" w:rsidRPr="00021B11">
        <w:rPr>
          <w:rFonts w:ascii="Times New Roman" w:hAnsi="Times New Roman"/>
          <w:sz w:val="28"/>
          <w:szCs w:val="28"/>
        </w:rPr>
        <w:t xml:space="preserve">демия нескучных наук </w:t>
      </w:r>
      <w:r w:rsidRPr="00021B11">
        <w:rPr>
          <w:rFonts w:ascii="Times New Roman" w:hAnsi="Times New Roman"/>
          <w:sz w:val="28"/>
          <w:szCs w:val="28"/>
        </w:rPr>
        <w:t>К</w:t>
      </w:r>
      <w:r w:rsidR="004A54F8" w:rsidRPr="00021B11">
        <w:rPr>
          <w:rFonts w:ascii="Times New Roman" w:hAnsi="Times New Roman"/>
          <w:sz w:val="28"/>
          <w:szCs w:val="28"/>
        </w:rPr>
        <w:t>отюк Арсений (Диплом 2 степени)</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VII Всеросийский конкурс «Надежды России «Номинация «Стихами о семье мы говорим»</w:t>
      </w:r>
      <w:r w:rsidRPr="00021B11">
        <w:rPr>
          <w:rFonts w:ascii="Times New Roman" w:hAnsi="Times New Roman"/>
          <w:sz w:val="28"/>
          <w:szCs w:val="28"/>
        </w:rPr>
        <w:tab/>
        <w:t xml:space="preserve">ООО «Надежды России» </w:t>
      </w:r>
      <w:r w:rsidR="004A54F8" w:rsidRPr="00021B11">
        <w:rPr>
          <w:rFonts w:ascii="Times New Roman" w:hAnsi="Times New Roman"/>
          <w:sz w:val="28"/>
          <w:szCs w:val="28"/>
        </w:rPr>
        <w:t xml:space="preserve">Сурова </w:t>
      </w:r>
      <w:r w:rsidRPr="00021B11">
        <w:rPr>
          <w:rFonts w:ascii="Times New Roman" w:hAnsi="Times New Roman"/>
          <w:sz w:val="28"/>
          <w:szCs w:val="28"/>
        </w:rPr>
        <w:t>Ясмина</w:t>
      </w:r>
      <w:r w:rsidR="004A54F8" w:rsidRPr="00021B11">
        <w:rPr>
          <w:rFonts w:ascii="Times New Roman" w:hAnsi="Times New Roman"/>
          <w:sz w:val="28"/>
          <w:szCs w:val="28"/>
        </w:rPr>
        <w:t xml:space="preserve"> </w:t>
      </w:r>
      <w:r w:rsidRPr="00021B11">
        <w:rPr>
          <w:rFonts w:ascii="Times New Roman" w:hAnsi="Times New Roman"/>
          <w:sz w:val="28"/>
          <w:szCs w:val="28"/>
        </w:rPr>
        <w:t xml:space="preserve"> (1 место)</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Республиканский конкурс творческих работ «Зимушка-зима» номинация сценическое мастерство</w:t>
      </w:r>
      <w:r w:rsidRPr="00021B11">
        <w:rPr>
          <w:rFonts w:ascii="Times New Roman" w:hAnsi="Times New Roman"/>
          <w:sz w:val="28"/>
          <w:szCs w:val="28"/>
        </w:rPr>
        <w:tab/>
        <w:t>Тат-Конкурс</w:t>
      </w:r>
      <w:r w:rsidR="004A54F8" w:rsidRPr="00021B11">
        <w:rPr>
          <w:rFonts w:ascii="Times New Roman" w:hAnsi="Times New Roman"/>
          <w:sz w:val="28"/>
          <w:szCs w:val="28"/>
        </w:rPr>
        <w:t xml:space="preserve"> </w:t>
      </w:r>
      <w:r w:rsidRPr="00021B11">
        <w:rPr>
          <w:rFonts w:ascii="Times New Roman" w:hAnsi="Times New Roman"/>
          <w:sz w:val="28"/>
          <w:szCs w:val="28"/>
        </w:rPr>
        <w:t>Галимянова Марьям</w:t>
      </w:r>
      <w:r w:rsidR="004A54F8" w:rsidRPr="00021B11">
        <w:rPr>
          <w:rFonts w:ascii="Times New Roman" w:hAnsi="Times New Roman"/>
          <w:sz w:val="28"/>
          <w:szCs w:val="28"/>
        </w:rPr>
        <w:t xml:space="preserve"> </w:t>
      </w:r>
      <w:r w:rsidRPr="00021B11">
        <w:rPr>
          <w:rFonts w:ascii="Times New Roman" w:hAnsi="Times New Roman"/>
          <w:sz w:val="28"/>
          <w:szCs w:val="28"/>
        </w:rPr>
        <w:t>(Диплом 1 степени)</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lastRenderedPageBreak/>
        <w:tab/>
        <w:t>Международный конкурс художественного слова «Слово доброе о маме»</w:t>
      </w:r>
      <w:r w:rsidRPr="00021B11">
        <w:rPr>
          <w:rFonts w:ascii="Times New Roman" w:hAnsi="Times New Roman"/>
          <w:sz w:val="28"/>
          <w:szCs w:val="28"/>
        </w:rPr>
        <w:tab/>
        <w:t>ООО Академия развития «Арт-талант», ООО «Цен</w:t>
      </w:r>
      <w:r w:rsidR="00021B11" w:rsidRPr="00021B11">
        <w:rPr>
          <w:rFonts w:ascii="Times New Roman" w:hAnsi="Times New Roman"/>
          <w:sz w:val="28"/>
          <w:szCs w:val="28"/>
        </w:rPr>
        <w:t>тр Развития педагогики»,</w:t>
      </w:r>
      <w:r w:rsidR="00021B11" w:rsidRPr="00021B11">
        <w:rPr>
          <w:rFonts w:ascii="Times New Roman" w:hAnsi="Times New Roman"/>
          <w:sz w:val="28"/>
          <w:szCs w:val="28"/>
        </w:rPr>
        <w:tab/>
        <w:t>Сурова</w:t>
      </w:r>
      <w:r w:rsidRPr="00021B11">
        <w:rPr>
          <w:rFonts w:ascii="Times New Roman" w:hAnsi="Times New Roman"/>
          <w:sz w:val="28"/>
          <w:szCs w:val="28"/>
        </w:rPr>
        <w:t xml:space="preserve"> Ясмина</w:t>
      </w:r>
      <w:r w:rsidR="00021B11" w:rsidRPr="00021B11">
        <w:rPr>
          <w:rFonts w:ascii="Times New Roman" w:hAnsi="Times New Roman"/>
          <w:sz w:val="28"/>
          <w:szCs w:val="28"/>
        </w:rPr>
        <w:t xml:space="preserve"> </w:t>
      </w:r>
      <w:r w:rsidRPr="00021B11">
        <w:rPr>
          <w:rFonts w:ascii="Times New Roman" w:hAnsi="Times New Roman"/>
          <w:sz w:val="28"/>
          <w:szCs w:val="28"/>
        </w:rPr>
        <w:t xml:space="preserve"> (1 место) </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ab/>
        <w:t>Международный конкурс художественного слова «Есть в зиме очарованье»</w:t>
      </w:r>
      <w:r w:rsidR="004A54F8" w:rsidRPr="00021B11">
        <w:rPr>
          <w:rFonts w:ascii="Times New Roman" w:hAnsi="Times New Roman"/>
          <w:sz w:val="28"/>
          <w:szCs w:val="28"/>
        </w:rPr>
        <w:t xml:space="preserve"> </w:t>
      </w:r>
      <w:r w:rsidRPr="00021B11">
        <w:rPr>
          <w:rFonts w:ascii="Times New Roman" w:hAnsi="Times New Roman"/>
          <w:sz w:val="28"/>
          <w:szCs w:val="28"/>
        </w:rPr>
        <w:t>ООО Академия развития «Арт-талант», ООО «Центр Развития педагогики»,</w:t>
      </w:r>
      <w:r w:rsidRPr="00021B11">
        <w:rPr>
          <w:rFonts w:ascii="Times New Roman" w:hAnsi="Times New Roman"/>
          <w:sz w:val="28"/>
          <w:szCs w:val="28"/>
        </w:rPr>
        <w:tab/>
        <w:t>Галимянова Марьям (1 место)</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 xml:space="preserve">Региональный конкурс педагогического мастерства «Знаю! Умею!Научу!» </w:t>
      </w:r>
      <w:r w:rsidRPr="00021B11">
        <w:rPr>
          <w:rFonts w:ascii="Times New Roman" w:hAnsi="Times New Roman"/>
          <w:sz w:val="28"/>
          <w:szCs w:val="28"/>
        </w:rPr>
        <w:tab/>
        <w:t>Управление Образования Ела</w:t>
      </w:r>
      <w:r w:rsidR="004A54F8" w:rsidRPr="00021B11">
        <w:rPr>
          <w:rFonts w:ascii="Times New Roman" w:hAnsi="Times New Roman"/>
          <w:sz w:val="28"/>
          <w:szCs w:val="28"/>
        </w:rPr>
        <w:t xml:space="preserve">бужского  муниципального района, </w:t>
      </w:r>
      <w:r w:rsidRPr="00021B11">
        <w:rPr>
          <w:rFonts w:ascii="Times New Roman" w:hAnsi="Times New Roman"/>
          <w:sz w:val="28"/>
          <w:szCs w:val="28"/>
        </w:rPr>
        <w:t>Диплом III степени</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Региональный- конкурс чтецов для детей с нарушениями речи «Поэзия-счастливая страна»</w:t>
      </w:r>
      <w:r w:rsidRPr="00021B11">
        <w:rPr>
          <w:rFonts w:ascii="Times New Roman" w:hAnsi="Times New Roman"/>
          <w:sz w:val="28"/>
          <w:szCs w:val="28"/>
        </w:rPr>
        <w:tab/>
        <w:t>МКУ Управление Образования Исполнительского комитета</w:t>
      </w:r>
      <w:r w:rsidR="00021B11" w:rsidRPr="00021B11">
        <w:rPr>
          <w:rFonts w:ascii="Times New Roman" w:hAnsi="Times New Roman"/>
          <w:sz w:val="28"/>
          <w:szCs w:val="28"/>
        </w:rPr>
        <w:t xml:space="preserve"> </w:t>
      </w:r>
      <w:r w:rsidRPr="00021B11">
        <w:rPr>
          <w:rFonts w:ascii="Times New Roman" w:hAnsi="Times New Roman"/>
          <w:sz w:val="28"/>
          <w:szCs w:val="28"/>
        </w:rPr>
        <w:t>Заинского м</w:t>
      </w:r>
      <w:r w:rsidR="00276AE1" w:rsidRPr="00021B11">
        <w:rPr>
          <w:rFonts w:ascii="Times New Roman" w:hAnsi="Times New Roman"/>
          <w:sz w:val="28"/>
          <w:szCs w:val="28"/>
        </w:rPr>
        <w:t>униципального  района</w:t>
      </w:r>
      <w:r w:rsidRPr="00021B11">
        <w:rPr>
          <w:rFonts w:ascii="Times New Roman" w:hAnsi="Times New Roman"/>
          <w:sz w:val="28"/>
          <w:szCs w:val="28"/>
        </w:rPr>
        <w:tab/>
        <w:t>Галимянова Марьям (Диплом III место)</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Городской конкурс творческих работ «Наш Пушкин-гений слова»</w:t>
      </w:r>
      <w:r w:rsidRPr="00021B11">
        <w:rPr>
          <w:rFonts w:ascii="Times New Roman" w:hAnsi="Times New Roman"/>
          <w:sz w:val="28"/>
          <w:szCs w:val="28"/>
        </w:rPr>
        <w:tab/>
        <w:t>Муниципальное бюджетное учреждение «Централизованная библиотечная система»</w:t>
      </w:r>
      <w:r w:rsidRPr="00021B11">
        <w:rPr>
          <w:rFonts w:ascii="Times New Roman" w:hAnsi="Times New Roman"/>
          <w:sz w:val="28"/>
          <w:szCs w:val="28"/>
        </w:rPr>
        <w:tab/>
        <w:t>Сурова Ясмина (1 место)</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Работа в судейской коллегии в проведении военно-спортивной игры «Зарница 2024» на базе ДОУ №92 “Гөлбакча” МО №4, для воспитанников ДОУ г. Наб. Челны.</w:t>
      </w:r>
      <w:r w:rsidRPr="00021B11">
        <w:rPr>
          <w:rFonts w:ascii="Times New Roman" w:hAnsi="Times New Roman"/>
          <w:sz w:val="28"/>
          <w:szCs w:val="28"/>
        </w:rPr>
        <w:tab/>
        <w:t>Городской ,</w:t>
      </w:r>
      <w:r w:rsidRPr="00021B11">
        <w:rPr>
          <w:rFonts w:ascii="Times New Roman" w:hAnsi="Times New Roman"/>
          <w:sz w:val="28"/>
          <w:szCs w:val="28"/>
        </w:rPr>
        <w:tab/>
        <w:t>судья</w:t>
      </w:r>
      <w:r w:rsidRPr="00021B11">
        <w:rPr>
          <w:rFonts w:ascii="Times New Roman" w:hAnsi="Times New Roman"/>
          <w:sz w:val="28"/>
          <w:szCs w:val="28"/>
        </w:rPr>
        <w:tab/>
        <w:t>Член судейской коллегии</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Муниципальный этап чемпи</w:t>
      </w:r>
      <w:r w:rsidR="00276AE1" w:rsidRPr="00021B11">
        <w:rPr>
          <w:rFonts w:ascii="Times New Roman" w:hAnsi="Times New Roman"/>
          <w:sz w:val="28"/>
          <w:szCs w:val="28"/>
        </w:rPr>
        <w:t>оната «Юный мастер»</w:t>
      </w:r>
      <w:r w:rsidR="00276AE1" w:rsidRPr="00021B11">
        <w:rPr>
          <w:rFonts w:ascii="Times New Roman" w:hAnsi="Times New Roman"/>
          <w:sz w:val="28"/>
          <w:szCs w:val="28"/>
        </w:rPr>
        <w:tab/>
      </w:r>
      <w:r w:rsidRPr="00021B11">
        <w:rPr>
          <w:rFonts w:ascii="Times New Roman" w:hAnsi="Times New Roman"/>
          <w:sz w:val="28"/>
          <w:szCs w:val="28"/>
        </w:rPr>
        <w:t>по компетенции</w:t>
      </w:r>
      <w:r w:rsidRPr="00276AE1">
        <w:rPr>
          <w:rFonts w:ascii="Times New Roman" w:hAnsi="Times New Roman"/>
          <w:sz w:val="28"/>
          <w:szCs w:val="28"/>
        </w:rPr>
        <w:t xml:space="preserve"> «</w:t>
      </w:r>
      <w:r w:rsidR="00276AE1" w:rsidRPr="00021B11">
        <w:rPr>
          <w:rFonts w:ascii="Times New Roman" w:hAnsi="Times New Roman"/>
          <w:sz w:val="28"/>
          <w:szCs w:val="28"/>
        </w:rPr>
        <w:t>Дошкольное воспитание</w:t>
      </w:r>
      <w:r w:rsidRPr="00021B11">
        <w:rPr>
          <w:rFonts w:ascii="Times New Roman" w:hAnsi="Times New Roman"/>
          <w:sz w:val="28"/>
          <w:szCs w:val="28"/>
        </w:rPr>
        <w:t>»</w:t>
      </w:r>
      <w:r w:rsidR="00276AE1" w:rsidRPr="00021B11">
        <w:rPr>
          <w:rFonts w:ascii="Times New Roman" w:hAnsi="Times New Roman"/>
          <w:sz w:val="28"/>
          <w:szCs w:val="28"/>
        </w:rPr>
        <w:t>, участник</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Республиканский  конкурс «Траектория современного образования» в номинации « методическая разработка»</w:t>
      </w:r>
      <w:r w:rsidRPr="00021B11">
        <w:rPr>
          <w:rFonts w:ascii="Times New Roman" w:hAnsi="Times New Roman"/>
          <w:sz w:val="28"/>
          <w:szCs w:val="28"/>
        </w:rPr>
        <w:tab/>
        <w:t>Частное общеобразовательное учреждение современный модульный центр «развитие»</w:t>
      </w:r>
      <w:r w:rsidRPr="00021B11">
        <w:rPr>
          <w:rFonts w:ascii="Times New Roman" w:hAnsi="Times New Roman"/>
          <w:sz w:val="28"/>
          <w:szCs w:val="28"/>
        </w:rPr>
        <w:tab/>
        <w:t>Диплом 1 степени</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ab/>
        <w:t xml:space="preserve">Открытый всероссийский турнир способностей </w:t>
      </w:r>
      <w:r w:rsidRPr="00021B11">
        <w:rPr>
          <w:rFonts w:ascii="Times New Roman" w:hAnsi="Times New Roman"/>
          <w:sz w:val="28"/>
          <w:szCs w:val="28"/>
        </w:rPr>
        <w:tab/>
        <w:t>Открытый Всероссийский турнир способностей «РостОК Super Ум»</w:t>
      </w:r>
      <w:r w:rsidRPr="00021B11">
        <w:rPr>
          <w:rFonts w:ascii="Times New Roman" w:hAnsi="Times New Roman"/>
          <w:sz w:val="28"/>
          <w:szCs w:val="28"/>
        </w:rPr>
        <w:tab/>
        <w:t>Диплом 1степени</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(Салахова Азалия)</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ab/>
        <w:t>Республиканский  конкурс «Траектория современного образования» в номинации « презентация к уроку»</w:t>
      </w:r>
      <w:r w:rsidRPr="00021B11">
        <w:rPr>
          <w:rFonts w:ascii="Times New Roman" w:hAnsi="Times New Roman"/>
          <w:sz w:val="28"/>
          <w:szCs w:val="28"/>
        </w:rPr>
        <w:tab/>
        <w:t>Частное общеобразовательное учреждение современный модульный центр «развитие»</w:t>
      </w:r>
      <w:r w:rsidRPr="00021B11">
        <w:rPr>
          <w:rFonts w:ascii="Times New Roman" w:hAnsi="Times New Roman"/>
          <w:sz w:val="28"/>
          <w:szCs w:val="28"/>
        </w:rPr>
        <w:tab/>
        <w:t>Диплом 1 степени</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Всероссийский конкурс  онлайн- викторина             « Юный знаток сказок»</w:t>
      </w:r>
      <w:r w:rsidR="000F3B70" w:rsidRPr="00021B11">
        <w:rPr>
          <w:rFonts w:ascii="Times New Roman" w:hAnsi="Times New Roman"/>
          <w:sz w:val="28"/>
          <w:szCs w:val="28"/>
        </w:rPr>
        <w:t xml:space="preserve"> </w:t>
      </w:r>
      <w:r w:rsidRPr="00021B11">
        <w:rPr>
          <w:rFonts w:ascii="Times New Roman" w:hAnsi="Times New Roman"/>
          <w:sz w:val="28"/>
          <w:szCs w:val="28"/>
        </w:rPr>
        <w:t>ТУТКОНКУРС.РФ</w:t>
      </w:r>
      <w:r w:rsidRPr="00021B11">
        <w:rPr>
          <w:rFonts w:ascii="Times New Roman" w:hAnsi="Times New Roman"/>
          <w:sz w:val="28"/>
          <w:szCs w:val="28"/>
        </w:rPr>
        <w:tab/>
        <w:t>Диплом (Пляшкина Ксения Алексеевна)</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ab/>
        <w:t>Всероссийский конкурс</w:t>
      </w:r>
      <w:r w:rsidR="00021B11" w:rsidRPr="00021B11">
        <w:rPr>
          <w:rFonts w:ascii="Times New Roman" w:hAnsi="Times New Roman"/>
          <w:sz w:val="28"/>
          <w:szCs w:val="28"/>
        </w:rPr>
        <w:t xml:space="preserve">  онлайн- викторина </w:t>
      </w:r>
      <w:r w:rsidRPr="00021B11">
        <w:rPr>
          <w:rFonts w:ascii="Times New Roman" w:hAnsi="Times New Roman"/>
          <w:sz w:val="28"/>
          <w:szCs w:val="28"/>
        </w:rPr>
        <w:t>« Юный знаток ПДД»</w:t>
      </w:r>
      <w:r w:rsidR="000F3B70" w:rsidRPr="00021B11">
        <w:rPr>
          <w:rFonts w:ascii="Times New Roman" w:hAnsi="Times New Roman"/>
          <w:sz w:val="28"/>
          <w:szCs w:val="28"/>
        </w:rPr>
        <w:t xml:space="preserve"> </w:t>
      </w:r>
      <w:r w:rsidR="00021B11" w:rsidRPr="00021B11">
        <w:rPr>
          <w:rFonts w:ascii="Times New Roman" w:hAnsi="Times New Roman"/>
          <w:sz w:val="28"/>
          <w:szCs w:val="28"/>
        </w:rPr>
        <w:t>ТУТКОНКУРС.РФ</w:t>
      </w:r>
      <w:r w:rsidR="00021B11" w:rsidRPr="00021B11">
        <w:rPr>
          <w:rFonts w:ascii="Times New Roman" w:hAnsi="Times New Roman"/>
          <w:sz w:val="28"/>
          <w:szCs w:val="28"/>
        </w:rPr>
        <w:tab/>
        <w:t>Диплом</w:t>
      </w:r>
    </w:p>
    <w:p w:rsidR="00620E85" w:rsidRPr="00021B11" w:rsidRDefault="004A54F8" w:rsidP="004A54F8">
      <w:pPr>
        <w:spacing w:after="0" w:line="240" w:lineRule="auto"/>
        <w:ind w:firstLine="567"/>
        <w:jc w:val="both"/>
        <w:rPr>
          <w:rFonts w:ascii="Times New Roman" w:hAnsi="Times New Roman"/>
          <w:sz w:val="28"/>
          <w:szCs w:val="28"/>
        </w:rPr>
      </w:pPr>
      <w:r w:rsidRPr="00021B11">
        <w:rPr>
          <w:rFonts w:ascii="Times New Roman" w:hAnsi="Times New Roman"/>
          <w:sz w:val="28"/>
          <w:szCs w:val="28"/>
        </w:rPr>
        <w:t>Всероссийский конкурс методических разработок «Речевое развитие дошкольников в контексте ФОП ДО»</w:t>
      </w:r>
      <w:r w:rsidR="000F3B70" w:rsidRPr="00021B11">
        <w:rPr>
          <w:rFonts w:ascii="Times New Roman" w:hAnsi="Times New Roman"/>
          <w:sz w:val="28"/>
          <w:szCs w:val="28"/>
        </w:rPr>
        <w:t>,</w:t>
      </w:r>
      <w:r w:rsidRPr="00021B11">
        <w:rPr>
          <w:rFonts w:ascii="Times New Roman" w:hAnsi="Times New Roman"/>
          <w:sz w:val="28"/>
          <w:szCs w:val="28"/>
        </w:rPr>
        <w:t xml:space="preserve"> (АНО «Академия детства»)</w:t>
      </w:r>
      <w:r w:rsidRPr="00021B11">
        <w:rPr>
          <w:rFonts w:ascii="Times New Roman" w:hAnsi="Times New Roman"/>
          <w:sz w:val="28"/>
          <w:szCs w:val="28"/>
        </w:rPr>
        <w:tab/>
        <w:t>Диплом 2 степени</w:t>
      </w:r>
    </w:p>
    <w:p w:rsidR="00620E85" w:rsidRPr="00021B11"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VII</w:t>
      </w:r>
      <w:r w:rsidR="00021B11" w:rsidRPr="00021B11">
        <w:rPr>
          <w:rFonts w:ascii="Times New Roman" w:hAnsi="Times New Roman"/>
          <w:sz w:val="28"/>
          <w:szCs w:val="28"/>
        </w:rPr>
        <w:t>I</w:t>
      </w:r>
      <w:r w:rsidR="000F3B70" w:rsidRPr="00021B11">
        <w:rPr>
          <w:rFonts w:ascii="Times New Roman" w:hAnsi="Times New Roman"/>
          <w:sz w:val="28"/>
          <w:szCs w:val="28"/>
        </w:rPr>
        <w:t xml:space="preserve"> </w:t>
      </w:r>
      <w:r w:rsidRPr="00021B11">
        <w:rPr>
          <w:rFonts w:ascii="Times New Roman" w:hAnsi="Times New Roman"/>
          <w:sz w:val="28"/>
          <w:szCs w:val="28"/>
        </w:rPr>
        <w:t>Открытый Республиканский фестиваль-конкурс национального татарского искусства  “Кызыл төлке”</w:t>
      </w:r>
      <w:r w:rsidRPr="00021B11">
        <w:rPr>
          <w:rFonts w:ascii="Times New Roman" w:hAnsi="Times New Roman"/>
          <w:sz w:val="28"/>
          <w:szCs w:val="28"/>
        </w:rPr>
        <w:tab/>
        <w:t>МПРФ Н</w:t>
      </w:r>
      <w:r w:rsidR="004A54F8" w:rsidRPr="00021B11">
        <w:rPr>
          <w:rFonts w:ascii="Times New Roman" w:hAnsi="Times New Roman"/>
          <w:sz w:val="28"/>
          <w:szCs w:val="28"/>
        </w:rPr>
        <w:t>абережночел-нинский институт(фи</w:t>
      </w:r>
      <w:r w:rsidRPr="00021B11">
        <w:rPr>
          <w:rFonts w:ascii="Times New Roman" w:hAnsi="Times New Roman"/>
          <w:sz w:val="28"/>
          <w:szCs w:val="28"/>
        </w:rPr>
        <w:t>лиал)ФГАОУ “Казанский(Приво</w:t>
      </w:r>
      <w:r w:rsidR="000F3B70" w:rsidRPr="00021B11">
        <w:rPr>
          <w:rFonts w:ascii="Times New Roman" w:hAnsi="Times New Roman"/>
          <w:sz w:val="28"/>
          <w:szCs w:val="28"/>
        </w:rPr>
        <w:t>лж-ский)федеральный университет МБОУ «Гимназия №2 им. М. Вахитова»</w:t>
      </w:r>
    </w:p>
    <w:p w:rsidR="00620E85"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АНО “Центр творческого развития “Счастливое дество” г. Набережные Челны</w:t>
      </w:r>
      <w:r w:rsidRPr="00021B11">
        <w:rPr>
          <w:rFonts w:ascii="Times New Roman" w:hAnsi="Times New Roman"/>
          <w:sz w:val="28"/>
          <w:szCs w:val="28"/>
        </w:rPr>
        <w:tab/>
        <w:t>Лауреат I степени</w:t>
      </w:r>
    </w:p>
    <w:p w:rsidR="00021B11" w:rsidRPr="00021B11" w:rsidRDefault="00021B11"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t>Детская инклюзивная спартакиада «посвященная Дню дружбы среди воспитанников с ОВЗ города Набережные Челны, Республиканский, 3 место.</w:t>
      </w:r>
    </w:p>
    <w:p w:rsidR="00620E85" w:rsidRDefault="00620E85" w:rsidP="00620E85">
      <w:pPr>
        <w:spacing w:after="0" w:line="240" w:lineRule="auto"/>
        <w:ind w:firstLine="567"/>
        <w:jc w:val="both"/>
        <w:rPr>
          <w:rFonts w:ascii="Times New Roman" w:hAnsi="Times New Roman"/>
          <w:sz w:val="28"/>
          <w:szCs w:val="28"/>
        </w:rPr>
      </w:pPr>
      <w:r w:rsidRPr="00021B11">
        <w:rPr>
          <w:rFonts w:ascii="Times New Roman" w:hAnsi="Times New Roman"/>
          <w:sz w:val="28"/>
          <w:szCs w:val="28"/>
        </w:rPr>
        <w:lastRenderedPageBreak/>
        <w:t>Городской конкурс чтецов</w:t>
      </w:r>
      <w:r w:rsidR="009055D8" w:rsidRPr="00021B11">
        <w:rPr>
          <w:rFonts w:ascii="Times New Roman" w:hAnsi="Times New Roman"/>
          <w:sz w:val="28"/>
          <w:szCs w:val="28"/>
        </w:rPr>
        <w:t xml:space="preserve"> </w:t>
      </w:r>
      <w:r w:rsidRPr="00021B11">
        <w:rPr>
          <w:rFonts w:ascii="Times New Roman" w:hAnsi="Times New Roman"/>
          <w:sz w:val="28"/>
          <w:szCs w:val="28"/>
        </w:rPr>
        <w:t>на татарском языке «Туган  тел» посвященное Международному дню родного языка</w:t>
      </w:r>
      <w:r w:rsidRPr="00021B11">
        <w:rPr>
          <w:rFonts w:ascii="Times New Roman" w:hAnsi="Times New Roman"/>
          <w:sz w:val="28"/>
          <w:szCs w:val="28"/>
        </w:rPr>
        <w:tab/>
        <w:t>Управление культуры</w:t>
      </w:r>
      <w:r w:rsidR="009055D8" w:rsidRPr="00021B11">
        <w:rPr>
          <w:rFonts w:ascii="Times New Roman" w:hAnsi="Times New Roman"/>
          <w:sz w:val="28"/>
          <w:szCs w:val="28"/>
        </w:rPr>
        <w:t xml:space="preserve"> </w:t>
      </w:r>
      <w:r w:rsidRPr="00021B11">
        <w:rPr>
          <w:rFonts w:ascii="Times New Roman" w:hAnsi="Times New Roman"/>
          <w:sz w:val="28"/>
          <w:szCs w:val="28"/>
        </w:rPr>
        <w:t>Исполнительского комитета города Набережные Челны</w:t>
      </w:r>
      <w:r w:rsidR="009055D8" w:rsidRPr="00021B11">
        <w:rPr>
          <w:rFonts w:ascii="Times New Roman" w:hAnsi="Times New Roman"/>
          <w:sz w:val="28"/>
          <w:szCs w:val="28"/>
        </w:rPr>
        <w:t xml:space="preserve"> </w:t>
      </w:r>
      <w:r w:rsidRPr="00021B11">
        <w:rPr>
          <w:rFonts w:ascii="Times New Roman" w:hAnsi="Times New Roman"/>
          <w:sz w:val="28"/>
          <w:szCs w:val="28"/>
        </w:rPr>
        <w:t>МАУК «Дворец культуры «КАМАЗ»</w:t>
      </w:r>
      <w:r w:rsidRPr="00021B11">
        <w:rPr>
          <w:rFonts w:ascii="Times New Roman" w:hAnsi="Times New Roman"/>
          <w:sz w:val="28"/>
          <w:szCs w:val="28"/>
        </w:rPr>
        <w:tab/>
        <w:t>Диплом  I степени</w:t>
      </w:r>
    </w:p>
    <w:p w:rsidR="00511C41" w:rsidRDefault="00511C41" w:rsidP="00620E85">
      <w:pPr>
        <w:spacing w:after="0" w:line="240" w:lineRule="auto"/>
        <w:ind w:firstLine="567"/>
        <w:jc w:val="both"/>
        <w:rPr>
          <w:rFonts w:ascii="Times New Roman" w:hAnsi="Times New Roman"/>
          <w:sz w:val="28"/>
          <w:szCs w:val="28"/>
        </w:rPr>
      </w:pPr>
    </w:p>
    <w:p w:rsidR="003E79CE" w:rsidRDefault="006F6754">
      <w:pPr>
        <w:spacing w:after="0" w:line="240" w:lineRule="auto"/>
        <w:ind w:firstLine="567"/>
        <w:jc w:val="center"/>
        <w:rPr>
          <w:rFonts w:ascii="Times New Roman" w:hAnsi="Times New Roman"/>
          <w:sz w:val="28"/>
          <w:szCs w:val="28"/>
        </w:rPr>
      </w:pPr>
      <w:r w:rsidRPr="0089025E">
        <w:rPr>
          <w:rFonts w:ascii="Times New Roman" w:hAnsi="Times New Roman"/>
          <w:sz w:val="28"/>
          <w:szCs w:val="28"/>
        </w:rPr>
        <w:t>Анализ работы ДОУ по обучению детей та</w:t>
      </w:r>
      <w:r w:rsidR="009A394B" w:rsidRPr="0089025E">
        <w:rPr>
          <w:rFonts w:ascii="Times New Roman" w:hAnsi="Times New Roman"/>
          <w:sz w:val="28"/>
          <w:szCs w:val="28"/>
        </w:rPr>
        <w:t>тарскому и родному языку за 2024/2025</w:t>
      </w:r>
      <w:r w:rsidRPr="0089025E">
        <w:rPr>
          <w:rFonts w:ascii="Times New Roman" w:hAnsi="Times New Roman"/>
          <w:sz w:val="28"/>
          <w:szCs w:val="28"/>
        </w:rPr>
        <w:t xml:space="preserve"> учебный год.</w:t>
      </w:r>
    </w:p>
    <w:p w:rsidR="003E79CE" w:rsidRDefault="003E79CE">
      <w:pPr>
        <w:spacing w:after="0" w:line="240" w:lineRule="auto"/>
        <w:ind w:firstLine="567"/>
        <w:jc w:val="center"/>
        <w:rPr>
          <w:rFonts w:ascii="Times New Roman" w:hAnsi="Times New Roman"/>
          <w:sz w:val="28"/>
          <w:szCs w:val="28"/>
        </w:rPr>
      </w:pPr>
    </w:p>
    <w:p w:rsidR="003E79CE" w:rsidRDefault="009A394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2024-2025</w:t>
      </w:r>
      <w:r w:rsidR="006F6754">
        <w:rPr>
          <w:rFonts w:ascii="Times New Roman" w:hAnsi="Times New Roman" w:cs="Times New Roman"/>
          <w:sz w:val="28"/>
          <w:szCs w:val="28"/>
        </w:rPr>
        <w:t xml:space="preserve"> учебном году по обучен</w:t>
      </w:r>
      <w:r>
        <w:rPr>
          <w:rFonts w:ascii="Times New Roman" w:hAnsi="Times New Roman" w:cs="Times New Roman"/>
          <w:sz w:val="28"/>
          <w:szCs w:val="28"/>
        </w:rPr>
        <w:t xml:space="preserve">ию детей государственным языкам </w:t>
      </w:r>
      <w:r w:rsidR="006F6754">
        <w:rPr>
          <w:rFonts w:ascii="Times New Roman" w:hAnsi="Times New Roman" w:cs="Times New Roman"/>
          <w:sz w:val="28"/>
          <w:szCs w:val="28"/>
        </w:rPr>
        <w:t>Республики Татарстан поставлены следующие цели и задачи.</w:t>
      </w:r>
    </w:p>
    <w:p w:rsidR="003E79CE" w:rsidRDefault="006F6754">
      <w:pPr>
        <w:tabs>
          <w:tab w:val="left" w:pos="6195"/>
        </w:tabs>
        <w:spacing w:after="0" w:line="240" w:lineRule="auto"/>
        <w:ind w:firstLine="567"/>
        <w:jc w:val="both"/>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sz w:val="28"/>
          <w:szCs w:val="28"/>
        </w:rPr>
        <w:t xml:space="preserve"> повысить качество воспитательно-образовательного процесса по выполнению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 </w:t>
      </w:r>
    </w:p>
    <w:p w:rsidR="003E79CE" w:rsidRDefault="006F6754">
      <w:pPr>
        <w:tabs>
          <w:tab w:val="left" w:pos="709"/>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Задачи:</w:t>
      </w:r>
    </w:p>
    <w:p w:rsidR="003E79CE" w:rsidRDefault="006F6754">
      <w:pPr>
        <w:pStyle w:val="ae"/>
        <w:shd w:val="clear" w:color="auto" w:fill="FFFFFF"/>
        <w:spacing w:before="0" w:beforeAutospacing="0" w:after="0" w:afterAutospacing="0"/>
        <w:ind w:firstLine="567"/>
        <w:jc w:val="both"/>
        <w:rPr>
          <w:sz w:val="28"/>
          <w:szCs w:val="28"/>
        </w:rPr>
      </w:pPr>
      <w:r>
        <w:rPr>
          <w:sz w:val="28"/>
          <w:szCs w:val="28"/>
        </w:rPr>
        <w:t>1. Пробудить интерес к изучению татарского языка через информационные и игровые технологии.</w:t>
      </w:r>
    </w:p>
    <w:p w:rsidR="003E79CE" w:rsidRDefault="006F6754">
      <w:pPr>
        <w:pStyle w:val="ae"/>
        <w:shd w:val="clear" w:color="auto" w:fill="FFFFFF"/>
        <w:spacing w:before="0" w:beforeAutospacing="0" w:after="0" w:afterAutospacing="0"/>
        <w:ind w:firstLine="567"/>
        <w:jc w:val="both"/>
        <w:rPr>
          <w:sz w:val="28"/>
          <w:szCs w:val="28"/>
        </w:rPr>
      </w:pPr>
      <w:r>
        <w:rPr>
          <w:sz w:val="28"/>
          <w:szCs w:val="28"/>
        </w:rPr>
        <w:t>2.Формировать навыки общения между собой на татарском языке.</w:t>
      </w:r>
    </w:p>
    <w:p w:rsidR="003E79CE" w:rsidRDefault="006F6754">
      <w:pPr>
        <w:pStyle w:val="ae"/>
        <w:shd w:val="clear" w:color="auto" w:fill="FFFFFF"/>
        <w:spacing w:before="0" w:beforeAutospacing="0" w:after="0" w:afterAutospacing="0"/>
        <w:ind w:firstLine="567"/>
        <w:jc w:val="both"/>
        <w:rPr>
          <w:sz w:val="28"/>
          <w:szCs w:val="28"/>
        </w:rPr>
      </w:pPr>
      <w:r>
        <w:rPr>
          <w:sz w:val="28"/>
          <w:szCs w:val="28"/>
        </w:rPr>
        <w:t>3.Развивать восприятие, внимание, память детей; интерес к различным видам игр, побуждать к активной деятельности.</w:t>
      </w:r>
    </w:p>
    <w:p w:rsidR="003E79CE" w:rsidRDefault="006F6754">
      <w:pPr>
        <w:pStyle w:val="ae"/>
        <w:shd w:val="clear" w:color="auto" w:fill="FFFFFF"/>
        <w:spacing w:before="0" w:beforeAutospacing="0" w:after="0" w:afterAutospacing="0"/>
        <w:ind w:firstLine="567"/>
        <w:jc w:val="both"/>
        <w:rPr>
          <w:sz w:val="28"/>
          <w:szCs w:val="28"/>
        </w:rPr>
      </w:pPr>
      <w:r>
        <w:rPr>
          <w:sz w:val="28"/>
          <w:szCs w:val="28"/>
        </w:rPr>
        <w:t>4.Воспитывать интерес и уважение к культуре, традициям и обычаям татарского народа.</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реализации данных задач в ДОУ запланированы и проведены следующие методические мероприятия:</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Выступлении для педагогов ДОУ на темы: «Совместная работа воспитателей и детей по обучению родному языку»;</w:t>
      </w:r>
      <w:r>
        <w:rPr>
          <w:rFonts w:ascii="Times New Roman" w:hAnsi="Times New Roman" w:cs="Times New Roman"/>
          <w:color w:val="FF0000"/>
          <w:sz w:val="28"/>
          <w:szCs w:val="28"/>
        </w:rPr>
        <w:t xml:space="preserve"> </w:t>
      </w:r>
      <w:r>
        <w:rPr>
          <w:rFonts w:ascii="Times New Roman" w:hAnsi="Times New Roman" w:cs="Times New Roman"/>
          <w:sz w:val="28"/>
          <w:szCs w:val="28"/>
        </w:rPr>
        <w:t>«Развитие коммуникативной речи в обучении детей родному языку»; «Обучение татарскому языку русскоязычных детей через игру», «Нравственное и патриотическое воспитание в детском саду».</w:t>
      </w:r>
    </w:p>
    <w:p w:rsidR="003E79CE" w:rsidRDefault="006F6754">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Открытые </w:t>
      </w:r>
      <w:r>
        <w:rPr>
          <w:rFonts w:ascii="Times New Roman" w:hAnsi="Times New Roman" w:cs="Times New Roman"/>
          <w:bCs/>
          <w:sz w:val="28"/>
          <w:szCs w:val="28"/>
          <w:lang w:val="tt-RU"/>
        </w:rPr>
        <w:t>виды деятельности</w:t>
      </w:r>
      <w:r>
        <w:rPr>
          <w:rFonts w:ascii="Times New Roman" w:hAnsi="Times New Roman" w:cs="Times New Roman"/>
          <w:bCs/>
          <w:sz w:val="28"/>
          <w:szCs w:val="28"/>
        </w:rPr>
        <w:t xml:space="preserve">: «Неделя педагогического мастерства» по использованию УМК. «Совместная деятельность по закреплению словарного минимума по УМК». Показ ООД с использованием УМК для воспитателей групп, для законных представителей. </w:t>
      </w:r>
    </w:p>
    <w:p w:rsidR="003E79CE" w:rsidRDefault="006F6754">
      <w:pPr>
        <w:spacing w:after="0" w:line="240" w:lineRule="auto"/>
        <w:ind w:firstLine="567"/>
        <w:jc w:val="both"/>
        <w:rPr>
          <w:rFonts w:ascii="Times New Roman" w:hAnsi="Times New Roman" w:cs="Times New Roman"/>
          <w:bCs/>
          <w:sz w:val="28"/>
          <w:szCs w:val="28"/>
          <w:lang w:val="tt-RU"/>
        </w:rPr>
      </w:pPr>
      <w:r>
        <w:rPr>
          <w:rFonts w:ascii="Times New Roman" w:hAnsi="Times New Roman" w:cs="Times New Roman"/>
          <w:bCs/>
          <w:sz w:val="28"/>
          <w:szCs w:val="28"/>
          <w:lang w:val="tt-RU"/>
        </w:rPr>
        <w:t>Проведены:</w:t>
      </w:r>
    </w:p>
    <w:p w:rsidR="003E79CE" w:rsidRDefault="006F6754">
      <w:pPr>
        <w:pStyle w:val="af0"/>
        <w:numPr>
          <w:ilvl w:val="0"/>
          <w:numId w:val="8"/>
        </w:numPr>
        <w:spacing w:after="0" w:line="240" w:lineRule="auto"/>
        <w:ind w:left="0" w:firstLine="567"/>
        <w:jc w:val="both"/>
        <w:rPr>
          <w:rFonts w:ascii="Times New Roman" w:hAnsi="Times New Roman"/>
          <w:bCs/>
          <w:sz w:val="28"/>
          <w:szCs w:val="28"/>
          <w:lang w:val="tt-RU"/>
        </w:rPr>
      </w:pPr>
      <w:r>
        <w:rPr>
          <w:rFonts w:ascii="Times New Roman" w:hAnsi="Times New Roman"/>
          <w:bCs/>
          <w:sz w:val="28"/>
          <w:szCs w:val="28"/>
          <w:lang w:val="tt-RU"/>
        </w:rPr>
        <w:t>Конкурс юных чтецов “Родной язык – мое богатство”.</w:t>
      </w:r>
    </w:p>
    <w:p w:rsidR="003E79CE" w:rsidRDefault="006F6754">
      <w:pPr>
        <w:pStyle w:val="af0"/>
        <w:numPr>
          <w:ilvl w:val="0"/>
          <w:numId w:val="8"/>
        </w:numPr>
        <w:spacing w:after="0" w:line="240" w:lineRule="auto"/>
        <w:ind w:left="0" w:firstLine="567"/>
        <w:jc w:val="both"/>
        <w:rPr>
          <w:rFonts w:ascii="Times New Roman" w:hAnsi="Times New Roman"/>
          <w:bCs/>
          <w:sz w:val="28"/>
          <w:szCs w:val="28"/>
          <w:lang w:val="tt-RU"/>
        </w:rPr>
      </w:pPr>
      <w:r>
        <w:rPr>
          <w:rFonts w:ascii="Times New Roman" w:hAnsi="Times New Roman"/>
          <w:bCs/>
          <w:sz w:val="28"/>
          <w:szCs w:val="28"/>
          <w:lang w:val="tt-RU"/>
        </w:rPr>
        <w:t>Мастер- класс: “Играя- изучаем татарский язык” (обмен опытом).</w:t>
      </w:r>
    </w:p>
    <w:p w:rsidR="003E79CE" w:rsidRDefault="006F6754">
      <w:pPr>
        <w:pStyle w:val="af0"/>
        <w:numPr>
          <w:ilvl w:val="0"/>
          <w:numId w:val="8"/>
        </w:numPr>
        <w:spacing w:after="0" w:line="240" w:lineRule="auto"/>
        <w:ind w:left="0" w:firstLine="567"/>
        <w:jc w:val="both"/>
        <w:rPr>
          <w:rFonts w:ascii="Times New Roman" w:hAnsi="Times New Roman"/>
          <w:bCs/>
          <w:sz w:val="28"/>
          <w:szCs w:val="28"/>
          <w:lang w:val="tt-RU"/>
        </w:rPr>
      </w:pPr>
      <w:r>
        <w:rPr>
          <w:rFonts w:ascii="Times New Roman" w:hAnsi="Times New Roman"/>
          <w:bCs/>
          <w:sz w:val="28"/>
          <w:szCs w:val="28"/>
          <w:lang w:val="tt-RU"/>
        </w:rPr>
        <w:t>Неделя, посвященная дню рождения великого татарского поэта Г.Тукая: (тематические ООД, выставки: поделок, рисунков, конкурс чтецов).</w:t>
      </w:r>
    </w:p>
    <w:p w:rsidR="003E79CE" w:rsidRDefault="006F6754">
      <w:pPr>
        <w:pStyle w:val="af0"/>
        <w:numPr>
          <w:ilvl w:val="0"/>
          <w:numId w:val="8"/>
        </w:numPr>
        <w:spacing w:after="0" w:line="240" w:lineRule="auto"/>
        <w:ind w:left="0" w:firstLine="567"/>
        <w:jc w:val="both"/>
        <w:rPr>
          <w:rFonts w:ascii="Times New Roman" w:hAnsi="Times New Roman"/>
          <w:bCs/>
          <w:sz w:val="28"/>
          <w:szCs w:val="28"/>
          <w:lang w:val="tt-RU"/>
        </w:rPr>
      </w:pPr>
      <w:r>
        <w:rPr>
          <w:rFonts w:ascii="Times New Roman" w:hAnsi="Times New Roman"/>
          <w:bCs/>
          <w:sz w:val="28"/>
          <w:szCs w:val="28"/>
          <w:lang w:val="tt-RU"/>
        </w:rPr>
        <w:t>Развлечение посвященное ко дню рождения татарского поэта Г.Тукая: “Без Тукайлы милләт!”;</w:t>
      </w:r>
    </w:p>
    <w:p w:rsidR="003E79CE" w:rsidRDefault="006F6754">
      <w:pPr>
        <w:pStyle w:val="af0"/>
        <w:numPr>
          <w:ilvl w:val="0"/>
          <w:numId w:val="8"/>
        </w:numPr>
        <w:spacing w:after="0" w:line="240" w:lineRule="auto"/>
        <w:ind w:left="0" w:firstLine="567"/>
        <w:jc w:val="both"/>
        <w:rPr>
          <w:rFonts w:ascii="Times New Roman" w:hAnsi="Times New Roman"/>
          <w:bCs/>
          <w:sz w:val="28"/>
          <w:szCs w:val="28"/>
          <w:lang w:val="tt-RU"/>
        </w:rPr>
      </w:pPr>
      <w:r>
        <w:rPr>
          <w:rFonts w:ascii="Times New Roman" w:hAnsi="Times New Roman"/>
          <w:bCs/>
          <w:sz w:val="28"/>
          <w:szCs w:val="28"/>
          <w:lang w:val="tt-RU"/>
        </w:rPr>
        <w:t>Неделя, посвященная дню рождения М.Джалиля: творчество поэта, оформление стенда, конкурс чтецов.</w:t>
      </w:r>
    </w:p>
    <w:p w:rsidR="003E79CE" w:rsidRDefault="006F6754">
      <w:pPr>
        <w:tabs>
          <w:tab w:val="left" w:pos="619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Изучив предметно-развивающую среду ДОУ, можно сделать вывод, что  в ДОУ №52 созданы удовлетворительные условия для изучения татарского языка: имеется кабинет по изучению языков. Учебно-методический комплект кабинета  для разных возрастных групп  включает в себя: методические пособия, наглядный и раздаточный материал,  аудио-видео диски, тетради для индивидуальной работы. Имеются ИКТ - игры, настольно-печатные, дидактические игры, кукольный театр, мягкие игрушки и другие пособия. Просмотр мультфильмов организуется в кабинет</w:t>
      </w:r>
      <w:r>
        <w:rPr>
          <w:rFonts w:ascii="Times New Roman" w:hAnsi="Times New Roman" w:cs="Times New Roman"/>
          <w:sz w:val="28"/>
          <w:szCs w:val="28"/>
          <w:lang w:val="tt-RU"/>
        </w:rPr>
        <w:t>е</w:t>
      </w:r>
      <w:r>
        <w:rPr>
          <w:rFonts w:ascii="Times New Roman" w:hAnsi="Times New Roman" w:cs="Times New Roman"/>
          <w:sz w:val="28"/>
          <w:szCs w:val="28"/>
        </w:rPr>
        <w:t xml:space="preserve"> татарского языка</w:t>
      </w:r>
      <w:r>
        <w:rPr>
          <w:rFonts w:ascii="Times New Roman" w:hAnsi="Times New Roman" w:cs="Times New Roman"/>
          <w:sz w:val="28"/>
          <w:szCs w:val="28"/>
          <w:lang w:val="tt-RU"/>
        </w:rPr>
        <w:t xml:space="preserve">, в музыкальном зале, в группах. </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 всех группах ДОУ №52 создана развивающая предметная среда, способствующая развитию интереса детей к родному краю, к изучению государственных языков РТ. В национальных уголках «Туган </w:t>
      </w:r>
      <w:r>
        <w:rPr>
          <w:rFonts w:ascii="Times New Roman" w:hAnsi="Times New Roman" w:cs="Times New Roman"/>
          <w:sz w:val="28"/>
          <w:szCs w:val="28"/>
          <w:lang w:val="tt-RU"/>
        </w:rPr>
        <w:t>җирем - Татарстан</w:t>
      </w:r>
      <w:r>
        <w:rPr>
          <w:rFonts w:ascii="Times New Roman" w:hAnsi="Times New Roman" w:cs="Times New Roman"/>
          <w:sz w:val="28"/>
          <w:szCs w:val="28"/>
        </w:rPr>
        <w:t xml:space="preserve">» групп представлены наглядные материалы об истории и культуре родного края: книги писателей и поэтов РТ, наборы открыток и альбомы с достопримечательностями </w:t>
      </w:r>
      <w:r>
        <w:rPr>
          <w:rFonts w:ascii="Times New Roman" w:hAnsi="Times New Roman" w:cs="Times New Roman"/>
          <w:sz w:val="28"/>
          <w:szCs w:val="28"/>
          <w:lang w:val="tt-RU"/>
        </w:rPr>
        <w:t>городов РТ</w:t>
      </w:r>
      <w:r>
        <w:rPr>
          <w:rFonts w:ascii="Times New Roman" w:hAnsi="Times New Roman" w:cs="Times New Roman"/>
          <w:sz w:val="28"/>
          <w:szCs w:val="28"/>
        </w:rPr>
        <w:t xml:space="preserve">, изделиями декоративно-прикладного искусства. Куклы в национальных костюмах имеются во всех группах.  Во всех группах имеются дидактические игры по ознакомлению с культурой родного края, но необходимо расширить дидактические задачи игр, включив словарную работу согласно проекту УМК для разных возрастных групп. В </w:t>
      </w:r>
      <w:r w:rsidR="00FD0DCD">
        <w:rPr>
          <w:rFonts w:ascii="Times New Roman" w:hAnsi="Times New Roman" w:cs="Times New Roman"/>
          <w:sz w:val="28"/>
          <w:szCs w:val="28"/>
        </w:rPr>
        <w:t>группах имеются</w:t>
      </w:r>
      <w:r>
        <w:rPr>
          <w:rFonts w:ascii="Times New Roman" w:hAnsi="Times New Roman" w:cs="Times New Roman"/>
          <w:sz w:val="28"/>
          <w:szCs w:val="28"/>
        </w:rPr>
        <w:t xml:space="preserve"> альбомы по ознакомлению с культурой народов Поволжья. Во всех группах достаточно материала о живой природе родного края, рекомендуется приобрести наглядные и дидактические материалы по данной теме. Кроме того, необходимо пополнить центры краеведения в группах старшего дошкольного возраста портретами знаменитых земляков – писателей, поэтов, композиторов, ученых. </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 всех </w:t>
      </w:r>
      <w:r w:rsidR="00FD0DCD">
        <w:rPr>
          <w:rFonts w:ascii="Times New Roman" w:hAnsi="Times New Roman" w:cs="Times New Roman"/>
          <w:sz w:val="28"/>
          <w:szCs w:val="28"/>
        </w:rPr>
        <w:t>группах имеются</w:t>
      </w:r>
      <w:r>
        <w:rPr>
          <w:rFonts w:ascii="Times New Roman" w:hAnsi="Times New Roman" w:cs="Times New Roman"/>
          <w:sz w:val="28"/>
          <w:szCs w:val="28"/>
        </w:rPr>
        <w:t xml:space="preserve"> аудиозаписи песен на татарском языке, авторские дидактические и ИКТ - игры по УМК.  Воспитатели организуют просмотр мультфильмов, анимационных сюжетов  из комплекта УМК. </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b/>
          <w:i/>
          <w:sz w:val="28"/>
          <w:szCs w:val="28"/>
          <w:u w:val="single"/>
        </w:rPr>
        <w:t xml:space="preserve">Планирование работы по обучению </w:t>
      </w:r>
      <w:r>
        <w:rPr>
          <w:rFonts w:ascii="Times New Roman" w:hAnsi="Times New Roman" w:cs="Times New Roman"/>
          <w:b/>
          <w:i/>
          <w:sz w:val="28"/>
          <w:szCs w:val="28"/>
          <w:u w:val="single"/>
          <w:lang w:val="tt-RU"/>
        </w:rPr>
        <w:t xml:space="preserve">детей </w:t>
      </w:r>
      <w:r>
        <w:rPr>
          <w:rFonts w:ascii="Times New Roman" w:hAnsi="Times New Roman" w:cs="Times New Roman"/>
          <w:b/>
          <w:i/>
          <w:sz w:val="28"/>
          <w:szCs w:val="28"/>
          <w:u w:val="single"/>
        </w:rPr>
        <w:t>татарскому языку</w:t>
      </w:r>
      <w:r>
        <w:rPr>
          <w:rFonts w:ascii="Times New Roman" w:hAnsi="Times New Roman" w:cs="Times New Roman"/>
          <w:sz w:val="28"/>
          <w:szCs w:val="28"/>
        </w:rPr>
        <w:t xml:space="preserve"> ведется на основе образовательной программы ДОУ №52. Согласно расписанию организованно образовательной деятельности, обучение татарскому языку проводится, начиная со средней группы</w:t>
      </w:r>
      <w:r>
        <w:rPr>
          <w:rFonts w:ascii="Times New Roman" w:hAnsi="Times New Roman" w:cs="Times New Roman"/>
          <w:sz w:val="28"/>
          <w:szCs w:val="28"/>
          <w:lang w:val="tt-RU"/>
        </w:rPr>
        <w:t xml:space="preserve">. </w:t>
      </w:r>
      <w:r>
        <w:rPr>
          <w:rFonts w:ascii="Times New Roman" w:hAnsi="Times New Roman" w:cs="Times New Roman"/>
          <w:sz w:val="28"/>
          <w:szCs w:val="28"/>
        </w:rPr>
        <w:t xml:space="preserve">Планируем организованно образовательную деятельность в соответствии с проектами УМК для каждой возрастной группы. Планом предусмотрено использование наглядности, аудио и видеоматериалов УМК. Все обучение строится на игровых приемах, используются элементы драматизации. Работаем в тесном контакте с </w:t>
      </w:r>
      <w:r>
        <w:rPr>
          <w:rFonts w:ascii="Times New Roman" w:hAnsi="Times New Roman" w:cs="Times New Roman"/>
          <w:sz w:val="28"/>
          <w:szCs w:val="28"/>
          <w:lang w:val="tt-RU"/>
        </w:rPr>
        <w:t>узкими специлистами</w:t>
      </w:r>
      <w:r>
        <w:rPr>
          <w:rFonts w:ascii="Times New Roman" w:hAnsi="Times New Roman" w:cs="Times New Roman"/>
          <w:sz w:val="28"/>
          <w:szCs w:val="28"/>
        </w:rPr>
        <w:t xml:space="preserve"> и воспитателями групп. В планах воспитательно - образовательной работы в группах работа по реализации УМК отражена: ежедневно планируется словарная работа, перечень игр для повторения и закрепления пройденного материала. Активный словарь детей закрепляется во время ООД, в режимных моментах, при организации подвижных, сюжетных и  дидактических игр, досугов и развлечений. Так же планируется большая работа с воспитателями которые работают в татарских группах. Регулярно ведется работа по изучению с детьми фольклор татарского народа. Организуется чтение стихов, сказок известных авторов нашего города. Выступаем на родительских собраниях. Рекомендуется (для татароязычных детей) больше планировать </w:t>
      </w:r>
      <w:r>
        <w:rPr>
          <w:rFonts w:ascii="Times New Roman" w:hAnsi="Times New Roman" w:cs="Times New Roman"/>
          <w:sz w:val="28"/>
          <w:szCs w:val="28"/>
        </w:rPr>
        <w:lastRenderedPageBreak/>
        <w:t>речевых игр, физкультминуток на татарском языке, знакомить со считалками, поговорками и чистоговорками татарского народа, учить пословиц и скороговорок, регулярно побуждать детей пользоваться татарской речью во время ООД, режимных моментах (умывании, одевании, сервировка стола и т.п.) и на прогулках.</w:t>
      </w:r>
    </w:p>
    <w:p w:rsidR="003E79CE" w:rsidRDefault="006F6754">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u w:val="single"/>
        </w:rPr>
        <w:t>Уровень владения  русскоязычных педагогов татарским языком в объеме, предусмотренном УМК</w:t>
      </w:r>
      <w:r>
        <w:rPr>
          <w:rFonts w:ascii="Times New Roman" w:hAnsi="Times New Roman" w:cs="Times New Roman"/>
          <w:b/>
          <w:i/>
          <w:sz w:val="28"/>
          <w:szCs w:val="28"/>
        </w:rPr>
        <w:t>:</w:t>
      </w:r>
    </w:p>
    <w:p w:rsidR="003E79CE" w:rsidRDefault="006F6754">
      <w:pPr>
        <w:tabs>
          <w:tab w:val="left" w:pos="6195"/>
        </w:tabs>
        <w:spacing w:after="0" w:line="240" w:lineRule="auto"/>
        <w:ind w:firstLine="567"/>
        <w:jc w:val="both"/>
        <w:rPr>
          <w:rFonts w:ascii="Times New Roman" w:hAnsi="Times New Roman" w:cs="Times New Roman"/>
          <w:sz w:val="28"/>
          <w:szCs w:val="28"/>
          <w:lang w:val="tt-RU"/>
        </w:rPr>
      </w:pPr>
      <w:r>
        <w:rPr>
          <w:rFonts w:ascii="Times New Roman" w:hAnsi="Times New Roman" w:cs="Times New Roman"/>
          <w:sz w:val="28"/>
          <w:szCs w:val="28"/>
        </w:rPr>
        <w:t xml:space="preserve">Для закрепления и повторения словаря </w:t>
      </w:r>
      <w:r w:rsidR="00FD0DCD">
        <w:rPr>
          <w:rFonts w:ascii="Times New Roman" w:hAnsi="Times New Roman" w:cs="Times New Roman"/>
          <w:sz w:val="28"/>
          <w:szCs w:val="28"/>
        </w:rPr>
        <w:t>УМК был</w:t>
      </w:r>
      <w:r>
        <w:rPr>
          <w:rFonts w:ascii="Times New Roman" w:hAnsi="Times New Roman" w:cs="Times New Roman"/>
          <w:sz w:val="28"/>
          <w:szCs w:val="28"/>
        </w:rPr>
        <w:t xml:space="preserve"> разработан и роздан воспитателям словарик часто используемых в режимных моментах слов и выражений татарского языка. Рекомендуется воспитателям совершенствовать свое знание татарского языка, пользоваться при организации режимных моментов татарской речью.</w:t>
      </w:r>
      <w:r>
        <w:rPr>
          <w:rFonts w:ascii="Times New Roman" w:hAnsi="Times New Roman" w:cs="Times New Roman"/>
          <w:sz w:val="28"/>
          <w:szCs w:val="28"/>
          <w:lang w:val="tt-RU"/>
        </w:rPr>
        <w:t xml:space="preserve"> Воспитатели  свои  знания используют в работе: закрепляют с детьми пройденный материал в режимных моментах, на прогулках, в сюжетно-ролевых играх.</w:t>
      </w:r>
    </w:p>
    <w:p w:rsidR="003E79CE" w:rsidRDefault="006F6754">
      <w:pPr>
        <w:tabs>
          <w:tab w:val="left" w:pos="6195"/>
        </w:tabs>
        <w:spacing w:after="0" w:line="240" w:lineRule="auto"/>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Для воспитателей групп были разработаны тематические словари, планы индивидуально-коррекционной работы по обучению детей татарскому языку в средних, старших и подготовительных группах, розданы разные виды материала: аудио-видео диски  по мере необходимости педагоги пользовались  демонстрационным и раздаточным материалом из кабинета татарского языка, что помогло повысить уровень усвоения татарского языка детьми. Это отражается в журнале учета выдачи УМК. Обучение языку велась не только в организационных формах обучения, но и во время прогулок, режимных моментах, в индивидуальной и коррекционной работе, при проведении тематических занятий, праздников и развлечений, посвященных татарским писателям – А.Алишу, Г.Тукаю и М.Джалилю. При этом основное внимание уделялось не только запоминанию отдельных слов и грамматических конструкций, но и активизации словарного запаса в разговорной речи как русскоязычных, так и татароязычных детей. </w:t>
      </w:r>
    </w:p>
    <w:p w:rsidR="003E79CE" w:rsidRDefault="006F6754">
      <w:pPr>
        <w:tabs>
          <w:tab w:val="left" w:pos="6195"/>
        </w:tabs>
        <w:spacing w:after="0" w:line="240" w:lineRule="auto"/>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С этой целью с детьми были проведены следующие развлечения: “День родного языка”, “Без Тукайлы милләт!”,  “Муса Җәлил – герой шагыйрь”, “Нәүрүз”, “Сабантуй”, “День Татарстана”.  Дети активно участвовали в городских конкурсах: “Татар кызы”, “Татар малае”, “Юных чтецов” ( по произведениям Г.Тукая), “Родной язык – дружи со мной”, “Родной язык – мое богатство”, “Муса Джалиль. Жизнь как песня”, “Туган тел”, “Бәхет йолдызы”, “Живи, Родник”, “Сәхнә көзгесе”, “Читаем Тукая”, “День Победы!”, “Кызыл төлке”, “Зажги свою звезду”, “Вечер поэзии”.   В начале учебного года было проведено анкетирование с вновь  пришедшими татарско говорящими родителями, а в течение года со всеми родителями в средних, старших, подготовительных группах,  с целью выявления слабых звеньев в ознакомлении с татарской культурой, языком. По результатам анкетирования выяснилось, что родители сами плохо знают татарский язык и культуру Татарстана. Для решения этой задачи и с целью показать значимость родного языка в личностном развитии детей для родителей провели консультации.</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целях выполнения </w:t>
      </w:r>
      <w:r>
        <w:rPr>
          <w:rFonts w:ascii="Times New Roman" w:hAnsi="Times New Roman" w:cs="Times New Roman"/>
          <w:b/>
          <w:i/>
          <w:sz w:val="28"/>
          <w:szCs w:val="28"/>
        </w:rPr>
        <w:t xml:space="preserve">закона РТ «О государственных языках Республики Татарстан и других языках в Республике </w:t>
      </w:r>
      <w:r w:rsidR="00FD0DCD">
        <w:rPr>
          <w:rFonts w:ascii="Times New Roman" w:hAnsi="Times New Roman" w:cs="Times New Roman"/>
          <w:b/>
          <w:i/>
          <w:sz w:val="28"/>
          <w:szCs w:val="28"/>
        </w:rPr>
        <w:t>Татарстан»</w:t>
      </w:r>
      <w:r w:rsidR="00FD0DCD">
        <w:rPr>
          <w:rFonts w:ascii="Times New Roman" w:hAnsi="Times New Roman" w:cs="Times New Roman"/>
          <w:sz w:val="28"/>
          <w:szCs w:val="28"/>
        </w:rPr>
        <w:t xml:space="preserve"> воспитательно</w:t>
      </w:r>
      <w:r>
        <w:rPr>
          <w:rFonts w:ascii="Times New Roman" w:hAnsi="Times New Roman" w:cs="Times New Roman"/>
          <w:sz w:val="28"/>
          <w:szCs w:val="28"/>
        </w:rPr>
        <w:t xml:space="preserve">- </w:t>
      </w:r>
      <w:r>
        <w:rPr>
          <w:rFonts w:ascii="Times New Roman" w:hAnsi="Times New Roman" w:cs="Times New Roman"/>
          <w:sz w:val="28"/>
          <w:szCs w:val="28"/>
        </w:rPr>
        <w:lastRenderedPageBreak/>
        <w:t>образовательный процесс, оформление в холлах и группах ДОУ современно, актуально, осуществляется на двух государственных языках в равном объеме. В ДОУ 12 групп, из них две группы с воспитанием и обучением детей на родном татарском языке. В ней организовано обучение детей родному языку по ново</w:t>
      </w:r>
      <w:r>
        <w:rPr>
          <w:rFonts w:ascii="Times New Roman" w:hAnsi="Times New Roman" w:cs="Times New Roman"/>
          <w:sz w:val="28"/>
          <w:szCs w:val="28"/>
          <w:lang w:val="tt-RU"/>
        </w:rPr>
        <w:t>й</w:t>
      </w:r>
      <w:r>
        <w:rPr>
          <w:rFonts w:ascii="Times New Roman" w:hAnsi="Times New Roman" w:cs="Times New Roman"/>
          <w:sz w:val="28"/>
          <w:szCs w:val="28"/>
        </w:rPr>
        <w:t xml:space="preserve"> УМК «Туган телдә сөйләшәбез» автор Хазратова Ф.В., Зарипова З.М.  </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Педагогический коллектив стремится синтезировать основные </w:t>
      </w:r>
      <w:r w:rsidR="00FD0DCD">
        <w:rPr>
          <w:rFonts w:ascii="Times New Roman" w:hAnsi="Times New Roman" w:cs="Times New Roman"/>
          <w:sz w:val="28"/>
          <w:szCs w:val="28"/>
        </w:rPr>
        <w:t>направления воспитания</w:t>
      </w:r>
      <w:r>
        <w:rPr>
          <w:rFonts w:ascii="Times New Roman" w:hAnsi="Times New Roman" w:cs="Times New Roman"/>
          <w:sz w:val="28"/>
          <w:szCs w:val="28"/>
        </w:rPr>
        <w:t xml:space="preserve">, значимые для всей республики, концентрирует внимание на исторические, национальные, трудовые традиции. Процесс воспитания построен на научных основах и творческом подходе педагогов по привитию у детей любви к своему народу, его культуре, к родной земле, семье. Решаются задачи национального воспитания: чувства гордости, любви к родному языку, краю, духовно - нравственным ценностям. Во всех группах ДОУ имеются татарские уголки, которые оформлены в современном стиле, в соответствии возрасту детей и требованиями к содержанию национальных уголков «Туган җирем Татарстан». </w:t>
      </w:r>
    </w:p>
    <w:p w:rsidR="003E79CE" w:rsidRDefault="006F6754">
      <w:pPr>
        <w:spacing w:after="0" w:line="240" w:lineRule="auto"/>
        <w:ind w:firstLine="567"/>
        <w:jc w:val="both"/>
        <w:rPr>
          <w:rFonts w:ascii="Times New Roman" w:hAnsi="Times New Roman" w:cs="Times New Roman"/>
          <w:sz w:val="28"/>
          <w:szCs w:val="28"/>
        </w:rPr>
      </w:pPr>
      <w:r w:rsidRPr="00FD0DCD">
        <w:rPr>
          <w:rFonts w:ascii="Times New Roman" w:hAnsi="Times New Roman" w:cs="Times New Roman"/>
          <w:b/>
          <w:i/>
          <w:sz w:val="28"/>
          <w:szCs w:val="28"/>
        </w:rPr>
        <w:t>Перспективы</w:t>
      </w:r>
      <w:r w:rsidRPr="00FD0DCD">
        <w:rPr>
          <w:rFonts w:ascii="Times New Roman" w:hAnsi="Times New Roman" w:cs="Times New Roman"/>
          <w:i/>
          <w:sz w:val="28"/>
          <w:szCs w:val="28"/>
        </w:rPr>
        <w:t>:</w:t>
      </w:r>
      <w:r w:rsidRPr="00FD0DCD">
        <w:rPr>
          <w:rFonts w:ascii="Times New Roman" w:hAnsi="Times New Roman" w:cs="Times New Roman"/>
          <w:sz w:val="28"/>
          <w:szCs w:val="28"/>
        </w:rPr>
        <w:t xml:space="preserve"> на</w:t>
      </w:r>
      <w:r>
        <w:rPr>
          <w:rFonts w:ascii="Times New Roman" w:hAnsi="Times New Roman" w:cs="Times New Roman"/>
          <w:sz w:val="28"/>
          <w:szCs w:val="28"/>
        </w:rPr>
        <w:t xml:space="preserve"> 2024-2025 учебный год разработать план работы по данному направлению.</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Кабинет татарского языка оформлен в едином национальном стиле с богатой предметно-развивающей средой, уникальным наглядно-демонстрационным,  раздаточным материалом, оборудован современной аппаратурой для реализации УМК. Разработаны цикл дидактических, развивающих игр, планы ООД, конспекты, разработки мероприятий с педагогами, детьми, родителями, проводятся консультации,   презентации по представлению опыта работы  по УМК. </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tt-RU"/>
        </w:rPr>
        <w:t>Реализация УМК отражается</w:t>
      </w:r>
      <w:r>
        <w:rPr>
          <w:rFonts w:ascii="Times New Roman" w:hAnsi="Times New Roman" w:cs="Times New Roman"/>
          <w:sz w:val="28"/>
          <w:szCs w:val="28"/>
        </w:rPr>
        <w:t xml:space="preserve"> на сайте ДОУ. </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течение года с детьми, родителями проводились игры, конкурсы рисунков, поделок по просмотренным мультфильмам, стихам, сказкам.</w:t>
      </w:r>
    </w:p>
    <w:p w:rsidR="003E79CE" w:rsidRDefault="006F6754">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Результаты использования УМК в ДОУ</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Дети используют объем словарного запаса татарских слов по УМК в общении со сверстниками и взрослыми.</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Педагоги в воспитательно – образовательном процессе создают языковую среду для общения, используют в работе Интернет ресурсы, в том числе мультимедийных материалов.</w:t>
      </w:r>
    </w:p>
    <w:p w:rsidR="003E79CE" w:rsidRDefault="006F6754">
      <w:pPr>
        <w:spacing w:after="0" w:line="240" w:lineRule="auto"/>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Родители активно включались в процесс развития своего ребёнка через использование рабочих тетрадей, которые дают возможность усвоить  лексику татарского языка, закрепить речевой материал в игровой форме, поддерживать интерес к языку. </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Результаты диагностики уровня усвоения программного материала детьми по УМК «Т</w:t>
      </w:r>
      <w:r w:rsidR="00FD0DCD">
        <w:rPr>
          <w:rFonts w:ascii="Times New Roman" w:hAnsi="Times New Roman" w:cs="Times New Roman"/>
          <w:sz w:val="28"/>
          <w:szCs w:val="28"/>
        </w:rPr>
        <w:t>атарча сөйләшәбез» на конец 2024 – 2025</w:t>
      </w:r>
      <w:r>
        <w:rPr>
          <w:rFonts w:ascii="Times New Roman" w:hAnsi="Times New Roman" w:cs="Times New Roman"/>
          <w:sz w:val="28"/>
          <w:szCs w:val="28"/>
        </w:rPr>
        <w:t xml:space="preserve"> учебного года.</w:t>
      </w:r>
    </w:p>
    <w:p w:rsidR="003E79CE" w:rsidRDefault="006F6754">
      <w:pPr>
        <w:spacing w:after="0" w:line="240" w:lineRule="auto"/>
        <w:ind w:firstLine="567"/>
        <w:jc w:val="both"/>
        <w:rPr>
          <w:rFonts w:ascii="Times New Roman" w:hAnsi="Times New Roman" w:cs="Times New Roman"/>
          <w:b/>
          <w:sz w:val="28"/>
          <w:szCs w:val="28"/>
        </w:rPr>
      </w:pPr>
      <w:r>
        <w:rPr>
          <w:rFonts w:ascii="Times New Roman" w:hAnsi="Times New Roman" w:cs="Times New Roman"/>
          <w:b/>
          <w:i/>
          <w:sz w:val="28"/>
          <w:szCs w:val="28"/>
        </w:rPr>
        <w:t>Под</w:t>
      </w:r>
      <w:r w:rsidR="00FD0DCD">
        <w:rPr>
          <w:rFonts w:ascii="Times New Roman" w:hAnsi="Times New Roman" w:cs="Times New Roman"/>
          <w:b/>
          <w:i/>
          <w:sz w:val="28"/>
          <w:szCs w:val="28"/>
        </w:rPr>
        <w:t>готовительные группы: (группы №2,5,</w:t>
      </w:r>
      <w:r>
        <w:rPr>
          <w:rFonts w:ascii="Times New Roman" w:hAnsi="Times New Roman" w:cs="Times New Roman"/>
          <w:b/>
          <w:i/>
          <w:sz w:val="28"/>
          <w:szCs w:val="28"/>
        </w:rPr>
        <w:t>1</w:t>
      </w:r>
      <w:r w:rsidR="00FD0DCD">
        <w:rPr>
          <w:rFonts w:ascii="Times New Roman" w:hAnsi="Times New Roman" w:cs="Times New Roman"/>
          <w:b/>
          <w:i/>
          <w:sz w:val="28"/>
          <w:szCs w:val="28"/>
        </w:rPr>
        <w:t>0</w:t>
      </w:r>
      <w:r w:rsidR="00A0669F">
        <w:rPr>
          <w:rFonts w:ascii="Times New Roman" w:hAnsi="Times New Roman" w:cs="Times New Roman"/>
          <w:b/>
          <w:i/>
          <w:sz w:val="28"/>
          <w:szCs w:val="28"/>
        </w:rPr>
        <w:t>)   5</w:t>
      </w:r>
      <w:r>
        <w:rPr>
          <w:rFonts w:ascii="Times New Roman" w:hAnsi="Times New Roman" w:cs="Times New Roman"/>
          <w:b/>
          <w:i/>
          <w:sz w:val="28"/>
          <w:szCs w:val="28"/>
        </w:rPr>
        <w:t>2 ребенка</w:t>
      </w:r>
    </w:p>
    <w:tbl>
      <w:tblPr>
        <w:tblW w:w="97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5"/>
        <w:gridCol w:w="3136"/>
        <w:gridCol w:w="3153"/>
      </w:tblGrid>
      <w:tr w:rsidR="003E79CE">
        <w:trPr>
          <w:trHeight w:val="265"/>
        </w:trPr>
        <w:tc>
          <w:tcPr>
            <w:tcW w:w="3445" w:type="dxa"/>
            <w:vMerge w:val="restart"/>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Уровни</w:t>
            </w:r>
          </w:p>
        </w:tc>
        <w:tc>
          <w:tcPr>
            <w:tcW w:w="6289" w:type="dxa"/>
            <w:gridSpan w:val="2"/>
            <w:tcBorders>
              <w:top w:val="single" w:sz="4" w:space="0" w:color="auto"/>
              <w:left w:val="single" w:sz="4" w:space="0" w:color="auto"/>
              <w:bottom w:val="single" w:sz="4" w:space="0" w:color="auto"/>
              <w:right w:val="single" w:sz="4" w:space="0" w:color="auto"/>
            </w:tcBorders>
          </w:tcPr>
          <w:p w:rsidR="003E79CE" w:rsidRDefault="003E79CE">
            <w:pPr>
              <w:spacing w:after="0" w:line="240" w:lineRule="auto"/>
              <w:ind w:firstLine="567"/>
              <w:jc w:val="center"/>
              <w:rPr>
                <w:rFonts w:ascii="Times New Roman" w:hAnsi="Times New Roman" w:cs="Times New Roman"/>
                <w:sz w:val="28"/>
                <w:szCs w:val="28"/>
              </w:rPr>
            </w:pPr>
          </w:p>
        </w:tc>
      </w:tr>
      <w:tr w:rsidR="003E79CE">
        <w:trPr>
          <w:trHeight w:val="238"/>
        </w:trPr>
        <w:tc>
          <w:tcPr>
            <w:tcW w:w="0" w:type="auto"/>
            <w:vMerge/>
            <w:tcBorders>
              <w:top w:val="single" w:sz="4" w:space="0" w:color="auto"/>
              <w:left w:val="single" w:sz="4" w:space="0" w:color="auto"/>
              <w:bottom w:val="single" w:sz="4" w:space="0" w:color="auto"/>
              <w:right w:val="single" w:sz="4" w:space="0" w:color="auto"/>
            </w:tcBorders>
            <w:vAlign w:val="center"/>
          </w:tcPr>
          <w:p w:rsidR="003E79CE" w:rsidRDefault="003E79CE">
            <w:pPr>
              <w:spacing w:after="0" w:line="240" w:lineRule="auto"/>
              <w:rPr>
                <w:rFonts w:ascii="Times New Roman" w:hAnsi="Times New Roman" w:cs="Times New Roman"/>
                <w:sz w:val="28"/>
                <w:szCs w:val="28"/>
              </w:rPr>
            </w:pPr>
          </w:p>
        </w:tc>
        <w:tc>
          <w:tcPr>
            <w:tcW w:w="3136"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Татарский язык</w:t>
            </w:r>
          </w:p>
        </w:tc>
        <w:tc>
          <w:tcPr>
            <w:tcW w:w="3153"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Родной язык</w:t>
            </w:r>
          </w:p>
        </w:tc>
      </w:tr>
      <w:tr w:rsidR="003E79CE">
        <w:trPr>
          <w:trHeight w:val="260"/>
        </w:trPr>
        <w:tc>
          <w:tcPr>
            <w:tcW w:w="3445"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Количество детей:</w:t>
            </w:r>
          </w:p>
        </w:tc>
        <w:tc>
          <w:tcPr>
            <w:tcW w:w="3136" w:type="dxa"/>
            <w:tcBorders>
              <w:top w:val="single" w:sz="4" w:space="0" w:color="auto"/>
              <w:left w:val="single" w:sz="4" w:space="0" w:color="auto"/>
              <w:bottom w:val="single" w:sz="4" w:space="0" w:color="auto"/>
              <w:right w:val="single" w:sz="4" w:space="0" w:color="auto"/>
            </w:tcBorders>
          </w:tcPr>
          <w:p w:rsidR="003E79CE" w:rsidRDefault="00FD0DCD">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39</w:t>
            </w:r>
          </w:p>
        </w:tc>
        <w:tc>
          <w:tcPr>
            <w:tcW w:w="3153" w:type="dxa"/>
            <w:tcBorders>
              <w:top w:val="single" w:sz="4" w:space="0" w:color="auto"/>
              <w:left w:val="single" w:sz="4" w:space="0" w:color="auto"/>
              <w:bottom w:val="single" w:sz="4" w:space="0" w:color="auto"/>
              <w:right w:val="single" w:sz="4" w:space="0" w:color="auto"/>
            </w:tcBorders>
          </w:tcPr>
          <w:p w:rsidR="003E79CE" w:rsidRDefault="00FD0DCD">
            <w:pPr>
              <w:spacing w:after="0" w:line="240" w:lineRule="auto"/>
              <w:rPr>
                <w:rFonts w:ascii="Times New Roman" w:hAnsi="Times New Roman" w:cs="Times New Roman"/>
                <w:sz w:val="28"/>
                <w:szCs w:val="28"/>
              </w:rPr>
            </w:pPr>
            <w:r>
              <w:rPr>
                <w:rFonts w:ascii="Times New Roman" w:hAnsi="Times New Roman" w:cs="Times New Roman"/>
                <w:sz w:val="28"/>
                <w:szCs w:val="28"/>
              </w:rPr>
              <w:t>13</w:t>
            </w:r>
          </w:p>
        </w:tc>
      </w:tr>
      <w:tr w:rsidR="003E79CE">
        <w:trPr>
          <w:trHeight w:val="260"/>
        </w:trPr>
        <w:tc>
          <w:tcPr>
            <w:tcW w:w="3445"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высокий</w:t>
            </w:r>
          </w:p>
        </w:tc>
        <w:tc>
          <w:tcPr>
            <w:tcW w:w="3136"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D0DCD">
              <w:rPr>
                <w:rFonts w:ascii="Times New Roman" w:hAnsi="Times New Roman" w:cs="Times New Roman"/>
                <w:sz w:val="28"/>
                <w:szCs w:val="28"/>
              </w:rPr>
              <w:t>21 – 54</w:t>
            </w:r>
            <w:r>
              <w:rPr>
                <w:rFonts w:ascii="Times New Roman" w:hAnsi="Times New Roman" w:cs="Times New Roman"/>
                <w:sz w:val="28"/>
                <w:szCs w:val="28"/>
              </w:rPr>
              <w:t>%</w:t>
            </w:r>
          </w:p>
        </w:tc>
        <w:tc>
          <w:tcPr>
            <w:tcW w:w="3153" w:type="dxa"/>
            <w:tcBorders>
              <w:top w:val="single" w:sz="4" w:space="0" w:color="auto"/>
              <w:left w:val="single" w:sz="4" w:space="0" w:color="auto"/>
              <w:bottom w:val="single" w:sz="4" w:space="0" w:color="auto"/>
              <w:right w:val="single" w:sz="4" w:space="0" w:color="auto"/>
            </w:tcBorders>
          </w:tcPr>
          <w:p w:rsidR="003E79CE" w:rsidRDefault="00FD0DCD">
            <w:pPr>
              <w:spacing w:after="0" w:line="240" w:lineRule="auto"/>
              <w:rPr>
                <w:rFonts w:ascii="Times New Roman" w:hAnsi="Times New Roman" w:cs="Times New Roman"/>
                <w:sz w:val="28"/>
                <w:szCs w:val="28"/>
              </w:rPr>
            </w:pPr>
            <w:r>
              <w:rPr>
                <w:rFonts w:ascii="Times New Roman" w:hAnsi="Times New Roman" w:cs="Times New Roman"/>
                <w:sz w:val="28"/>
                <w:szCs w:val="28"/>
              </w:rPr>
              <w:t>7 – 54</w:t>
            </w:r>
            <w:r w:rsidR="006F6754">
              <w:rPr>
                <w:rFonts w:ascii="Times New Roman" w:hAnsi="Times New Roman" w:cs="Times New Roman"/>
                <w:sz w:val="28"/>
                <w:szCs w:val="28"/>
              </w:rPr>
              <w:t>%</w:t>
            </w:r>
          </w:p>
        </w:tc>
      </w:tr>
      <w:tr w:rsidR="003E79CE">
        <w:trPr>
          <w:trHeight w:val="275"/>
        </w:trPr>
        <w:tc>
          <w:tcPr>
            <w:tcW w:w="3445"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средний</w:t>
            </w:r>
          </w:p>
        </w:tc>
        <w:tc>
          <w:tcPr>
            <w:tcW w:w="3136" w:type="dxa"/>
            <w:tcBorders>
              <w:top w:val="single" w:sz="4" w:space="0" w:color="auto"/>
              <w:left w:val="single" w:sz="4" w:space="0" w:color="auto"/>
              <w:bottom w:val="single" w:sz="4" w:space="0" w:color="auto"/>
              <w:right w:val="single" w:sz="4" w:space="0" w:color="auto"/>
            </w:tcBorders>
          </w:tcPr>
          <w:p w:rsidR="003E79CE" w:rsidRDefault="00FD0DCD">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18 – 46</w:t>
            </w:r>
            <w:r w:rsidR="006F6754">
              <w:rPr>
                <w:rFonts w:ascii="Times New Roman" w:hAnsi="Times New Roman" w:cs="Times New Roman"/>
                <w:sz w:val="28"/>
                <w:szCs w:val="28"/>
              </w:rPr>
              <w:t>%</w:t>
            </w:r>
          </w:p>
        </w:tc>
        <w:tc>
          <w:tcPr>
            <w:tcW w:w="3153" w:type="dxa"/>
            <w:tcBorders>
              <w:top w:val="single" w:sz="4" w:space="0" w:color="auto"/>
              <w:left w:val="single" w:sz="4" w:space="0" w:color="auto"/>
              <w:bottom w:val="single" w:sz="4" w:space="0" w:color="auto"/>
              <w:right w:val="single" w:sz="4" w:space="0" w:color="auto"/>
            </w:tcBorders>
          </w:tcPr>
          <w:p w:rsidR="003E79CE" w:rsidRDefault="00FD0DCD">
            <w:pPr>
              <w:spacing w:after="0" w:line="240" w:lineRule="auto"/>
              <w:rPr>
                <w:rFonts w:ascii="Times New Roman" w:hAnsi="Times New Roman" w:cs="Times New Roman"/>
                <w:sz w:val="28"/>
                <w:szCs w:val="28"/>
              </w:rPr>
            </w:pPr>
            <w:r>
              <w:rPr>
                <w:rFonts w:ascii="Times New Roman" w:hAnsi="Times New Roman" w:cs="Times New Roman"/>
                <w:sz w:val="28"/>
                <w:szCs w:val="28"/>
              </w:rPr>
              <w:t>6 – 46</w:t>
            </w:r>
            <w:r w:rsidR="006F6754">
              <w:rPr>
                <w:rFonts w:ascii="Times New Roman" w:hAnsi="Times New Roman" w:cs="Times New Roman"/>
                <w:sz w:val="28"/>
                <w:szCs w:val="28"/>
              </w:rPr>
              <w:t>%</w:t>
            </w:r>
          </w:p>
        </w:tc>
      </w:tr>
      <w:tr w:rsidR="003E79CE">
        <w:trPr>
          <w:trHeight w:val="260"/>
        </w:trPr>
        <w:tc>
          <w:tcPr>
            <w:tcW w:w="3445"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ниже среднего </w:t>
            </w:r>
          </w:p>
        </w:tc>
        <w:tc>
          <w:tcPr>
            <w:tcW w:w="3136"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3153"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p>
        </w:tc>
      </w:tr>
    </w:tbl>
    <w:p w:rsidR="003E79CE" w:rsidRDefault="003E79CE">
      <w:pPr>
        <w:spacing w:after="0" w:line="240" w:lineRule="auto"/>
        <w:ind w:firstLine="567"/>
        <w:jc w:val="both"/>
        <w:rPr>
          <w:rFonts w:ascii="Times New Roman" w:hAnsi="Times New Roman" w:cs="Times New Roman"/>
          <w:i/>
          <w:sz w:val="28"/>
          <w:szCs w:val="28"/>
        </w:rPr>
      </w:pPr>
    </w:p>
    <w:p w:rsidR="003E79CE" w:rsidRDefault="006F6754">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С</w:t>
      </w:r>
      <w:r w:rsidR="00FD0DCD">
        <w:rPr>
          <w:rFonts w:ascii="Times New Roman" w:hAnsi="Times New Roman" w:cs="Times New Roman"/>
          <w:b/>
          <w:i/>
          <w:sz w:val="28"/>
          <w:szCs w:val="28"/>
        </w:rPr>
        <w:t>таршие группы: (группы №3,9</w:t>
      </w:r>
      <w:r>
        <w:rPr>
          <w:rFonts w:ascii="Times New Roman" w:hAnsi="Times New Roman" w:cs="Times New Roman"/>
          <w:b/>
          <w:i/>
          <w:sz w:val="28"/>
          <w:szCs w:val="28"/>
        </w:rPr>
        <w:t xml:space="preserve">)         </w:t>
      </w:r>
      <w:r w:rsidR="00A0669F">
        <w:rPr>
          <w:rFonts w:ascii="Times New Roman" w:hAnsi="Times New Roman" w:cs="Times New Roman"/>
          <w:b/>
          <w:i/>
          <w:sz w:val="28"/>
          <w:szCs w:val="28"/>
        </w:rPr>
        <w:t>50</w:t>
      </w:r>
      <w:r>
        <w:rPr>
          <w:rFonts w:ascii="Times New Roman" w:hAnsi="Times New Roman" w:cs="Times New Roman"/>
          <w:b/>
          <w:i/>
          <w:sz w:val="28"/>
          <w:szCs w:val="28"/>
        </w:rPr>
        <w:t xml:space="preserve"> детей</w:t>
      </w:r>
    </w:p>
    <w:tbl>
      <w:tblPr>
        <w:tblW w:w="97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3141"/>
        <w:gridCol w:w="3156"/>
      </w:tblGrid>
      <w:tr w:rsidR="003E79CE">
        <w:trPr>
          <w:trHeight w:val="279"/>
        </w:trPr>
        <w:tc>
          <w:tcPr>
            <w:tcW w:w="3468" w:type="dxa"/>
            <w:vMerge w:val="restart"/>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Уровни</w:t>
            </w:r>
          </w:p>
        </w:tc>
        <w:tc>
          <w:tcPr>
            <w:tcW w:w="6297" w:type="dxa"/>
            <w:gridSpan w:val="2"/>
            <w:tcBorders>
              <w:top w:val="single" w:sz="4" w:space="0" w:color="auto"/>
              <w:left w:val="single" w:sz="4" w:space="0" w:color="auto"/>
              <w:bottom w:val="single" w:sz="4" w:space="0" w:color="auto"/>
              <w:right w:val="single" w:sz="4" w:space="0" w:color="auto"/>
            </w:tcBorders>
          </w:tcPr>
          <w:p w:rsidR="003E79CE" w:rsidRDefault="003E79CE">
            <w:pPr>
              <w:spacing w:after="0" w:line="240" w:lineRule="auto"/>
              <w:ind w:firstLine="567"/>
              <w:jc w:val="center"/>
              <w:rPr>
                <w:rFonts w:ascii="Times New Roman" w:hAnsi="Times New Roman" w:cs="Times New Roman"/>
                <w:sz w:val="28"/>
                <w:szCs w:val="28"/>
              </w:rPr>
            </w:pPr>
          </w:p>
        </w:tc>
      </w:tr>
      <w:tr w:rsidR="003E79CE">
        <w:trPr>
          <w:trHeight w:val="331"/>
        </w:trPr>
        <w:tc>
          <w:tcPr>
            <w:tcW w:w="0" w:type="auto"/>
            <w:vMerge/>
            <w:tcBorders>
              <w:top w:val="single" w:sz="4" w:space="0" w:color="auto"/>
              <w:left w:val="single" w:sz="4" w:space="0" w:color="auto"/>
              <w:bottom w:val="single" w:sz="4" w:space="0" w:color="auto"/>
              <w:right w:val="single" w:sz="4" w:space="0" w:color="auto"/>
            </w:tcBorders>
            <w:vAlign w:val="center"/>
          </w:tcPr>
          <w:p w:rsidR="003E79CE" w:rsidRDefault="003E79CE">
            <w:pPr>
              <w:spacing w:after="0" w:line="240" w:lineRule="auto"/>
              <w:rPr>
                <w:rFonts w:ascii="Times New Roman" w:hAnsi="Times New Roman" w:cs="Times New Roman"/>
                <w:sz w:val="28"/>
                <w:szCs w:val="28"/>
              </w:rPr>
            </w:pPr>
          </w:p>
        </w:tc>
        <w:tc>
          <w:tcPr>
            <w:tcW w:w="3141"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Татарский язык</w:t>
            </w:r>
          </w:p>
        </w:tc>
        <w:tc>
          <w:tcPr>
            <w:tcW w:w="3156"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Родной язык</w:t>
            </w:r>
          </w:p>
        </w:tc>
      </w:tr>
      <w:tr w:rsidR="003E79CE">
        <w:trPr>
          <w:trHeight w:val="258"/>
        </w:trPr>
        <w:tc>
          <w:tcPr>
            <w:tcW w:w="3468"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Количество детей:</w:t>
            </w:r>
          </w:p>
        </w:tc>
        <w:tc>
          <w:tcPr>
            <w:tcW w:w="3141"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6F6754">
              <w:rPr>
                <w:rFonts w:ascii="Times New Roman" w:hAnsi="Times New Roman" w:cs="Times New Roman"/>
                <w:sz w:val="28"/>
                <w:szCs w:val="28"/>
              </w:rPr>
              <w:t>6</w:t>
            </w:r>
          </w:p>
        </w:tc>
        <w:tc>
          <w:tcPr>
            <w:tcW w:w="3156"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rPr>
                <w:rFonts w:ascii="Times New Roman" w:hAnsi="Times New Roman" w:cs="Times New Roman"/>
                <w:sz w:val="28"/>
                <w:szCs w:val="28"/>
              </w:rPr>
            </w:pPr>
            <w:r>
              <w:rPr>
                <w:rFonts w:ascii="Times New Roman" w:hAnsi="Times New Roman" w:cs="Times New Roman"/>
                <w:sz w:val="28"/>
                <w:szCs w:val="28"/>
              </w:rPr>
              <w:t>24</w:t>
            </w:r>
          </w:p>
        </w:tc>
      </w:tr>
      <w:tr w:rsidR="003E79CE">
        <w:trPr>
          <w:trHeight w:val="258"/>
        </w:trPr>
        <w:tc>
          <w:tcPr>
            <w:tcW w:w="3468"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высокий</w:t>
            </w:r>
          </w:p>
        </w:tc>
        <w:tc>
          <w:tcPr>
            <w:tcW w:w="3141"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sidR="006F6754">
              <w:rPr>
                <w:rFonts w:ascii="Times New Roman" w:hAnsi="Times New Roman" w:cs="Times New Roman"/>
                <w:sz w:val="28"/>
                <w:szCs w:val="28"/>
              </w:rPr>
              <w:t xml:space="preserve"> – 50%</w:t>
            </w:r>
          </w:p>
        </w:tc>
        <w:tc>
          <w:tcPr>
            <w:tcW w:w="3156"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rPr>
                <w:rFonts w:ascii="Times New Roman" w:hAnsi="Times New Roman" w:cs="Times New Roman"/>
                <w:sz w:val="28"/>
                <w:szCs w:val="28"/>
              </w:rPr>
            </w:pPr>
            <w:r>
              <w:rPr>
                <w:rFonts w:ascii="Times New Roman" w:hAnsi="Times New Roman" w:cs="Times New Roman"/>
                <w:sz w:val="28"/>
                <w:szCs w:val="28"/>
              </w:rPr>
              <w:t>14 –59</w:t>
            </w:r>
            <w:r w:rsidR="006F6754">
              <w:rPr>
                <w:rFonts w:ascii="Times New Roman" w:hAnsi="Times New Roman" w:cs="Times New Roman"/>
                <w:sz w:val="28"/>
                <w:szCs w:val="28"/>
              </w:rPr>
              <w:t>%</w:t>
            </w:r>
          </w:p>
        </w:tc>
      </w:tr>
      <w:tr w:rsidR="003E79CE">
        <w:trPr>
          <w:trHeight w:val="274"/>
        </w:trPr>
        <w:tc>
          <w:tcPr>
            <w:tcW w:w="3468"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средний</w:t>
            </w:r>
          </w:p>
        </w:tc>
        <w:tc>
          <w:tcPr>
            <w:tcW w:w="3141"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 – 42</w:t>
            </w:r>
            <w:r w:rsidR="006F6754">
              <w:rPr>
                <w:rFonts w:ascii="Times New Roman" w:hAnsi="Times New Roman" w:cs="Times New Roman"/>
                <w:sz w:val="28"/>
                <w:szCs w:val="28"/>
              </w:rPr>
              <w:t>%</w:t>
            </w:r>
          </w:p>
        </w:tc>
        <w:tc>
          <w:tcPr>
            <w:tcW w:w="3156"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rPr>
                <w:rFonts w:ascii="Times New Roman" w:hAnsi="Times New Roman" w:cs="Times New Roman"/>
                <w:sz w:val="28"/>
                <w:szCs w:val="28"/>
              </w:rPr>
            </w:pPr>
            <w:r>
              <w:rPr>
                <w:rFonts w:ascii="Times New Roman" w:hAnsi="Times New Roman" w:cs="Times New Roman"/>
                <w:sz w:val="28"/>
                <w:szCs w:val="28"/>
              </w:rPr>
              <w:t>8 – 33</w:t>
            </w:r>
            <w:r w:rsidR="006F6754">
              <w:rPr>
                <w:rFonts w:ascii="Times New Roman" w:hAnsi="Times New Roman" w:cs="Times New Roman"/>
                <w:sz w:val="28"/>
                <w:szCs w:val="28"/>
              </w:rPr>
              <w:t>%</w:t>
            </w:r>
          </w:p>
        </w:tc>
      </w:tr>
      <w:tr w:rsidR="003E79CE">
        <w:trPr>
          <w:trHeight w:val="290"/>
        </w:trPr>
        <w:tc>
          <w:tcPr>
            <w:tcW w:w="3468"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ниже среднего </w:t>
            </w:r>
          </w:p>
        </w:tc>
        <w:tc>
          <w:tcPr>
            <w:tcW w:w="3141"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2 – 8</w:t>
            </w:r>
            <w:r w:rsidR="006F6754">
              <w:rPr>
                <w:rFonts w:ascii="Times New Roman" w:hAnsi="Times New Roman" w:cs="Times New Roman"/>
                <w:sz w:val="28"/>
                <w:szCs w:val="28"/>
              </w:rPr>
              <w:t>%</w:t>
            </w:r>
          </w:p>
        </w:tc>
        <w:tc>
          <w:tcPr>
            <w:tcW w:w="3156"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6F6754">
              <w:rPr>
                <w:rFonts w:ascii="Times New Roman" w:hAnsi="Times New Roman" w:cs="Times New Roman"/>
                <w:sz w:val="28"/>
                <w:szCs w:val="28"/>
              </w:rPr>
              <w:t xml:space="preserve"> – 8%</w:t>
            </w:r>
          </w:p>
        </w:tc>
      </w:tr>
    </w:tbl>
    <w:p w:rsidR="003E79CE" w:rsidRDefault="003E79CE">
      <w:pPr>
        <w:spacing w:after="0" w:line="240" w:lineRule="auto"/>
        <w:ind w:firstLine="567"/>
        <w:jc w:val="both"/>
        <w:rPr>
          <w:rFonts w:ascii="Times New Roman" w:hAnsi="Times New Roman" w:cs="Times New Roman"/>
          <w:b/>
          <w:i/>
          <w:sz w:val="28"/>
          <w:szCs w:val="28"/>
        </w:rPr>
      </w:pPr>
    </w:p>
    <w:p w:rsidR="003E79CE" w:rsidRDefault="00A0669F">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Средние группы: (группы №1,12</w:t>
      </w:r>
      <w:r w:rsidR="006F6754">
        <w:rPr>
          <w:rFonts w:ascii="Times New Roman" w:hAnsi="Times New Roman" w:cs="Times New Roman"/>
          <w:b/>
          <w:i/>
          <w:sz w:val="28"/>
          <w:szCs w:val="28"/>
        </w:rPr>
        <w:t xml:space="preserve">)     </w:t>
      </w:r>
      <w:r>
        <w:rPr>
          <w:rFonts w:ascii="Times New Roman" w:hAnsi="Times New Roman" w:cs="Times New Roman"/>
          <w:b/>
          <w:i/>
          <w:sz w:val="28"/>
          <w:szCs w:val="28"/>
        </w:rPr>
        <w:t>37</w:t>
      </w:r>
      <w:r w:rsidR="006F6754">
        <w:rPr>
          <w:rFonts w:ascii="Times New Roman" w:hAnsi="Times New Roman" w:cs="Times New Roman"/>
          <w:b/>
          <w:i/>
          <w:sz w:val="28"/>
          <w:szCs w:val="28"/>
        </w:rPr>
        <w:t xml:space="preserve"> детей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3170"/>
        <w:gridCol w:w="3083"/>
      </w:tblGrid>
      <w:tr w:rsidR="003E79CE">
        <w:trPr>
          <w:trHeight w:val="260"/>
        </w:trPr>
        <w:tc>
          <w:tcPr>
            <w:tcW w:w="3529" w:type="dxa"/>
            <w:vMerge w:val="restart"/>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Уровни</w:t>
            </w:r>
          </w:p>
        </w:tc>
        <w:tc>
          <w:tcPr>
            <w:tcW w:w="6253" w:type="dxa"/>
            <w:gridSpan w:val="2"/>
            <w:tcBorders>
              <w:top w:val="single" w:sz="4" w:space="0" w:color="auto"/>
              <w:left w:val="single" w:sz="4" w:space="0" w:color="auto"/>
              <w:bottom w:val="single" w:sz="4" w:space="0" w:color="auto"/>
              <w:right w:val="single" w:sz="4" w:space="0" w:color="auto"/>
            </w:tcBorders>
          </w:tcPr>
          <w:p w:rsidR="003E79CE" w:rsidRDefault="003E79CE">
            <w:pPr>
              <w:spacing w:after="0" w:line="240" w:lineRule="auto"/>
              <w:ind w:firstLine="567"/>
              <w:jc w:val="center"/>
              <w:rPr>
                <w:rFonts w:ascii="Times New Roman" w:hAnsi="Times New Roman" w:cs="Times New Roman"/>
                <w:sz w:val="28"/>
                <w:szCs w:val="28"/>
              </w:rPr>
            </w:pPr>
          </w:p>
        </w:tc>
      </w:tr>
      <w:tr w:rsidR="003E79CE">
        <w:trPr>
          <w:trHeight w:val="254"/>
        </w:trPr>
        <w:tc>
          <w:tcPr>
            <w:tcW w:w="0" w:type="auto"/>
            <w:vMerge/>
            <w:tcBorders>
              <w:top w:val="single" w:sz="4" w:space="0" w:color="auto"/>
              <w:left w:val="single" w:sz="4" w:space="0" w:color="auto"/>
              <w:bottom w:val="single" w:sz="4" w:space="0" w:color="auto"/>
              <w:right w:val="single" w:sz="4" w:space="0" w:color="auto"/>
            </w:tcBorders>
            <w:vAlign w:val="center"/>
          </w:tcPr>
          <w:p w:rsidR="003E79CE" w:rsidRDefault="003E79CE">
            <w:pPr>
              <w:spacing w:after="0" w:line="240" w:lineRule="auto"/>
              <w:rPr>
                <w:rFonts w:ascii="Times New Roman" w:hAnsi="Times New Roman" w:cs="Times New Roman"/>
                <w:sz w:val="28"/>
                <w:szCs w:val="28"/>
              </w:rPr>
            </w:pPr>
          </w:p>
        </w:tc>
        <w:tc>
          <w:tcPr>
            <w:tcW w:w="3170"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Татарский язык</w:t>
            </w:r>
          </w:p>
        </w:tc>
        <w:tc>
          <w:tcPr>
            <w:tcW w:w="3083"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Родной язык</w:t>
            </w:r>
          </w:p>
        </w:tc>
      </w:tr>
      <w:tr w:rsidR="003E79CE">
        <w:tc>
          <w:tcPr>
            <w:tcW w:w="3529"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Количество детей:</w:t>
            </w:r>
          </w:p>
        </w:tc>
        <w:tc>
          <w:tcPr>
            <w:tcW w:w="3170"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28</w:t>
            </w:r>
          </w:p>
        </w:tc>
        <w:tc>
          <w:tcPr>
            <w:tcW w:w="3083"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p>
        </w:tc>
      </w:tr>
      <w:tr w:rsidR="003E79CE">
        <w:tc>
          <w:tcPr>
            <w:tcW w:w="3529"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высокий</w:t>
            </w:r>
          </w:p>
        </w:tc>
        <w:tc>
          <w:tcPr>
            <w:tcW w:w="3170"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 43</w:t>
            </w:r>
            <w:r w:rsidR="006F6754">
              <w:rPr>
                <w:rFonts w:ascii="Times New Roman" w:hAnsi="Times New Roman" w:cs="Times New Roman"/>
                <w:sz w:val="28"/>
                <w:szCs w:val="28"/>
              </w:rPr>
              <w:t>%</w:t>
            </w:r>
          </w:p>
        </w:tc>
        <w:tc>
          <w:tcPr>
            <w:tcW w:w="3083"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 45</w:t>
            </w:r>
            <w:r w:rsidR="006F6754">
              <w:rPr>
                <w:rFonts w:ascii="Times New Roman" w:hAnsi="Times New Roman" w:cs="Times New Roman"/>
                <w:sz w:val="28"/>
                <w:szCs w:val="28"/>
              </w:rPr>
              <w:t>%</w:t>
            </w:r>
          </w:p>
        </w:tc>
      </w:tr>
      <w:tr w:rsidR="003E79CE">
        <w:tc>
          <w:tcPr>
            <w:tcW w:w="3529"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средний</w:t>
            </w:r>
          </w:p>
        </w:tc>
        <w:tc>
          <w:tcPr>
            <w:tcW w:w="3170"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 – 39</w:t>
            </w:r>
            <w:r w:rsidR="006F6754">
              <w:rPr>
                <w:rFonts w:ascii="Times New Roman" w:hAnsi="Times New Roman" w:cs="Times New Roman"/>
                <w:sz w:val="28"/>
                <w:szCs w:val="28"/>
              </w:rPr>
              <w:t>%</w:t>
            </w:r>
          </w:p>
        </w:tc>
        <w:tc>
          <w:tcPr>
            <w:tcW w:w="3083"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 33</w:t>
            </w:r>
            <w:r w:rsidR="006F6754">
              <w:rPr>
                <w:rFonts w:ascii="Times New Roman" w:hAnsi="Times New Roman" w:cs="Times New Roman"/>
                <w:sz w:val="28"/>
                <w:szCs w:val="28"/>
              </w:rPr>
              <w:t>%</w:t>
            </w:r>
          </w:p>
        </w:tc>
      </w:tr>
      <w:tr w:rsidR="003E79CE">
        <w:tc>
          <w:tcPr>
            <w:tcW w:w="3529"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ниже среднего </w:t>
            </w:r>
          </w:p>
        </w:tc>
        <w:tc>
          <w:tcPr>
            <w:tcW w:w="3170" w:type="dxa"/>
            <w:tcBorders>
              <w:top w:val="single" w:sz="4" w:space="0" w:color="auto"/>
              <w:left w:val="single" w:sz="4" w:space="0" w:color="auto"/>
              <w:bottom w:val="single" w:sz="4" w:space="0" w:color="auto"/>
              <w:right w:val="single" w:sz="4" w:space="0" w:color="auto"/>
            </w:tcBorders>
          </w:tcPr>
          <w:p w:rsidR="003E79CE" w:rsidRDefault="00A066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 18</w:t>
            </w:r>
            <w:r w:rsidR="006F6754">
              <w:rPr>
                <w:rFonts w:ascii="Times New Roman" w:hAnsi="Times New Roman" w:cs="Times New Roman"/>
                <w:sz w:val="28"/>
                <w:szCs w:val="28"/>
              </w:rPr>
              <w:t>%</w:t>
            </w:r>
          </w:p>
        </w:tc>
        <w:tc>
          <w:tcPr>
            <w:tcW w:w="3083" w:type="dxa"/>
            <w:tcBorders>
              <w:top w:val="single" w:sz="4" w:space="0" w:color="auto"/>
              <w:left w:val="single" w:sz="4" w:space="0" w:color="auto"/>
              <w:bottom w:val="single" w:sz="4" w:space="0" w:color="auto"/>
              <w:right w:val="single" w:sz="4" w:space="0" w:color="auto"/>
            </w:tcBorders>
          </w:tcPr>
          <w:p w:rsidR="003E79CE" w:rsidRDefault="006F6754" w:rsidP="00A066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 </w:t>
            </w:r>
            <w:r w:rsidR="00A0669F">
              <w:rPr>
                <w:rFonts w:ascii="Times New Roman" w:hAnsi="Times New Roman" w:cs="Times New Roman"/>
                <w:sz w:val="28"/>
                <w:szCs w:val="28"/>
              </w:rPr>
              <w:t>22</w:t>
            </w:r>
            <w:r>
              <w:rPr>
                <w:rFonts w:ascii="Times New Roman" w:hAnsi="Times New Roman" w:cs="Times New Roman"/>
                <w:sz w:val="28"/>
                <w:szCs w:val="28"/>
              </w:rPr>
              <w:t>%</w:t>
            </w:r>
          </w:p>
        </w:tc>
      </w:tr>
    </w:tbl>
    <w:p w:rsidR="003E79CE" w:rsidRDefault="006F6754">
      <w:pPr>
        <w:spacing w:after="0" w:line="240" w:lineRule="auto"/>
        <w:ind w:firstLine="567"/>
        <w:jc w:val="both"/>
        <w:rPr>
          <w:rFonts w:ascii="Times New Roman" w:hAnsi="Times New Roman" w:cs="Times New Roman"/>
          <w:b/>
          <w:i/>
          <w:sz w:val="28"/>
          <w:szCs w:val="28"/>
          <w:u w:val="single"/>
        </w:rPr>
      </w:pPr>
      <w:r>
        <w:rPr>
          <w:rFonts w:ascii="Times New Roman" w:hAnsi="Times New Roman" w:cs="Times New Roman"/>
          <w:b/>
          <w:i/>
          <w:sz w:val="28"/>
          <w:szCs w:val="28"/>
          <w:u w:val="single"/>
        </w:rPr>
        <w:t>Сотрудничество с родителями по обучению детей языкам</w:t>
      </w:r>
    </w:p>
    <w:p w:rsidR="003E79CE" w:rsidRPr="0089025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ДОУ ведется целенаправленная работа по </w:t>
      </w:r>
      <w:r w:rsidR="00A0669F">
        <w:rPr>
          <w:rFonts w:ascii="Times New Roman" w:hAnsi="Times New Roman" w:cs="Times New Roman"/>
          <w:sz w:val="28"/>
          <w:szCs w:val="28"/>
        </w:rPr>
        <w:t>вовлечению родителей</w:t>
      </w:r>
      <w:r>
        <w:rPr>
          <w:rFonts w:ascii="Times New Roman" w:hAnsi="Times New Roman" w:cs="Times New Roman"/>
          <w:sz w:val="28"/>
          <w:szCs w:val="28"/>
        </w:rPr>
        <w:t xml:space="preserve"> в педагогический процесс. Презентация УМК «Татарча с</w:t>
      </w:r>
      <w:r>
        <w:rPr>
          <w:rFonts w:ascii="Times New Roman" w:hAnsi="Times New Roman" w:cs="Times New Roman"/>
          <w:sz w:val="28"/>
          <w:szCs w:val="28"/>
          <w:lang w:val="tt-RU"/>
        </w:rPr>
        <w:t>ө</w:t>
      </w:r>
      <w:r>
        <w:rPr>
          <w:rFonts w:ascii="Times New Roman" w:hAnsi="Times New Roman" w:cs="Times New Roman"/>
          <w:sz w:val="28"/>
          <w:szCs w:val="28"/>
        </w:rPr>
        <w:t>йл</w:t>
      </w:r>
      <w:r>
        <w:rPr>
          <w:rFonts w:ascii="Times New Roman" w:hAnsi="Times New Roman" w:cs="Times New Roman"/>
          <w:sz w:val="28"/>
          <w:szCs w:val="28"/>
          <w:lang w:val="tt-RU"/>
        </w:rPr>
        <w:t>ә</w:t>
      </w:r>
      <w:r>
        <w:rPr>
          <w:rFonts w:ascii="Times New Roman" w:hAnsi="Times New Roman" w:cs="Times New Roman"/>
          <w:sz w:val="28"/>
          <w:szCs w:val="28"/>
        </w:rPr>
        <w:t>ш</w:t>
      </w:r>
      <w:r>
        <w:rPr>
          <w:rFonts w:ascii="Times New Roman" w:hAnsi="Times New Roman" w:cs="Times New Roman"/>
          <w:sz w:val="28"/>
          <w:szCs w:val="28"/>
          <w:lang w:val="tt-RU"/>
        </w:rPr>
        <w:t>ә</w:t>
      </w:r>
      <w:r>
        <w:rPr>
          <w:rFonts w:ascii="Times New Roman" w:hAnsi="Times New Roman" w:cs="Times New Roman"/>
          <w:sz w:val="28"/>
          <w:szCs w:val="28"/>
        </w:rPr>
        <w:t>без» была представлена на родительск</w:t>
      </w:r>
      <w:r>
        <w:rPr>
          <w:rFonts w:ascii="Times New Roman" w:hAnsi="Times New Roman" w:cs="Times New Roman"/>
          <w:sz w:val="28"/>
          <w:szCs w:val="28"/>
          <w:lang w:val="tt-RU"/>
        </w:rPr>
        <w:t>их</w:t>
      </w:r>
      <w:r>
        <w:rPr>
          <w:rFonts w:ascii="Times New Roman" w:hAnsi="Times New Roman" w:cs="Times New Roman"/>
          <w:sz w:val="28"/>
          <w:szCs w:val="28"/>
        </w:rPr>
        <w:t xml:space="preserve"> собрани</w:t>
      </w:r>
      <w:r>
        <w:rPr>
          <w:rFonts w:ascii="Times New Roman" w:hAnsi="Times New Roman" w:cs="Times New Roman"/>
          <w:sz w:val="28"/>
          <w:szCs w:val="28"/>
          <w:lang w:val="tt-RU"/>
        </w:rPr>
        <w:t>ях</w:t>
      </w:r>
      <w:r>
        <w:rPr>
          <w:rFonts w:ascii="Times New Roman" w:hAnsi="Times New Roman" w:cs="Times New Roman"/>
          <w:sz w:val="28"/>
          <w:szCs w:val="28"/>
        </w:rPr>
        <w:t xml:space="preserve">. На групповых родительских собраниях также поднимались вопросы изучения татарского языка. В группах оформлены стенды и папки передвижки для родителей, содержащие информацию об изучении татарского языка: адреса Интернет-ресурсов по обучению детей и взрослых языку, информация о новом УМК, (что входит в комплект, на каком сайте можно скачать мультфильмы на татарском языке), словарь татарских слов для каждой возрастной группы, выставка детских рисунков, </w:t>
      </w:r>
      <w:r w:rsidRPr="0089025E">
        <w:rPr>
          <w:rFonts w:ascii="Times New Roman" w:hAnsi="Times New Roman" w:cs="Times New Roman"/>
          <w:sz w:val="28"/>
          <w:szCs w:val="28"/>
        </w:rPr>
        <w:t xml:space="preserve">поделок по мотивам мультфильмов на татарском </w:t>
      </w:r>
      <w:r w:rsidR="00A0669F" w:rsidRPr="0089025E">
        <w:rPr>
          <w:rFonts w:ascii="Times New Roman" w:hAnsi="Times New Roman" w:cs="Times New Roman"/>
          <w:sz w:val="28"/>
          <w:szCs w:val="28"/>
        </w:rPr>
        <w:t>языке, фотоматериалы</w:t>
      </w:r>
      <w:r w:rsidRPr="0089025E">
        <w:rPr>
          <w:rFonts w:ascii="Times New Roman" w:hAnsi="Times New Roman" w:cs="Times New Roman"/>
          <w:sz w:val="28"/>
          <w:szCs w:val="28"/>
        </w:rPr>
        <w:t>. Рекомендуется продолжить пополнение стенда для родителей по изучению татарского языка рекомендациями для родителей по обучению детей языку, фотоматериалами, продуктами детского творчества.</w:t>
      </w:r>
    </w:p>
    <w:p w:rsidR="003E79CE" w:rsidRPr="0089025E" w:rsidRDefault="006F6754">
      <w:pPr>
        <w:spacing w:after="0" w:line="240" w:lineRule="auto"/>
        <w:ind w:firstLine="567"/>
        <w:jc w:val="both"/>
        <w:rPr>
          <w:rFonts w:ascii="Times New Roman" w:hAnsi="Times New Roman" w:cs="Times New Roman"/>
          <w:b/>
          <w:i/>
          <w:sz w:val="28"/>
          <w:szCs w:val="28"/>
        </w:rPr>
      </w:pPr>
      <w:r w:rsidRPr="0089025E">
        <w:rPr>
          <w:rFonts w:ascii="Times New Roman" w:hAnsi="Times New Roman" w:cs="Times New Roman"/>
          <w:sz w:val="28"/>
          <w:szCs w:val="28"/>
        </w:rPr>
        <w:t xml:space="preserve"> </w:t>
      </w:r>
      <w:r w:rsidRPr="0089025E">
        <w:rPr>
          <w:rFonts w:ascii="Times New Roman" w:hAnsi="Times New Roman" w:cs="Times New Roman"/>
          <w:b/>
          <w:i/>
          <w:sz w:val="28"/>
          <w:szCs w:val="28"/>
        </w:rPr>
        <w:t>Выводы и рекомендации:</w:t>
      </w:r>
    </w:p>
    <w:p w:rsidR="003E79CE" w:rsidRDefault="006F6754">
      <w:pPr>
        <w:spacing w:after="0" w:line="240" w:lineRule="auto"/>
        <w:ind w:firstLine="567"/>
        <w:jc w:val="both"/>
        <w:rPr>
          <w:rFonts w:ascii="Times New Roman" w:hAnsi="Times New Roman" w:cs="Times New Roman"/>
          <w:i/>
          <w:sz w:val="28"/>
          <w:szCs w:val="28"/>
        </w:rPr>
      </w:pPr>
      <w:r w:rsidRPr="0089025E">
        <w:rPr>
          <w:rFonts w:ascii="Times New Roman" w:hAnsi="Times New Roman" w:cs="Times New Roman"/>
          <w:sz w:val="28"/>
          <w:szCs w:val="28"/>
        </w:rPr>
        <w:t xml:space="preserve">        В ДОУ №52 созданы удовлетворительные условия для обучения детей </w:t>
      </w:r>
      <w:r w:rsidR="00A0669F" w:rsidRPr="0089025E">
        <w:rPr>
          <w:rFonts w:ascii="Times New Roman" w:hAnsi="Times New Roman" w:cs="Times New Roman"/>
          <w:sz w:val="28"/>
          <w:szCs w:val="28"/>
        </w:rPr>
        <w:t>татарскому и</w:t>
      </w:r>
      <w:r w:rsidRPr="0089025E">
        <w:rPr>
          <w:rFonts w:ascii="Times New Roman" w:hAnsi="Times New Roman" w:cs="Times New Roman"/>
          <w:sz w:val="28"/>
          <w:szCs w:val="28"/>
        </w:rPr>
        <w:t xml:space="preserve"> родному языку</w:t>
      </w:r>
      <w:r>
        <w:rPr>
          <w:rFonts w:ascii="Times New Roman" w:hAnsi="Times New Roman" w:cs="Times New Roman"/>
          <w:sz w:val="28"/>
          <w:szCs w:val="28"/>
        </w:rPr>
        <w:t>, реализации УМК «Туган телд</w:t>
      </w:r>
      <w:r>
        <w:rPr>
          <w:rFonts w:ascii="Times New Roman" w:hAnsi="Times New Roman" w:cs="Times New Roman"/>
          <w:sz w:val="28"/>
          <w:szCs w:val="28"/>
          <w:lang w:val="tt-RU"/>
        </w:rPr>
        <w:t>ә</w:t>
      </w:r>
      <w:r>
        <w:rPr>
          <w:rFonts w:ascii="Times New Roman" w:hAnsi="Times New Roman" w:cs="Times New Roman"/>
          <w:sz w:val="28"/>
          <w:szCs w:val="28"/>
        </w:rPr>
        <w:t xml:space="preserve"> с</w:t>
      </w:r>
      <w:r>
        <w:rPr>
          <w:rFonts w:ascii="Times New Roman" w:hAnsi="Times New Roman" w:cs="Times New Roman"/>
          <w:sz w:val="28"/>
          <w:szCs w:val="28"/>
          <w:lang w:val="tt-RU"/>
        </w:rPr>
        <w:t>ө</w:t>
      </w:r>
      <w:r>
        <w:rPr>
          <w:rFonts w:ascii="Times New Roman" w:hAnsi="Times New Roman" w:cs="Times New Roman"/>
          <w:sz w:val="28"/>
          <w:szCs w:val="28"/>
        </w:rPr>
        <w:t>йл</w:t>
      </w:r>
      <w:r>
        <w:rPr>
          <w:rFonts w:ascii="Times New Roman" w:hAnsi="Times New Roman" w:cs="Times New Roman"/>
          <w:sz w:val="28"/>
          <w:szCs w:val="28"/>
          <w:lang w:val="tt-RU"/>
        </w:rPr>
        <w:t>ә</w:t>
      </w:r>
      <w:r>
        <w:rPr>
          <w:rFonts w:ascii="Times New Roman" w:hAnsi="Times New Roman" w:cs="Times New Roman"/>
          <w:sz w:val="28"/>
          <w:szCs w:val="28"/>
        </w:rPr>
        <w:t>ш</w:t>
      </w:r>
      <w:r>
        <w:rPr>
          <w:rFonts w:ascii="Times New Roman" w:hAnsi="Times New Roman" w:cs="Times New Roman"/>
          <w:sz w:val="28"/>
          <w:szCs w:val="28"/>
          <w:lang w:val="tt-RU"/>
        </w:rPr>
        <w:t>ә</w:t>
      </w:r>
      <w:r>
        <w:rPr>
          <w:rFonts w:ascii="Times New Roman" w:hAnsi="Times New Roman" w:cs="Times New Roman"/>
          <w:sz w:val="28"/>
          <w:szCs w:val="28"/>
        </w:rPr>
        <w:t>без</w:t>
      </w:r>
      <w:r w:rsidR="00A0669F">
        <w:rPr>
          <w:rFonts w:ascii="Times New Roman" w:hAnsi="Times New Roman" w:cs="Times New Roman"/>
          <w:sz w:val="28"/>
          <w:szCs w:val="28"/>
        </w:rPr>
        <w:t>», «</w:t>
      </w:r>
      <w:r>
        <w:rPr>
          <w:rFonts w:ascii="Times New Roman" w:hAnsi="Times New Roman" w:cs="Times New Roman"/>
          <w:sz w:val="28"/>
          <w:szCs w:val="28"/>
        </w:rPr>
        <w:t>Татарча с</w:t>
      </w:r>
      <w:r>
        <w:rPr>
          <w:rFonts w:ascii="Times New Roman" w:hAnsi="Times New Roman" w:cs="Times New Roman"/>
          <w:sz w:val="28"/>
          <w:szCs w:val="28"/>
          <w:lang w:val="tt-RU"/>
        </w:rPr>
        <w:t>ө</w:t>
      </w:r>
      <w:r>
        <w:rPr>
          <w:rFonts w:ascii="Times New Roman" w:hAnsi="Times New Roman" w:cs="Times New Roman"/>
          <w:sz w:val="28"/>
          <w:szCs w:val="28"/>
        </w:rPr>
        <w:t>йл</w:t>
      </w:r>
      <w:r>
        <w:rPr>
          <w:rFonts w:ascii="Times New Roman" w:hAnsi="Times New Roman" w:cs="Times New Roman"/>
          <w:sz w:val="28"/>
          <w:szCs w:val="28"/>
          <w:lang w:val="tt-RU"/>
        </w:rPr>
        <w:t>ә</w:t>
      </w:r>
      <w:r>
        <w:rPr>
          <w:rFonts w:ascii="Times New Roman" w:hAnsi="Times New Roman" w:cs="Times New Roman"/>
          <w:sz w:val="28"/>
          <w:szCs w:val="28"/>
        </w:rPr>
        <w:t>ш</w:t>
      </w:r>
      <w:r>
        <w:rPr>
          <w:rFonts w:ascii="Times New Roman" w:hAnsi="Times New Roman" w:cs="Times New Roman"/>
          <w:sz w:val="28"/>
          <w:szCs w:val="28"/>
          <w:lang w:val="tt-RU"/>
        </w:rPr>
        <w:t>ә</w:t>
      </w:r>
      <w:r>
        <w:rPr>
          <w:rFonts w:ascii="Times New Roman" w:hAnsi="Times New Roman" w:cs="Times New Roman"/>
          <w:sz w:val="28"/>
          <w:szCs w:val="28"/>
        </w:rPr>
        <w:t xml:space="preserve">без», ознакомления с культурой народов Поволжья: </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группах и кабинете татарского языка имеется предметно-развивающая среда для закрепления </w:t>
      </w:r>
      <w:r w:rsidR="00A0669F">
        <w:rPr>
          <w:rFonts w:ascii="Times New Roman" w:hAnsi="Times New Roman" w:cs="Times New Roman"/>
          <w:sz w:val="28"/>
          <w:szCs w:val="28"/>
        </w:rPr>
        <w:t xml:space="preserve">татарской </w:t>
      </w:r>
      <w:r w:rsidR="00A0669F">
        <w:rPr>
          <w:rFonts w:ascii="Times New Roman" w:hAnsi="Times New Roman" w:cs="Times New Roman"/>
          <w:sz w:val="28"/>
          <w:szCs w:val="28"/>
          <w:lang w:val="tt-RU"/>
        </w:rPr>
        <w:t>и</w:t>
      </w:r>
      <w:r>
        <w:rPr>
          <w:rFonts w:ascii="Times New Roman" w:hAnsi="Times New Roman" w:cs="Times New Roman"/>
          <w:sz w:val="28"/>
          <w:szCs w:val="28"/>
          <w:lang w:val="tt-RU"/>
        </w:rPr>
        <w:t xml:space="preserve"> родной </w:t>
      </w:r>
      <w:r>
        <w:rPr>
          <w:rFonts w:ascii="Times New Roman" w:hAnsi="Times New Roman" w:cs="Times New Roman"/>
          <w:sz w:val="28"/>
          <w:szCs w:val="28"/>
        </w:rPr>
        <w:t xml:space="preserve">речи, развития интереса к культуре родного края, но необходимо продолжать работу по обогащению среды: </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расширить дидактические задачи игр, включив словарную работу согласно проектам УМК для разных возрастных групп - во всех группах;</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При планировании </w:t>
      </w:r>
      <w:r w:rsidR="00A0669F">
        <w:rPr>
          <w:rFonts w:ascii="Times New Roman" w:hAnsi="Times New Roman" w:cs="Times New Roman"/>
          <w:sz w:val="28"/>
          <w:szCs w:val="28"/>
        </w:rPr>
        <w:t>образовательного процесса</w:t>
      </w:r>
      <w:r>
        <w:rPr>
          <w:rFonts w:ascii="Times New Roman" w:hAnsi="Times New Roman" w:cs="Times New Roman"/>
          <w:sz w:val="28"/>
          <w:szCs w:val="28"/>
        </w:rPr>
        <w:t xml:space="preserve"> рекомендуется в режимных моментах уделять больше внимания активизации татарской</w:t>
      </w:r>
      <w:r>
        <w:rPr>
          <w:rFonts w:ascii="Times New Roman" w:hAnsi="Times New Roman" w:cs="Times New Roman"/>
          <w:sz w:val="28"/>
          <w:szCs w:val="28"/>
          <w:lang w:val="tt-RU"/>
        </w:rPr>
        <w:t xml:space="preserve"> и </w:t>
      </w:r>
      <w:r w:rsidR="00A0669F">
        <w:rPr>
          <w:rFonts w:ascii="Times New Roman" w:hAnsi="Times New Roman" w:cs="Times New Roman"/>
          <w:sz w:val="28"/>
          <w:szCs w:val="28"/>
          <w:lang w:val="tt-RU"/>
        </w:rPr>
        <w:t xml:space="preserve">родной </w:t>
      </w:r>
      <w:r w:rsidR="00A0669F">
        <w:rPr>
          <w:rFonts w:ascii="Times New Roman" w:hAnsi="Times New Roman" w:cs="Times New Roman"/>
          <w:sz w:val="28"/>
          <w:szCs w:val="28"/>
        </w:rPr>
        <w:t>речи</w:t>
      </w:r>
      <w:r>
        <w:rPr>
          <w:rFonts w:ascii="Times New Roman" w:hAnsi="Times New Roman" w:cs="Times New Roman"/>
          <w:sz w:val="28"/>
          <w:szCs w:val="28"/>
        </w:rPr>
        <w:t>: больше планировать речевых игр, физкультминуток на татарском языке, татароязычных детей знакомить со считалками, поговорками и чистоговорками татарского народа,</w:t>
      </w:r>
      <w:r>
        <w:rPr>
          <w:rFonts w:ascii="Times New Roman" w:hAnsi="Times New Roman" w:cs="Times New Roman"/>
          <w:sz w:val="28"/>
          <w:szCs w:val="28"/>
          <w:lang w:val="tt-RU"/>
        </w:rPr>
        <w:t xml:space="preserve"> учить пословиц и </w:t>
      </w:r>
      <w:r w:rsidR="00A0669F">
        <w:rPr>
          <w:rFonts w:ascii="Times New Roman" w:hAnsi="Times New Roman" w:cs="Times New Roman"/>
          <w:sz w:val="28"/>
          <w:szCs w:val="28"/>
          <w:lang w:val="tt-RU"/>
        </w:rPr>
        <w:t xml:space="preserve">скороговорок, </w:t>
      </w:r>
      <w:r w:rsidR="00A0669F">
        <w:rPr>
          <w:rFonts w:ascii="Times New Roman" w:hAnsi="Times New Roman" w:cs="Times New Roman"/>
          <w:sz w:val="28"/>
          <w:szCs w:val="28"/>
        </w:rPr>
        <w:t>ежедневно</w:t>
      </w:r>
      <w:r>
        <w:rPr>
          <w:rFonts w:ascii="Times New Roman" w:hAnsi="Times New Roman" w:cs="Times New Roman"/>
          <w:sz w:val="28"/>
          <w:szCs w:val="28"/>
        </w:rPr>
        <w:t xml:space="preserve"> побуждать детей </w:t>
      </w:r>
      <w:r>
        <w:rPr>
          <w:rFonts w:ascii="Times New Roman" w:hAnsi="Times New Roman" w:cs="Times New Roman"/>
          <w:sz w:val="28"/>
          <w:szCs w:val="28"/>
        </w:rPr>
        <w:lastRenderedPageBreak/>
        <w:t xml:space="preserve">пользоваться татарской речью </w:t>
      </w:r>
      <w:r w:rsidR="00A0669F">
        <w:rPr>
          <w:rFonts w:ascii="Times New Roman" w:hAnsi="Times New Roman" w:cs="Times New Roman"/>
          <w:sz w:val="28"/>
          <w:szCs w:val="28"/>
        </w:rPr>
        <w:t>во время</w:t>
      </w:r>
      <w:r>
        <w:rPr>
          <w:rFonts w:ascii="Times New Roman" w:hAnsi="Times New Roman" w:cs="Times New Roman"/>
          <w:sz w:val="28"/>
          <w:szCs w:val="28"/>
          <w:lang w:val="tt-RU"/>
        </w:rPr>
        <w:t xml:space="preserve"> ООД,</w:t>
      </w:r>
      <w:r>
        <w:rPr>
          <w:rFonts w:ascii="Times New Roman" w:hAnsi="Times New Roman" w:cs="Times New Roman"/>
          <w:sz w:val="28"/>
          <w:szCs w:val="28"/>
        </w:rPr>
        <w:t xml:space="preserve"> режимных моментов (умывании, одевании, сервировки стола и т.п.).</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Рекомендуется воспитателям совершенствовать свое знание татарского языка, пользоваться при организации режимных моментов татарской речью, при необходимости обращаться за консультативной помощью к воспитателю (по обучению </w:t>
      </w:r>
      <w:r>
        <w:rPr>
          <w:rFonts w:ascii="Times New Roman" w:hAnsi="Times New Roman" w:cs="Times New Roman"/>
          <w:sz w:val="28"/>
          <w:szCs w:val="28"/>
          <w:lang w:val="tt-RU"/>
        </w:rPr>
        <w:t xml:space="preserve">детей </w:t>
      </w:r>
      <w:r>
        <w:rPr>
          <w:rFonts w:ascii="Times New Roman" w:hAnsi="Times New Roman" w:cs="Times New Roman"/>
          <w:sz w:val="28"/>
          <w:szCs w:val="28"/>
        </w:rPr>
        <w:t xml:space="preserve">татарскому </w:t>
      </w:r>
      <w:r w:rsidR="00A0669F">
        <w:rPr>
          <w:rFonts w:ascii="Times New Roman" w:hAnsi="Times New Roman" w:cs="Times New Roman"/>
          <w:sz w:val="28"/>
          <w:szCs w:val="28"/>
        </w:rPr>
        <w:t>языку) Габдрахмановой</w:t>
      </w:r>
      <w:r>
        <w:rPr>
          <w:rFonts w:ascii="Times New Roman" w:hAnsi="Times New Roman" w:cs="Times New Roman"/>
          <w:sz w:val="28"/>
          <w:szCs w:val="28"/>
        </w:rPr>
        <w:t xml:space="preserve"> К.Ф.</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Рекомендуется продолжать работу по УМК для обучения детей татарскому языку. Шире использовать аудиозаписи, видеоматериалы, дидактические и ИКТ игры как для выполнения заданий с </w:t>
      </w:r>
      <w:r w:rsidR="00A0669F">
        <w:rPr>
          <w:rFonts w:ascii="Times New Roman" w:hAnsi="Times New Roman" w:cs="Times New Roman"/>
          <w:sz w:val="28"/>
          <w:szCs w:val="28"/>
        </w:rPr>
        <w:t>детьми, так</w:t>
      </w:r>
      <w:r>
        <w:rPr>
          <w:rFonts w:ascii="Times New Roman" w:hAnsi="Times New Roman" w:cs="Times New Roman"/>
          <w:sz w:val="28"/>
          <w:szCs w:val="28"/>
        </w:rPr>
        <w:t xml:space="preserve"> и пр</w:t>
      </w:r>
      <w:r w:rsidR="00A0669F">
        <w:rPr>
          <w:rFonts w:ascii="Times New Roman" w:hAnsi="Times New Roman" w:cs="Times New Roman"/>
          <w:sz w:val="28"/>
          <w:szCs w:val="28"/>
        </w:rPr>
        <w:t>и работе с родителями. Рекомендуется</w:t>
      </w:r>
      <w:r>
        <w:rPr>
          <w:rFonts w:ascii="Times New Roman" w:hAnsi="Times New Roman" w:cs="Times New Roman"/>
          <w:sz w:val="28"/>
          <w:szCs w:val="28"/>
        </w:rPr>
        <w:t xml:space="preserve"> применение тетрадей из комплекта УМК для повышения интереса к изучению татарской речи. </w:t>
      </w:r>
    </w:p>
    <w:p w:rsidR="003E79CE" w:rsidRDefault="006F6754">
      <w:pPr>
        <w:tabs>
          <w:tab w:val="left" w:pos="2820"/>
        </w:tabs>
        <w:spacing w:after="0" w:line="240" w:lineRule="auto"/>
        <w:ind w:firstLine="567"/>
        <w:jc w:val="both"/>
        <w:rPr>
          <w:rFonts w:ascii="Times New Roman" w:hAnsi="Times New Roman" w:cs="Times New Roman"/>
          <w:i/>
          <w:sz w:val="28"/>
          <w:szCs w:val="28"/>
          <w:lang w:val="tt-RU"/>
        </w:rPr>
      </w:pPr>
      <w:r>
        <w:rPr>
          <w:rFonts w:ascii="Times New Roman" w:hAnsi="Times New Roman" w:cs="Times New Roman"/>
          <w:sz w:val="28"/>
          <w:szCs w:val="28"/>
        </w:rPr>
        <w:t>Повысить уровень</w:t>
      </w:r>
      <w:r>
        <w:rPr>
          <w:rFonts w:ascii="Times New Roman" w:hAnsi="Times New Roman" w:cs="Times New Roman"/>
          <w:sz w:val="28"/>
          <w:szCs w:val="28"/>
          <w:lang w:val="tt-RU"/>
        </w:rPr>
        <w:t xml:space="preserve"> </w:t>
      </w:r>
      <w:r>
        <w:rPr>
          <w:rFonts w:ascii="Times New Roman" w:hAnsi="Times New Roman" w:cs="Times New Roman"/>
          <w:sz w:val="28"/>
          <w:szCs w:val="28"/>
        </w:rPr>
        <w:t xml:space="preserve">владения татарской речью до минимума, предусмотренного программой УМК по обучению государственным языкам РТ. На основе полученных данных </w:t>
      </w:r>
      <w:r>
        <w:rPr>
          <w:rFonts w:ascii="Times New Roman" w:hAnsi="Times New Roman" w:cs="Times New Roman"/>
          <w:sz w:val="28"/>
          <w:szCs w:val="28"/>
          <w:lang w:val="tt-RU"/>
        </w:rPr>
        <w:t>дигностики</w:t>
      </w:r>
      <w:r>
        <w:rPr>
          <w:rFonts w:ascii="Times New Roman" w:hAnsi="Times New Roman" w:cs="Times New Roman"/>
          <w:sz w:val="28"/>
          <w:szCs w:val="28"/>
        </w:rPr>
        <w:t xml:space="preserve"> скорректировать планы работы</w:t>
      </w:r>
      <w:r>
        <w:rPr>
          <w:rFonts w:ascii="Times New Roman" w:hAnsi="Times New Roman" w:cs="Times New Roman"/>
          <w:i/>
          <w:sz w:val="28"/>
          <w:szCs w:val="28"/>
        </w:rPr>
        <w:t>.</w:t>
      </w:r>
      <w:r>
        <w:rPr>
          <w:rFonts w:ascii="Times New Roman" w:hAnsi="Times New Roman" w:cs="Times New Roman"/>
          <w:sz w:val="28"/>
          <w:szCs w:val="28"/>
        </w:rPr>
        <w:t xml:space="preserve">        </w:t>
      </w:r>
    </w:p>
    <w:p w:rsidR="003E79CE" w:rsidRDefault="006F67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Пополнить в группах стенды для родителей: консультации по поликультурному образованию, фотоматериалы из жизни группы по обучению языка, детские рисунки, поделки по мотивам просмотренных мультфильмов. </w:t>
      </w:r>
    </w:p>
    <w:p w:rsidR="003E79CE" w:rsidRDefault="006F6754">
      <w:pPr>
        <w:tabs>
          <w:tab w:val="left" w:pos="6195"/>
        </w:tabs>
        <w:spacing w:after="0" w:line="240" w:lineRule="auto"/>
        <w:ind w:firstLine="567"/>
        <w:rPr>
          <w:rFonts w:ascii="Times New Roman" w:hAnsi="Times New Roman" w:cs="Times New Roman"/>
          <w:sz w:val="28"/>
          <w:szCs w:val="28"/>
          <w:lang w:val="tt-RU"/>
        </w:rPr>
      </w:pPr>
      <w:r>
        <w:rPr>
          <w:rFonts w:ascii="Times New Roman" w:hAnsi="Times New Roman" w:cs="Times New Roman"/>
          <w:sz w:val="28"/>
          <w:szCs w:val="28"/>
          <w:lang w:val="tt-RU"/>
        </w:rPr>
        <w:t xml:space="preserve">Для повышения уровня усвоения государственных языков РТ на новый учебный год мы ставим перед собой следующие задачи: </w:t>
      </w:r>
    </w:p>
    <w:p w:rsidR="003E79CE" w:rsidRDefault="006F6754">
      <w:pPr>
        <w:widowControl w:val="0"/>
        <w:tabs>
          <w:tab w:val="left" w:pos="6195"/>
        </w:tabs>
        <w:autoSpaceDE w:val="0"/>
        <w:autoSpaceDN w:val="0"/>
        <w:adjustRightInd w:val="0"/>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продолжа</w:t>
      </w:r>
      <w:r w:rsidR="00A0669F">
        <w:rPr>
          <w:rFonts w:ascii="Times New Roman" w:hAnsi="Times New Roman" w:cs="Times New Roman"/>
          <w:sz w:val="28"/>
          <w:szCs w:val="28"/>
          <w:lang w:val="tt-RU"/>
        </w:rPr>
        <w:t>ть работу по выполнению закона “</w:t>
      </w:r>
      <w:r>
        <w:rPr>
          <w:rFonts w:ascii="Times New Roman" w:hAnsi="Times New Roman" w:cs="Times New Roman"/>
          <w:sz w:val="28"/>
          <w:szCs w:val="28"/>
          <w:lang w:val="tt-RU"/>
        </w:rPr>
        <w:t xml:space="preserve">О государственных языках РТ и других языках РТ”; </w:t>
      </w:r>
    </w:p>
    <w:p w:rsidR="003E79CE" w:rsidRDefault="006F6754">
      <w:pPr>
        <w:widowControl w:val="0"/>
        <w:tabs>
          <w:tab w:val="left" w:pos="284"/>
          <w:tab w:val="left" w:pos="6195"/>
        </w:tabs>
        <w:autoSpaceDE w:val="0"/>
        <w:autoSpaceDN w:val="0"/>
        <w:adjustRightInd w:val="0"/>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совершенствовать качество подготовки детей к школе в условиях перехода к ФГОС;</w:t>
      </w:r>
    </w:p>
    <w:p w:rsidR="003E79CE" w:rsidRDefault="006F6754">
      <w:pPr>
        <w:widowControl w:val="0"/>
        <w:tabs>
          <w:tab w:val="left" w:pos="6195"/>
        </w:tabs>
        <w:autoSpaceDE w:val="0"/>
        <w:autoSpaceDN w:val="0"/>
        <w:adjustRightInd w:val="0"/>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использовать в ОД по обучению детей татарскому языку УМК.</w:t>
      </w:r>
    </w:p>
    <w:p w:rsidR="003E79CE" w:rsidRDefault="006F6754">
      <w:pPr>
        <w:tabs>
          <w:tab w:val="left" w:pos="619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Эти задачи подталкивают нас быть в постоянном поиске новых форм работы, чтобы сформировать у детей устойчивый интерес к изучению государственных языков РТ.</w:t>
      </w:r>
    </w:p>
    <w:p w:rsidR="003E79CE" w:rsidRDefault="006F6754">
      <w:pPr>
        <w:tabs>
          <w:tab w:val="left" w:pos="6195"/>
        </w:tabs>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Хорошие результаты обучения двум государственным языкам появятся лишь тогда, когда согласуются усилия педагогов и родителей. Хотелось бы надеяться, что вскоре все дети будут легко общаться на обоих государственных языках. Будем уверены в успехах наших детей.</w:t>
      </w:r>
    </w:p>
    <w:p w:rsidR="003E79CE" w:rsidRDefault="003E79CE">
      <w:pPr>
        <w:spacing w:after="0" w:line="240" w:lineRule="auto"/>
        <w:ind w:firstLine="567"/>
        <w:jc w:val="both"/>
        <w:rPr>
          <w:rFonts w:ascii="Times New Roman" w:hAnsi="Times New Roman" w:cs="Times New Roman"/>
          <w:b/>
          <w:bCs/>
          <w:i/>
          <w:iCs/>
          <w:sz w:val="28"/>
          <w:szCs w:val="28"/>
          <w:u w:val="single"/>
        </w:rPr>
      </w:pPr>
    </w:p>
    <w:p w:rsidR="003E79CE" w:rsidRDefault="006F6754">
      <w:pPr>
        <w:spacing w:after="0" w:line="240" w:lineRule="auto"/>
        <w:ind w:firstLine="567"/>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Проблемы, трудности, пути их решения:</w:t>
      </w:r>
    </w:p>
    <w:p w:rsidR="003E79CE" w:rsidRDefault="006F6754">
      <w:pPr>
        <w:pStyle w:val="af0"/>
        <w:spacing w:after="0" w:line="240" w:lineRule="auto"/>
        <w:ind w:left="0" w:firstLine="567"/>
        <w:jc w:val="both"/>
        <w:rPr>
          <w:rFonts w:ascii="Times New Roman" w:hAnsi="Times New Roman"/>
          <w:bCs/>
          <w:iCs/>
          <w:sz w:val="28"/>
          <w:szCs w:val="28"/>
          <w:lang w:val="ru-RU"/>
        </w:rPr>
      </w:pPr>
      <w:r>
        <w:rPr>
          <w:rFonts w:ascii="Times New Roman" w:hAnsi="Times New Roman"/>
          <w:bCs/>
          <w:iCs/>
          <w:sz w:val="28"/>
          <w:szCs w:val="28"/>
          <w:lang w:val="ru-RU"/>
        </w:rPr>
        <w:t>1. Не все педагоги качественно используют полученные на курсах знания татарского языка в работе с детьми в режиме дня.</w:t>
      </w:r>
    </w:p>
    <w:p w:rsidR="003E79CE" w:rsidRDefault="006F6754">
      <w:pPr>
        <w:spacing w:after="0" w:line="240" w:lineRule="auto"/>
        <w:ind w:firstLine="567"/>
        <w:jc w:val="both"/>
        <w:rPr>
          <w:rFonts w:ascii="Times New Roman" w:hAnsi="Times New Roman" w:cs="Times New Roman"/>
          <w:bCs/>
          <w:iCs/>
          <w:sz w:val="28"/>
          <w:szCs w:val="28"/>
        </w:rPr>
      </w:pPr>
      <w:r>
        <w:rPr>
          <w:rFonts w:ascii="Times New Roman" w:hAnsi="Times New Roman" w:cs="Times New Roman"/>
          <w:bCs/>
          <w:iCs/>
          <w:sz w:val="28"/>
          <w:szCs w:val="28"/>
        </w:rPr>
        <w:t>2. Недостаточно поддержки со стороны родителей в совместной работе в формировании у детей навыков владения татарским языком.</w:t>
      </w:r>
    </w:p>
    <w:p w:rsidR="003E79CE" w:rsidRDefault="006F6754">
      <w:pPr>
        <w:spacing w:after="0" w:line="240" w:lineRule="auto"/>
        <w:ind w:firstLine="567"/>
        <w:jc w:val="both"/>
        <w:rPr>
          <w:rFonts w:ascii="Times New Roman" w:hAnsi="Times New Roman" w:cs="Times New Roman"/>
          <w:bCs/>
          <w:iCs/>
          <w:sz w:val="28"/>
          <w:szCs w:val="28"/>
        </w:rPr>
      </w:pPr>
      <w:r>
        <w:rPr>
          <w:rFonts w:ascii="Times New Roman" w:hAnsi="Times New Roman" w:cs="Times New Roman"/>
          <w:bCs/>
          <w:iCs/>
          <w:sz w:val="28"/>
          <w:szCs w:val="28"/>
        </w:rPr>
        <w:t>3. Выявить лучший опыт работы педагогов ДОУ по УМК.</w:t>
      </w:r>
    </w:p>
    <w:p w:rsidR="003E79CE" w:rsidRDefault="006F6754">
      <w:pPr>
        <w:spacing w:after="0" w:line="240" w:lineRule="auto"/>
        <w:ind w:firstLine="567"/>
        <w:jc w:val="both"/>
        <w:rPr>
          <w:rFonts w:ascii="Times New Roman" w:hAnsi="Times New Roman" w:cs="Times New Roman"/>
          <w:bCs/>
          <w:iCs/>
          <w:sz w:val="28"/>
          <w:szCs w:val="28"/>
        </w:rPr>
      </w:pPr>
      <w:r>
        <w:rPr>
          <w:rFonts w:ascii="Times New Roman" w:hAnsi="Times New Roman" w:cs="Times New Roman"/>
          <w:bCs/>
          <w:iCs/>
          <w:sz w:val="28"/>
          <w:szCs w:val="28"/>
        </w:rPr>
        <w:t>4. Принять активное участие в конкурсах РТ по реализации УМК.</w:t>
      </w:r>
    </w:p>
    <w:p w:rsidR="003E79CE" w:rsidRDefault="006F6754">
      <w:pPr>
        <w:spacing w:after="0" w:line="240" w:lineRule="auto"/>
        <w:ind w:firstLine="567"/>
        <w:jc w:val="both"/>
        <w:rPr>
          <w:rFonts w:ascii="Times New Roman" w:hAnsi="Times New Roman" w:cs="Times New Roman"/>
          <w:bCs/>
          <w:iCs/>
          <w:sz w:val="28"/>
          <w:szCs w:val="28"/>
        </w:rPr>
      </w:pPr>
      <w:r>
        <w:rPr>
          <w:rFonts w:ascii="Times New Roman" w:hAnsi="Times New Roman" w:cs="Times New Roman"/>
          <w:bCs/>
          <w:iCs/>
          <w:sz w:val="28"/>
          <w:szCs w:val="28"/>
        </w:rPr>
        <w:t>5. Способствовать распространению рецензированных авторских разработок педагогам групп.</w:t>
      </w:r>
    </w:p>
    <w:p w:rsidR="003E79CE" w:rsidRDefault="006F6754">
      <w:pPr>
        <w:spacing w:after="0" w:line="240" w:lineRule="auto"/>
        <w:ind w:firstLine="567"/>
        <w:jc w:val="both"/>
        <w:rPr>
          <w:rFonts w:ascii="Times New Roman" w:hAnsi="Times New Roman" w:cs="Times New Roman"/>
          <w:bCs/>
          <w:iCs/>
          <w:sz w:val="28"/>
          <w:szCs w:val="28"/>
        </w:rPr>
      </w:pPr>
      <w:r>
        <w:rPr>
          <w:rFonts w:ascii="Times New Roman" w:hAnsi="Times New Roman" w:cs="Times New Roman"/>
          <w:bCs/>
          <w:iCs/>
          <w:sz w:val="28"/>
          <w:szCs w:val="28"/>
        </w:rPr>
        <w:t>6. Разработать новые формы работы с родителями по совместному обучению детей татарскому языку, активно использовать сайт ДОУ по пропаганде обучения детей татарскому языку.</w:t>
      </w:r>
    </w:p>
    <w:p w:rsidR="003E79CE" w:rsidRDefault="003E79CE">
      <w:pPr>
        <w:spacing w:after="0" w:line="240" w:lineRule="auto"/>
        <w:ind w:firstLine="567"/>
        <w:jc w:val="both"/>
        <w:rPr>
          <w:rFonts w:ascii="Times New Roman" w:hAnsi="Times New Roman" w:cs="Times New Roman"/>
          <w:b/>
          <w:i/>
          <w:sz w:val="28"/>
          <w:szCs w:val="28"/>
        </w:rPr>
      </w:pPr>
    </w:p>
    <w:p w:rsidR="00A0669F" w:rsidRPr="00A0669F" w:rsidRDefault="00A0669F" w:rsidP="00A0669F">
      <w:pPr>
        <w:rPr>
          <w:rFonts w:ascii="Times New Roman" w:hAnsi="Times New Roman" w:cs="Times New Roman"/>
          <w:b/>
          <w:i/>
          <w:sz w:val="28"/>
          <w:szCs w:val="28"/>
        </w:rPr>
      </w:pPr>
      <w:r w:rsidRPr="00A0669F">
        <w:rPr>
          <w:rFonts w:ascii="Times New Roman" w:hAnsi="Times New Roman" w:cs="Times New Roman"/>
          <w:b/>
          <w:i/>
          <w:sz w:val="28"/>
          <w:szCs w:val="28"/>
        </w:rPr>
        <w:lastRenderedPageBreak/>
        <w:t>Задачи на следующий учебный год:</w:t>
      </w:r>
    </w:p>
    <w:p w:rsidR="00A0669F" w:rsidRPr="00A0669F" w:rsidRDefault="00A0669F" w:rsidP="00A0669F">
      <w:pPr>
        <w:rPr>
          <w:rFonts w:ascii="Times New Roman" w:hAnsi="Times New Roman" w:cs="Times New Roman"/>
          <w:sz w:val="28"/>
          <w:szCs w:val="28"/>
          <w:lang w:val="tt-RU"/>
        </w:rPr>
      </w:pPr>
      <w:r w:rsidRPr="00A0669F">
        <w:rPr>
          <w:rFonts w:ascii="Times New Roman" w:hAnsi="Times New Roman" w:cs="Times New Roman"/>
          <w:sz w:val="28"/>
          <w:szCs w:val="28"/>
        </w:rPr>
        <w:t xml:space="preserve">1. Развивать речевую активность через использование всех компонентов устной речи в различных формах и видах детской деятельности в условиях двуязычия и использования УМК «Татарча </w:t>
      </w:r>
      <w:r w:rsidRPr="00A0669F">
        <w:rPr>
          <w:rFonts w:ascii="Times New Roman" w:hAnsi="Times New Roman" w:cs="Times New Roman"/>
          <w:sz w:val="28"/>
          <w:szCs w:val="28"/>
          <w:lang w:val="tt-RU"/>
        </w:rPr>
        <w:t>сөйләшәбез</w:t>
      </w:r>
      <w:r w:rsidRPr="00A0669F">
        <w:rPr>
          <w:rFonts w:ascii="Times New Roman" w:hAnsi="Times New Roman" w:cs="Times New Roman"/>
          <w:sz w:val="28"/>
          <w:szCs w:val="28"/>
        </w:rPr>
        <w:t>», «Туган телд</w:t>
      </w:r>
      <w:r w:rsidRPr="00A0669F">
        <w:rPr>
          <w:rFonts w:ascii="Times New Roman" w:hAnsi="Times New Roman" w:cs="Times New Roman"/>
          <w:sz w:val="28"/>
          <w:szCs w:val="28"/>
          <w:lang w:val="tt-RU"/>
        </w:rPr>
        <w:t>ә сөйләшәбез</w:t>
      </w:r>
      <w:r w:rsidRPr="00A0669F">
        <w:rPr>
          <w:rFonts w:ascii="Times New Roman" w:hAnsi="Times New Roman" w:cs="Times New Roman"/>
          <w:sz w:val="28"/>
          <w:szCs w:val="28"/>
        </w:rPr>
        <w:t>»</w:t>
      </w:r>
      <w:r w:rsidRPr="00A0669F">
        <w:rPr>
          <w:rFonts w:ascii="Times New Roman" w:hAnsi="Times New Roman" w:cs="Times New Roman"/>
          <w:sz w:val="28"/>
          <w:szCs w:val="28"/>
          <w:lang w:val="tt-RU"/>
        </w:rPr>
        <w:t>.</w:t>
      </w:r>
    </w:p>
    <w:p w:rsidR="00A0669F" w:rsidRPr="00A0669F" w:rsidRDefault="00A0669F" w:rsidP="00A0669F">
      <w:pPr>
        <w:rPr>
          <w:rFonts w:ascii="Times New Roman" w:hAnsi="Times New Roman" w:cs="Times New Roman"/>
          <w:sz w:val="28"/>
          <w:szCs w:val="28"/>
        </w:rPr>
      </w:pPr>
      <w:r w:rsidRPr="00A0669F">
        <w:rPr>
          <w:rFonts w:ascii="Times New Roman" w:hAnsi="Times New Roman" w:cs="Times New Roman"/>
          <w:sz w:val="28"/>
          <w:szCs w:val="28"/>
        </w:rPr>
        <w:t xml:space="preserve">2. Формировать  поликультурное воспитание детей в ДОУ в процессе билингвального образования. </w:t>
      </w:r>
    </w:p>
    <w:p w:rsidR="00A0669F" w:rsidRPr="00A0669F" w:rsidRDefault="00A0669F" w:rsidP="00A0669F">
      <w:pPr>
        <w:rPr>
          <w:rFonts w:ascii="Times New Roman" w:hAnsi="Times New Roman" w:cs="Times New Roman"/>
          <w:sz w:val="28"/>
          <w:szCs w:val="28"/>
        </w:rPr>
      </w:pPr>
      <w:r w:rsidRPr="00A0669F">
        <w:rPr>
          <w:rFonts w:ascii="Times New Roman" w:hAnsi="Times New Roman" w:cs="Times New Roman"/>
          <w:sz w:val="28"/>
          <w:szCs w:val="28"/>
        </w:rPr>
        <w:t>3. Проводить эффективные, разнообразные формы работы с родителями по созданию единого образовательного пространства по обучению детей языкам.</w:t>
      </w:r>
    </w:p>
    <w:p w:rsidR="003E79CE" w:rsidRDefault="006F6754">
      <w:pPr>
        <w:spacing w:after="0" w:line="240" w:lineRule="auto"/>
        <w:ind w:firstLine="567"/>
        <w:jc w:val="center"/>
        <w:rPr>
          <w:rFonts w:ascii="Times New Roman" w:hAnsi="Times New Roman"/>
          <w:sz w:val="28"/>
          <w:szCs w:val="28"/>
        </w:rPr>
      </w:pPr>
      <w:r>
        <w:rPr>
          <w:rFonts w:ascii="Times New Roman" w:hAnsi="Times New Roman"/>
          <w:sz w:val="28"/>
          <w:szCs w:val="28"/>
        </w:rPr>
        <w:t>Анализ годовых зада</w:t>
      </w:r>
      <w:r w:rsidR="009A394B">
        <w:rPr>
          <w:rFonts w:ascii="Times New Roman" w:hAnsi="Times New Roman"/>
          <w:sz w:val="28"/>
          <w:szCs w:val="28"/>
        </w:rPr>
        <w:t>ч за 2024/2025</w:t>
      </w:r>
      <w:r>
        <w:rPr>
          <w:rFonts w:ascii="Times New Roman" w:hAnsi="Times New Roman"/>
          <w:sz w:val="28"/>
          <w:szCs w:val="28"/>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98"/>
      </w:tblGrid>
      <w:tr w:rsidR="003E79CE">
        <w:tc>
          <w:tcPr>
            <w:tcW w:w="9628" w:type="dxa"/>
            <w:gridSpan w:val="2"/>
          </w:tcPr>
          <w:p w:rsidR="00AE3C43" w:rsidRDefault="00AE3C43">
            <w:pPr>
              <w:tabs>
                <w:tab w:val="left" w:pos="851"/>
              </w:tabs>
              <w:spacing w:after="0" w:line="240" w:lineRule="auto"/>
              <w:jc w:val="both"/>
              <w:rPr>
                <w:rFonts w:ascii="Times New Roman" w:hAnsi="Times New Roman"/>
                <w:b/>
                <w:sz w:val="28"/>
                <w:szCs w:val="28"/>
                <w:shd w:val="clear" w:color="auto" w:fill="FFFFFF"/>
              </w:rPr>
            </w:pPr>
            <w:r>
              <w:rPr>
                <w:rFonts w:ascii="Times New Roman" w:hAnsi="Times New Roman"/>
                <w:b/>
                <w:sz w:val="28"/>
                <w:szCs w:val="28"/>
                <w:shd w:val="clear" w:color="auto" w:fill="FFFFFF"/>
              </w:rPr>
              <w:t>ГОДОВАЯ ЗАДАЧА №1</w:t>
            </w:r>
          </w:p>
          <w:p w:rsidR="003E79CE" w:rsidRPr="006F62D2" w:rsidRDefault="00266C8C">
            <w:pPr>
              <w:tabs>
                <w:tab w:val="left" w:pos="851"/>
              </w:tabs>
              <w:spacing w:after="0" w:line="240" w:lineRule="auto"/>
              <w:jc w:val="both"/>
              <w:rPr>
                <w:rFonts w:ascii="Times New Roman" w:eastAsia="Times New Roman" w:hAnsi="Times New Roman"/>
                <w:b/>
                <w:sz w:val="28"/>
                <w:szCs w:val="28"/>
              </w:rPr>
            </w:pPr>
            <w:r w:rsidRPr="006F62D2">
              <w:rPr>
                <w:rFonts w:ascii="Times New Roman" w:hAnsi="Times New Roman"/>
                <w:b/>
                <w:sz w:val="28"/>
                <w:szCs w:val="28"/>
                <w:shd w:val="clear" w:color="auto" w:fill="FFFFFF"/>
              </w:rPr>
              <w:t>Совершенствование работы по укреплению здоровья детей через оптимизацию способов повышения двигательной активности дошкольников в режимных моментах</w:t>
            </w:r>
          </w:p>
        </w:tc>
      </w:tr>
      <w:tr w:rsidR="003E79CE">
        <w:tc>
          <w:tcPr>
            <w:tcW w:w="2830"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Достижения </w:t>
            </w:r>
          </w:p>
        </w:tc>
        <w:tc>
          <w:tcPr>
            <w:tcW w:w="6798"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1982"/>
              <w:gridCol w:w="2100"/>
            </w:tblGrid>
            <w:tr w:rsidR="003E79CE" w:rsidRPr="00266C8C">
              <w:tc>
                <w:tcPr>
                  <w:tcW w:w="1973" w:type="dxa"/>
                  <w:shd w:val="clear" w:color="auto" w:fill="auto"/>
                </w:tcPr>
                <w:p w:rsidR="003E79CE" w:rsidRPr="00A841C5" w:rsidRDefault="006F6754">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Год</w:t>
                  </w:r>
                </w:p>
              </w:tc>
              <w:tc>
                <w:tcPr>
                  <w:tcW w:w="1982" w:type="dxa"/>
                  <w:shd w:val="clear" w:color="auto" w:fill="auto"/>
                </w:tcPr>
                <w:p w:rsidR="003E79CE" w:rsidRPr="00A841C5" w:rsidRDefault="006F6754">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Посещаемость</w:t>
                  </w:r>
                </w:p>
              </w:tc>
              <w:tc>
                <w:tcPr>
                  <w:tcW w:w="2100" w:type="dxa"/>
                  <w:shd w:val="clear" w:color="auto" w:fill="auto"/>
                </w:tcPr>
                <w:p w:rsidR="003E79CE" w:rsidRPr="00A841C5" w:rsidRDefault="006F6754">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Заболеваемость</w:t>
                  </w:r>
                </w:p>
              </w:tc>
            </w:tr>
            <w:tr w:rsidR="003E79CE" w:rsidRPr="00266C8C">
              <w:tc>
                <w:tcPr>
                  <w:tcW w:w="1973" w:type="dxa"/>
                  <w:shd w:val="clear" w:color="auto" w:fill="auto"/>
                </w:tcPr>
                <w:p w:rsidR="003E79CE" w:rsidRPr="00A841C5" w:rsidRDefault="006F6754">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2021/22</w:t>
                  </w:r>
                </w:p>
              </w:tc>
              <w:tc>
                <w:tcPr>
                  <w:tcW w:w="1982" w:type="dxa"/>
                  <w:shd w:val="clear" w:color="auto" w:fill="auto"/>
                </w:tcPr>
                <w:p w:rsidR="003E79CE" w:rsidRPr="00A841C5" w:rsidRDefault="006F6754">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73%</w:t>
                  </w:r>
                </w:p>
              </w:tc>
              <w:tc>
                <w:tcPr>
                  <w:tcW w:w="2100" w:type="dxa"/>
                  <w:shd w:val="clear" w:color="auto" w:fill="auto"/>
                </w:tcPr>
                <w:p w:rsidR="003E79CE" w:rsidRPr="00A841C5" w:rsidRDefault="006F6754">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1.4</w:t>
                  </w:r>
                </w:p>
              </w:tc>
            </w:tr>
            <w:tr w:rsidR="003E79CE" w:rsidRPr="00266C8C">
              <w:tc>
                <w:tcPr>
                  <w:tcW w:w="1973" w:type="dxa"/>
                  <w:shd w:val="clear" w:color="auto" w:fill="auto"/>
                </w:tcPr>
                <w:p w:rsidR="003E79CE" w:rsidRPr="00A841C5" w:rsidRDefault="006F6754">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2022/23</w:t>
                  </w:r>
                </w:p>
              </w:tc>
              <w:tc>
                <w:tcPr>
                  <w:tcW w:w="1982" w:type="dxa"/>
                  <w:shd w:val="clear" w:color="auto" w:fill="auto"/>
                </w:tcPr>
                <w:p w:rsidR="003E79CE" w:rsidRPr="00A841C5" w:rsidRDefault="006F6754">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74.5%</w:t>
                  </w:r>
                </w:p>
              </w:tc>
              <w:tc>
                <w:tcPr>
                  <w:tcW w:w="2100" w:type="dxa"/>
                  <w:shd w:val="clear" w:color="auto" w:fill="auto"/>
                </w:tcPr>
                <w:p w:rsidR="003E79CE" w:rsidRPr="00A841C5" w:rsidRDefault="006F6754">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1.1</w:t>
                  </w:r>
                </w:p>
              </w:tc>
            </w:tr>
            <w:tr w:rsidR="003E79CE" w:rsidRPr="00266C8C">
              <w:tc>
                <w:tcPr>
                  <w:tcW w:w="1973" w:type="dxa"/>
                  <w:shd w:val="clear" w:color="auto" w:fill="auto"/>
                </w:tcPr>
                <w:p w:rsidR="003E79CE" w:rsidRPr="00A841C5" w:rsidRDefault="006F6754">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2023/24</w:t>
                  </w:r>
                </w:p>
              </w:tc>
              <w:tc>
                <w:tcPr>
                  <w:tcW w:w="1982" w:type="dxa"/>
                  <w:shd w:val="clear" w:color="auto" w:fill="auto"/>
                </w:tcPr>
                <w:p w:rsidR="003E79CE" w:rsidRPr="00A841C5" w:rsidRDefault="006F6754">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75.4%</w:t>
                  </w:r>
                </w:p>
              </w:tc>
              <w:tc>
                <w:tcPr>
                  <w:tcW w:w="2100" w:type="dxa"/>
                  <w:shd w:val="clear" w:color="auto" w:fill="auto"/>
                </w:tcPr>
                <w:p w:rsidR="003E79CE" w:rsidRPr="00A841C5" w:rsidRDefault="006F6754">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0.8</w:t>
                  </w:r>
                </w:p>
              </w:tc>
            </w:tr>
            <w:tr w:rsidR="00D87675" w:rsidRPr="00266C8C">
              <w:tc>
                <w:tcPr>
                  <w:tcW w:w="1973" w:type="dxa"/>
                  <w:shd w:val="clear" w:color="auto" w:fill="auto"/>
                </w:tcPr>
                <w:p w:rsidR="00D87675" w:rsidRPr="00A841C5" w:rsidRDefault="00D87675">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2024/25</w:t>
                  </w:r>
                </w:p>
              </w:tc>
              <w:tc>
                <w:tcPr>
                  <w:tcW w:w="1982" w:type="dxa"/>
                  <w:shd w:val="clear" w:color="auto" w:fill="auto"/>
                </w:tcPr>
                <w:p w:rsidR="00D87675" w:rsidRPr="00A841C5" w:rsidRDefault="00D87675">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73%</w:t>
                  </w:r>
                </w:p>
              </w:tc>
              <w:tc>
                <w:tcPr>
                  <w:tcW w:w="2100" w:type="dxa"/>
                  <w:shd w:val="clear" w:color="auto" w:fill="auto"/>
                </w:tcPr>
                <w:p w:rsidR="00D87675" w:rsidRPr="00A841C5" w:rsidRDefault="00D87675">
                  <w:pPr>
                    <w:spacing w:after="0" w:line="240" w:lineRule="auto"/>
                    <w:jc w:val="both"/>
                    <w:rPr>
                      <w:rFonts w:ascii="Times New Roman" w:eastAsia="Times New Roman" w:hAnsi="Times New Roman"/>
                      <w:sz w:val="28"/>
                      <w:szCs w:val="28"/>
                      <w:lang w:eastAsia="ru-RU"/>
                    </w:rPr>
                  </w:pPr>
                  <w:r w:rsidRPr="00A841C5">
                    <w:rPr>
                      <w:rFonts w:ascii="Times New Roman" w:eastAsia="Times New Roman" w:hAnsi="Times New Roman"/>
                      <w:sz w:val="28"/>
                      <w:szCs w:val="28"/>
                      <w:lang w:eastAsia="ru-RU"/>
                    </w:rPr>
                    <w:t>0.6</w:t>
                  </w:r>
                </w:p>
              </w:tc>
            </w:tr>
          </w:tbl>
          <w:p w:rsidR="003E79CE" w:rsidRPr="00266C8C" w:rsidRDefault="00D87675" w:rsidP="00931E67">
            <w:pPr>
              <w:shd w:val="clear" w:color="auto" w:fill="FFFFFF"/>
              <w:spacing w:after="0" w:line="240" w:lineRule="auto"/>
              <w:jc w:val="both"/>
              <w:rPr>
                <w:rFonts w:ascii="Times New Roman" w:hAnsi="Times New Roman"/>
                <w:sz w:val="28"/>
                <w:szCs w:val="28"/>
                <w:highlight w:val="yellow"/>
              </w:rPr>
            </w:pPr>
            <w:r w:rsidRPr="00EB280C">
              <w:rPr>
                <w:rFonts w:ascii="Times New Roman" w:eastAsia="Times New Roman" w:hAnsi="Times New Roman"/>
                <w:sz w:val="28"/>
                <w:szCs w:val="28"/>
                <w:lang w:eastAsia="ru-RU"/>
              </w:rPr>
              <w:t>М</w:t>
            </w:r>
            <w:r w:rsidR="006F6754" w:rsidRPr="00EB280C">
              <w:rPr>
                <w:rFonts w:ascii="Times New Roman" w:eastAsia="Times New Roman" w:hAnsi="Times New Roman"/>
                <w:sz w:val="28"/>
                <w:szCs w:val="28"/>
                <w:lang w:eastAsia="ru-RU"/>
              </w:rPr>
              <w:t xml:space="preserve">ожно отметить </w:t>
            </w:r>
            <w:r w:rsidR="00931E67">
              <w:rPr>
                <w:rFonts w:ascii="Times New Roman" w:eastAsia="Times New Roman" w:hAnsi="Times New Roman"/>
                <w:sz w:val="28"/>
                <w:szCs w:val="28"/>
                <w:lang w:eastAsia="ru-RU"/>
              </w:rPr>
              <w:t>что посещаемость</w:t>
            </w:r>
            <w:r w:rsidR="00A841C5" w:rsidRPr="00EB280C">
              <w:rPr>
                <w:rFonts w:ascii="Times New Roman" w:eastAsia="Times New Roman" w:hAnsi="Times New Roman"/>
                <w:sz w:val="28"/>
                <w:szCs w:val="28"/>
                <w:lang w:eastAsia="ru-RU"/>
              </w:rPr>
              <w:t xml:space="preserve"> воспитанников </w:t>
            </w:r>
            <w:r w:rsidR="00931E67">
              <w:rPr>
                <w:rFonts w:ascii="Times New Roman" w:eastAsia="Times New Roman" w:hAnsi="Times New Roman"/>
                <w:sz w:val="28"/>
                <w:szCs w:val="28"/>
                <w:lang w:eastAsia="ru-RU"/>
              </w:rPr>
              <w:t>уменьшилась, а вот</w:t>
            </w:r>
            <w:r w:rsidR="006F6754" w:rsidRPr="00EB280C">
              <w:rPr>
                <w:rFonts w:ascii="Times New Roman" w:eastAsia="Times New Roman" w:hAnsi="Times New Roman"/>
                <w:sz w:val="28"/>
                <w:szCs w:val="28"/>
                <w:lang w:eastAsia="ru-RU"/>
              </w:rPr>
              <w:t xml:space="preserve"> </w:t>
            </w:r>
            <w:r w:rsidR="00931E67">
              <w:rPr>
                <w:rFonts w:ascii="Times New Roman" w:eastAsia="Times New Roman" w:hAnsi="Times New Roman"/>
                <w:sz w:val="28"/>
                <w:szCs w:val="28"/>
                <w:lang w:eastAsia="ru-RU"/>
              </w:rPr>
              <w:t>средняя продолжительность</w:t>
            </w:r>
            <w:r w:rsidR="00931E67" w:rsidRPr="00EB280C">
              <w:rPr>
                <w:rFonts w:ascii="Times New Roman" w:eastAsia="Times New Roman" w:hAnsi="Times New Roman"/>
                <w:sz w:val="28"/>
                <w:szCs w:val="28"/>
                <w:lang w:eastAsia="ru-RU"/>
              </w:rPr>
              <w:t xml:space="preserve"> заболеваний дошкольников</w:t>
            </w:r>
            <w:r w:rsidR="00931E67">
              <w:rPr>
                <w:rFonts w:ascii="Times New Roman" w:eastAsia="Times New Roman" w:hAnsi="Times New Roman"/>
                <w:sz w:val="28"/>
                <w:szCs w:val="28"/>
                <w:lang w:eastAsia="ru-RU"/>
              </w:rPr>
              <w:t xml:space="preserve"> снизилась, то есть</w:t>
            </w:r>
            <w:r w:rsidR="00931E67" w:rsidRPr="00EB280C">
              <w:rPr>
                <w:rFonts w:ascii="Times New Roman" w:eastAsia="Times New Roman" w:hAnsi="Times New Roman"/>
                <w:sz w:val="28"/>
                <w:szCs w:val="28"/>
                <w:lang w:eastAsia="ru-RU"/>
              </w:rPr>
              <w:t xml:space="preserve"> </w:t>
            </w:r>
            <w:r w:rsidR="00931E67">
              <w:rPr>
                <w:rFonts w:ascii="Times New Roman" w:eastAsia="Times New Roman" w:hAnsi="Times New Roman"/>
                <w:sz w:val="28"/>
                <w:szCs w:val="28"/>
                <w:lang w:eastAsia="ru-RU"/>
              </w:rPr>
              <w:t xml:space="preserve">имеет </w:t>
            </w:r>
            <w:r w:rsidR="006F6754" w:rsidRPr="00EB280C">
              <w:rPr>
                <w:rFonts w:ascii="Times New Roman" w:eastAsia="Times New Roman" w:hAnsi="Times New Roman"/>
                <w:sz w:val="28"/>
                <w:szCs w:val="28"/>
                <w:lang w:eastAsia="ru-RU"/>
              </w:rPr>
              <w:t xml:space="preserve">положительную динамику. </w:t>
            </w:r>
            <w:r w:rsidR="00A841C5" w:rsidRPr="00EB280C">
              <w:rPr>
                <w:rFonts w:ascii="Times New Roman" w:eastAsia="Times New Roman" w:hAnsi="Times New Roman"/>
                <w:sz w:val="28"/>
                <w:szCs w:val="28"/>
                <w:lang w:eastAsia="ru-RU"/>
              </w:rPr>
              <w:t xml:space="preserve">Снижение посещаемости </w:t>
            </w:r>
            <w:r w:rsidR="00EB280C" w:rsidRPr="00EB280C">
              <w:rPr>
                <w:rFonts w:ascii="Times New Roman" w:eastAsia="Times New Roman" w:hAnsi="Times New Roman"/>
                <w:sz w:val="28"/>
                <w:szCs w:val="28"/>
                <w:lang w:eastAsia="ru-RU"/>
              </w:rPr>
              <w:t xml:space="preserve">связано с тем, что многие родители работают на дому и оставляют детей дома. </w:t>
            </w:r>
            <w:r w:rsidR="006F6754" w:rsidRPr="00EB280C">
              <w:rPr>
                <w:rFonts w:ascii="Times New Roman" w:eastAsia="Times New Roman" w:hAnsi="Times New Roman"/>
                <w:sz w:val="28"/>
                <w:szCs w:val="28"/>
                <w:lang w:eastAsia="ru-RU"/>
              </w:rPr>
              <w:t xml:space="preserve">В результате взаимодействия медицинского и педагогического коллектива ДОУ отмечается </w:t>
            </w:r>
            <w:r w:rsidR="00EB280C">
              <w:rPr>
                <w:rFonts w:ascii="Times New Roman" w:eastAsia="Times New Roman" w:hAnsi="Times New Roman"/>
                <w:sz w:val="28"/>
                <w:szCs w:val="28"/>
                <w:lang w:eastAsia="ru-RU"/>
              </w:rPr>
              <w:t>низкие показатели</w:t>
            </w:r>
            <w:r w:rsidR="00EB280C" w:rsidRPr="00EB280C">
              <w:rPr>
                <w:rFonts w:ascii="Times New Roman" w:eastAsia="Times New Roman" w:hAnsi="Times New Roman"/>
                <w:sz w:val="28"/>
                <w:szCs w:val="28"/>
                <w:lang w:eastAsia="ru-RU"/>
              </w:rPr>
              <w:t xml:space="preserve"> заболеваемости.</w:t>
            </w:r>
          </w:p>
        </w:tc>
      </w:tr>
      <w:tr w:rsidR="003E79CE">
        <w:tc>
          <w:tcPr>
            <w:tcW w:w="2830"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Факторы, влияющие на достижения</w:t>
            </w:r>
          </w:p>
        </w:tc>
        <w:tc>
          <w:tcPr>
            <w:tcW w:w="6798" w:type="dxa"/>
          </w:tcPr>
          <w:p w:rsidR="003E79CE" w:rsidRPr="00EB280C" w:rsidRDefault="006F6754">
            <w:pPr>
              <w:shd w:val="clear" w:color="auto" w:fill="FFFFFF"/>
              <w:spacing w:after="0" w:line="240" w:lineRule="auto"/>
              <w:jc w:val="both"/>
              <w:rPr>
                <w:rFonts w:ascii="Times New Roman" w:eastAsia="Times New Roman" w:hAnsi="Times New Roman"/>
                <w:sz w:val="28"/>
                <w:szCs w:val="28"/>
                <w:lang w:eastAsia="ru-RU"/>
              </w:rPr>
            </w:pPr>
            <w:r w:rsidRPr="00EB280C">
              <w:rPr>
                <w:rFonts w:ascii="Times New Roman" w:eastAsia="Times New Roman" w:hAnsi="Times New Roman"/>
                <w:sz w:val="28"/>
                <w:szCs w:val="28"/>
                <w:lang w:eastAsia="ru-RU"/>
              </w:rPr>
              <w:t>Этому способствовал ряд причин, обозначенных при анализе физкультурно-оздоровительной работы: регулярность проведения физкультурных и оздоровительных мероприятий, систематичность закаливания, увеличение двигательной активности детей в режиме дня за счет проведения подвижных игр и упражнений на прогулке, С-витаминизация третьих блюд, индивидуальная и подгрупповая работа с детьми в группе и на улице.</w:t>
            </w:r>
          </w:p>
          <w:p w:rsidR="003E79CE" w:rsidRPr="00EB280C" w:rsidRDefault="006F6754">
            <w:pPr>
              <w:shd w:val="clear" w:color="auto" w:fill="FFFFFF"/>
              <w:spacing w:after="0" w:line="240" w:lineRule="auto"/>
              <w:jc w:val="both"/>
              <w:rPr>
                <w:rFonts w:ascii="Times New Roman" w:eastAsia="Times New Roman" w:hAnsi="Times New Roman"/>
                <w:sz w:val="28"/>
                <w:szCs w:val="28"/>
                <w:lang w:eastAsia="ru-RU"/>
              </w:rPr>
            </w:pPr>
            <w:r w:rsidRPr="00EB280C">
              <w:rPr>
                <w:rFonts w:ascii="Times New Roman" w:eastAsia="Times New Roman" w:hAnsi="Times New Roman"/>
                <w:sz w:val="28"/>
                <w:szCs w:val="28"/>
                <w:lang w:eastAsia="ru-RU"/>
              </w:rPr>
              <w:t xml:space="preserve">В дошкольном учреждении проводится работа по охране жизни и укреплению здоровья детей, профилактике осанки: корригирующие упражнения и комплексы гимнастик после сна, утренние гимнастики в теплое время года на свежем воздухе. Физкультурные занятия, элементы воздушного и водного закаливания (полоскание горла прохладной водой, обширное </w:t>
            </w:r>
            <w:r w:rsidRPr="00EB280C">
              <w:rPr>
                <w:rFonts w:ascii="Times New Roman" w:eastAsia="Times New Roman" w:hAnsi="Times New Roman"/>
                <w:sz w:val="28"/>
                <w:szCs w:val="28"/>
                <w:lang w:eastAsia="ru-RU"/>
              </w:rPr>
              <w:lastRenderedPageBreak/>
              <w:t>умывание), индивидуальная работа по физическому развитию, систематическая работа инструктора по плаванию.</w:t>
            </w:r>
          </w:p>
          <w:p w:rsidR="003E79CE" w:rsidRPr="00EB280C" w:rsidRDefault="006F6754">
            <w:pPr>
              <w:shd w:val="clear" w:color="auto" w:fill="FFFFFF"/>
              <w:spacing w:after="0" w:line="240" w:lineRule="auto"/>
              <w:jc w:val="both"/>
              <w:rPr>
                <w:rFonts w:ascii="Times New Roman" w:eastAsia="Times New Roman" w:hAnsi="Times New Roman"/>
                <w:sz w:val="28"/>
                <w:szCs w:val="28"/>
                <w:lang w:eastAsia="ru-RU"/>
              </w:rPr>
            </w:pPr>
            <w:r w:rsidRPr="00EB280C">
              <w:rPr>
                <w:rFonts w:ascii="Times New Roman" w:eastAsia="Times New Roman" w:hAnsi="Times New Roman"/>
                <w:sz w:val="28"/>
                <w:szCs w:val="28"/>
                <w:lang w:eastAsia="ru-RU"/>
              </w:rPr>
              <w:t>Медсестра ДОУ много внимания уделяет профилактической работе, информированию родителей по вопросам здоровья, закаливания, питания дошкольников. Врач-педиатр и медицинская сестра в системе проводят плановый профилактический осмотр детей по группам с антропометрическими данными, осмотр диспансерных больных. Проводились профилактические прививки, осуществлялся контроль за проведением закаливающих процедур. Проведён углубленный медосмотр детей старшего дошкольного возраста.</w:t>
            </w:r>
          </w:p>
          <w:p w:rsidR="003E79CE" w:rsidRPr="00EB280C" w:rsidRDefault="006F6754">
            <w:pPr>
              <w:shd w:val="clear" w:color="auto" w:fill="FFFFFF"/>
              <w:spacing w:after="0" w:line="240" w:lineRule="auto"/>
              <w:jc w:val="both"/>
              <w:rPr>
                <w:rFonts w:ascii="Times New Roman" w:eastAsia="Times New Roman" w:hAnsi="Times New Roman"/>
                <w:sz w:val="28"/>
                <w:szCs w:val="28"/>
              </w:rPr>
            </w:pPr>
            <w:r w:rsidRPr="00EB280C">
              <w:rPr>
                <w:rFonts w:ascii="Times New Roman" w:eastAsia="Times New Roman" w:hAnsi="Times New Roman"/>
                <w:sz w:val="28"/>
                <w:szCs w:val="28"/>
                <w:lang w:eastAsia="ru-RU"/>
              </w:rPr>
              <w:t>Что касается работы педагогов и медицинской сестры с родителями с целью увеличения посещаемости детей ведется работа на должном уровне. Каждый педагог старается найти контакт с родителями, установить доверительные отношения, проводят беседы о необходимости посещения детского сада, а также по повышению иммунитета в детском саду какая работа проводиться.</w:t>
            </w:r>
          </w:p>
        </w:tc>
      </w:tr>
      <w:tr w:rsidR="003E79CE">
        <w:tc>
          <w:tcPr>
            <w:tcW w:w="2830"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Проведенные мероприятия для реализации годовой задачи</w:t>
            </w:r>
          </w:p>
        </w:tc>
        <w:tc>
          <w:tcPr>
            <w:tcW w:w="6798" w:type="dxa"/>
          </w:tcPr>
          <w:p w:rsidR="00EB280C" w:rsidRPr="00EB280C" w:rsidRDefault="00EB280C" w:rsidP="00EB280C">
            <w:pPr>
              <w:spacing w:after="0" w:line="240" w:lineRule="auto"/>
              <w:jc w:val="both"/>
              <w:rPr>
                <w:rFonts w:ascii="Times New Roman" w:eastAsia="Times New Roman" w:hAnsi="Times New Roman"/>
                <w:sz w:val="28"/>
                <w:szCs w:val="28"/>
                <w:lang w:eastAsia="ru-RU"/>
              </w:rPr>
            </w:pPr>
            <w:r w:rsidRPr="00EB280C">
              <w:rPr>
                <w:rFonts w:ascii="Times New Roman" w:eastAsia="Times New Roman" w:hAnsi="Times New Roman"/>
                <w:sz w:val="28"/>
                <w:szCs w:val="28"/>
                <w:lang w:eastAsia="ru-RU"/>
              </w:rPr>
              <w:t>Педсовет «</w:t>
            </w:r>
            <w:r w:rsidRPr="00EB280C">
              <w:rPr>
                <w:rFonts w:ascii="Times New Roman" w:eastAsia="Times New Roman" w:hAnsi="Times New Roman"/>
                <w:sz w:val="28"/>
                <w:szCs w:val="28"/>
                <w:lang w:val="zh-CN"/>
              </w:rPr>
              <w:t>Совершенствование работы по укреплению здоровья детей через оптимизацию способов повышения двигательной активности дошкольников в режимных моментах</w:t>
            </w:r>
            <w:r w:rsidRPr="00EB280C">
              <w:rPr>
                <w:rFonts w:ascii="Times New Roman" w:eastAsia="Times New Roman" w:hAnsi="Times New Roman"/>
                <w:sz w:val="28"/>
                <w:szCs w:val="28"/>
                <w:lang w:eastAsia="ru-RU"/>
              </w:rPr>
              <w:t>»;</w:t>
            </w:r>
          </w:p>
          <w:p w:rsidR="00EB280C" w:rsidRPr="00EB280C" w:rsidRDefault="00EB280C" w:rsidP="00EB280C">
            <w:pPr>
              <w:spacing w:after="0" w:line="240" w:lineRule="auto"/>
              <w:jc w:val="both"/>
              <w:rPr>
                <w:rFonts w:ascii="Times New Roman" w:eastAsia="Times New Roman" w:hAnsi="Times New Roman"/>
                <w:sz w:val="28"/>
                <w:szCs w:val="28"/>
                <w:lang w:eastAsia="ru-RU"/>
              </w:rPr>
            </w:pPr>
            <w:r w:rsidRPr="00EB280C">
              <w:rPr>
                <w:rFonts w:ascii="Times New Roman" w:eastAsia="Times New Roman" w:hAnsi="Times New Roman"/>
                <w:sz w:val="28"/>
                <w:szCs w:val="28"/>
                <w:lang w:eastAsia="ru-RU"/>
              </w:rPr>
              <w:t>Городские соревнования по троеборью;</w:t>
            </w:r>
          </w:p>
          <w:p w:rsidR="00EB280C" w:rsidRPr="00EB280C" w:rsidRDefault="00EB280C" w:rsidP="00EB280C">
            <w:pPr>
              <w:pStyle w:val="ae"/>
              <w:shd w:val="clear" w:color="auto" w:fill="FFFFFF"/>
              <w:spacing w:before="0" w:beforeAutospacing="0" w:after="0" w:afterAutospacing="0"/>
              <w:textAlignment w:val="baseline"/>
              <w:rPr>
                <w:rFonts w:eastAsia="sans-serif"/>
                <w:color w:val="000000"/>
                <w:sz w:val="28"/>
                <w:szCs w:val="28"/>
                <w:shd w:val="clear" w:color="auto" w:fill="FFFFFF"/>
              </w:rPr>
            </w:pPr>
            <w:r w:rsidRPr="00EB280C">
              <w:rPr>
                <w:rFonts w:eastAsia="sans-serif"/>
                <w:color w:val="000000"/>
                <w:sz w:val="28"/>
                <w:szCs w:val="28"/>
                <w:shd w:val="clear" w:color="auto" w:fill="FFFFFF"/>
              </w:rPr>
              <w:t>Выставка «Создание здоровьесберегающего пространства в ДОУ»;</w:t>
            </w:r>
          </w:p>
          <w:p w:rsidR="00EB280C" w:rsidRPr="00EB280C" w:rsidRDefault="00EB280C" w:rsidP="00EB280C">
            <w:pPr>
              <w:pStyle w:val="ae"/>
              <w:shd w:val="clear" w:color="auto" w:fill="FFFFFF"/>
              <w:spacing w:before="0" w:beforeAutospacing="0" w:after="0" w:afterAutospacing="0"/>
              <w:textAlignment w:val="baseline"/>
              <w:rPr>
                <w:rFonts w:eastAsia="sans-serif"/>
                <w:color w:val="000000"/>
                <w:sz w:val="28"/>
                <w:szCs w:val="28"/>
                <w:shd w:val="clear" w:color="auto" w:fill="FFFFFF"/>
              </w:rPr>
            </w:pPr>
            <w:r w:rsidRPr="00EB280C">
              <w:rPr>
                <w:rFonts w:eastAsia="sans-serif"/>
                <w:color w:val="000000"/>
                <w:sz w:val="28"/>
                <w:szCs w:val="28"/>
                <w:shd w:val="clear" w:color="auto" w:fill="FFFFFF"/>
              </w:rPr>
              <w:t>Анкетирование родителей «О здоровье Вашего ребенка»;</w:t>
            </w:r>
          </w:p>
          <w:p w:rsidR="00EB280C" w:rsidRPr="00EB280C" w:rsidRDefault="00EB280C" w:rsidP="00EB280C">
            <w:pPr>
              <w:pStyle w:val="ae"/>
              <w:spacing w:before="0" w:beforeAutospacing="0" w:after="0" w:afterAutospacing="0"/>
              <w:jc w:val="both"/>
              <w:rPr>
                <w:sz w:val="28"/>
                <w:szCs w:val="28"/>
              </w:rPr>
            </w:pPr>
            <w:r w:rsidRPr="00EB280C">
              <w:rPr>
                <w:kern w:val="2"/>
                <w:sz w:val="28"/>
                <w:szCs w:val="28"/>
              </w:rPr>
              <w:t xml:space="preserve">Размещение в уголках для родителей информационно-наглядного материала </w:t>
            </w:r>
            <w:r w:rsidRPr="00EB280C">
              <w:rPr>
                <w:sz w:val="28"/>
                <w:szCs w:val="28"/>
              </w:rPr>
              <w:t>о здоровом образе жизни;</w:t>
            </w:r>
          </w:p>
          <w:p w:rsidR="00EB280C" w:rsidRPr="00EB280C" w:rsidRDefault="00EB280C" w:rsidP="00EB280C">
            <w:pPr>
              <w:spacing w:after="0" w:line="240" w:lineRule="auto"/>
              <w:jc w:val="both"/>
              <w:rPr>
                <w:rFonts w:ascii="Times New Roman" w:hAnsi="Times New Roman" w:cs="Times New Roman"/>
                <w:sz w:val="28"/>
                <w:szCs w:val="28"/>
              </w:rPr>
            </w:pPr>
            <w:r w:rsidRPr="00EB280C">
              <w:rPr>
                <w:rFonts w:ascii="Times New Roman" w:eastAsia="sans-serif" w:hAnsi="Times New Roman" w:cs="Times New Roman"/>
                <w:color w:val="000000"/>
                <w:sz w:val="28"/>
                <w:szCs w:val="28"/>
                <w:shd w:val="clear" w:color="auto" w:fill="FFFFFF"/>
              </w:rPr>
              <w:t>Изготовление папок-передвижек и буклетов для родителей по оздоровлению дошкольников;</w:t>
            </w:r>
          </w:p>
          <w:p w:rsidR="00EB280C" w:rsidRPr="00EB280C" w:rsidRDefault="00EB280C" w:rsidP="00EB280C">
            <w:pPr>
              <w:tabs>
                <w:tab w:val="left" w:pos="302"/>
              </w:tabs>
              <w:spacing w:after="0" w:line="240" w:lineRule="auto"/>
              <w:jc w:val="both"/>
              <w:rPr>
                <w:rFonts w:ascii="Times New Roman" w:eastAsia="Times New Roman" w:hAnsi="Times New Roman"/>
                <w:sz w:val="28"/>
                <w:szCs w:val="28"/>
              </w:rPr>
            </w:pPr>
            <w:r w:rsidRPr="00EB280C">
              <w:rPr>
                <w:rFonts w:ascii="Times New Roman" w:eastAsia="Times New Roman" w:hAnsi="Times New Roman"/>
                <w:sz w:val="28"/>
                <w:szCs w:val="28"/>
              </w:rPr>
              <w:t>Массовая зарядка воспитанников, родителей (лиц их заменяющих), сотрудников</w:t>
            </w:r>
          </w:p>
          <w:p w:rsidR="00EB280C" w:rsidRPr="00EB280C" w:rsidRDefault="00EB280C" w:rsidP="00EB280C">
            <w:pPr>
              <w:tabs>
                <w:tab w:val="left" w:pos="302"/>
              </w:tabs>
              <w:spacing w:after="0" w:line="240" w:lineRule="auto"/>
              <w:jc w:val="both"/>
              <w:rPr>
                <w:rFonts w:ascii="Times New Roman" w:hAnsi="Times New Roman"/>
                <w:kern w:val="2"/>
                <w:sz w:val="28"/>
                <w:szCs w:val="28"/>
              </w:rPr>
            </w:pPr>
            <w:r w:rsidRPr="00EB280C">
              <w:rPr>
                <w:rFonts w:ascii="Times New Roman" w:hAnsi="Times New Roman"/>
                <w:kern w:val="2"/>
                <w:sz w:val="28"/>
                <w:szCs w:val="28"/>
              </w:rPr>
              <w:t>Спортивный праздник «Мама, папа, я – спортивная семья»;</w:t>
            </w:r>
          </w:p>
          <w:p w:rsidR="00EB280C" w:rsidRPr="00EB280C" w:rsidRDefault="00EB280C" w:rsidP="00EB280C">
            <w:pPr>
              <w:spacing w:after="0" w:line="240" w:lineRule="auto"/>
              <w:jc w:val="both"/>
              <w:rPr>
                <w:rFonts w:ascii="Times New Roman" w:eastAsia="SimSun" w:hAnsi="Times New Roman" w:cs="Times New Roman"/>
                <w:sz w:val="28"/>
                <w:szCs w:val="28"/>
              </w:rPr>
            </w:pPr>
            <w:r w:rsidRPr="00EB280C">
              <w:rPr>
                <w:rFonts w:ascii="Times New Roman" w:eastAsia="SimSun" w:hAnsi="Times New Roman" w:cs="Times New Roman"/>
                <w:sz w:val="28"/>
                <w:szCs w:val="28"/>
              </w:rPr>
              <w:t xml:space="preserve"> Обновление картотеки «Подвижные игры с дошкольниками»; </w:t>
            </w:r>
          </w:p>
          <w:p w:rsidR="00EB280C" w:rsidRPr="00EB280C" w:rsidRDefault="00EB280C" w:rsidP="00EB280C">
            <w:pPr>
              <w:spacing w:after="0" w:line="240" w:lineRule="auto"/>
              <w:jc w:val="both"/>
              <w:rPr>
                <w:rFonts w:ascii="Times New Roman" w:eastAsia="SimSun" w:hAnsi="Times New Roman" w:cs="Times New Roman"/>
                <w:color w:val="111111"/>
                <w:sz w:val="28"/>
                <w:szCs w:val="28"/>
              </w:rPr>
            </w:pPr>
            <w:r w:rsidRPr="00EB280C">
              <w:rPr>
                <w:rFonts w:ascii="Times New Roman" w:eastAsia="SimSun" w:hAnsi="Times New Roman" w:cs="Times New Roman"/>
                <w:color w:val="111111"/>
                <w:sz w:val="28"/>
                <w:szCs w:val="28"/>
              </w:rPr>
              <w:t>Мастер-класс по изготовлению атрибутов по профилактике плоскостопия и укрепления здоровья воспитанников;</w:t>
            </w:r>
          </w:p>
          <w:p w:rsidR="00EB280C" w:rsidRPr="00EB280C" w:rsidRDefault="00EB280C" w:rsidP="00EB280C">
            <w:pPr>
              <w:spacing w:after="0" w:line="240" w:lineRule="auto"/>
              <w:jc w:val="both"/>
              <w:rPr>
                <w:rFonts w:ascii="Times New Roman" w:eastAsia="SimSun" w:hAnsi="Times New Roman" w:cs="Times New Roman"/>
                <w:sz w:val="28"/>
                <w:szCs w:val="28"/>
              </w:rPr>
            </w:pPr>
            <w:r w:rsidRPr="00EB280C">
              <w:rPr>
                <w:rFonts w:ascii="Times New Roman" w:eastAsia="SimSun" w:hAnsi="Times New Roman" w:cs="Times New Roman"/>
                <w:sz w:val="28"/>
                <w:szCs w:val="28"/>
              </w:rPr>
              <w:lastRenderedPageBreak/>
              <w:t>Взаимодействие с родителями воспитанников – основа формирования привычки здорового образа жизни.</w:t>
            </w:r>
          </w:p>
          <w:p w:rsidR="003E79CE" w:rsidRPr="00EB280C" w:rsidRDefault="00EB280C" w:rsidP="00EB280C">
            <w:pPr>
              <w:shd w:val="clear" w:color="auto" w:fill="FFFFFF"/>
              <w:spacing w:after="0" w:line="240" w:lineRule="auto"/>
              <w:jc w:val="both"/>
              <w:rPr>
                <w:rFonts w:ascii="Times New Roman" w:eastAsia="Times New Roman" w:hAnsi="Times New Roman"/>
                <w:sz w:val="28"/>
                <w:szCs w:val="28"/>
                <w:lang w:eastAsia="ru-RU"/>
              </w:rPr>
            </w:pPr>
            <w:r w:rsidRPr="00EB280C">
              <w:rPr>
                <w:rFonts w:ascii="Times New Roman" w:eastAsia="SimSun" w:hAnsi="Times New Roman" w:cs="Times New Roman"/>
                <w:sz w:val="28"/>
                <w:szCs w:val="28"/>
              </w:rPr>
              <w:t>Взаимодействие с родителями воспитанников – основа формирования привычки здорового образа жизни;</w:t>
            </w:r>
          </w:p>
        </w:tc>
      </w:tr>
      <w:tr w:rsidR="003E79CE">
        <w:tc>
          <w:tcPr>
            <w:tcW w:w="2830"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Выявленные проблемы</w:t>
            </w:r>
          </w:p>
        </w:tc>
        <w:tc>
          <w:tcPr>
            <w:tcW w:w="6798" w:type="dxa"/>
          </w:tcPr>
          <w:p w:rsidR="003E79CE" w:rsidRPr="00EB280C" w:rsidRDefault="006F6754">
            <w:pPr>
              <w:shd w:val="clear" w:color="auto" w:fill="FFFFFF"/>
              <w:spacing w:after="0" w:line="240" w:lineRule="auto"/>
              <w:jc w:val="both"/>
              <w:rPr>
                <w:rFonts w:ascii="Times New Roman" w:eastAsia="Times New Roman" w:hAnsi="Times New Roman"/>
                <w:sz w:val="28"/>
                <w:szCs w:val="28"/>
              </w:rPr>
            </w:pPr>
            <w:r w:rsidRPr="00EB280C">
              <w:rPr>
                <w:rFonts w:ascii="Times New Roman" w:eastAsia="Times New Roman" w:hAnsi="Times New Roman"/>
                <w:sz w:val="28"/>
                <w:szCs w:val="28"/>
                <w:lang w:eastAsia="ru-RU"/>
              </w:rPr>
              <w:t>Н</w:t>
            </w:r>
            <w:r w:rsidRPr="00EB280C">
              <w:rPr>
                <w:rFonts w:ascii="Times New Roman" w:eastAsia="Times New Roman" w:hAnsi="Times New Roman"/>
                <w:sz w:val="28"/>
                <w:szCs w:val="28"/>
              </w:rPr>
              <w:t>а фоне психологического стресса происходит ослабление иммунной системы ребёнка, что приводит к резкому повышению заболеваемости и удлинению периода адаптации детей к ДОУ.</w:t>
            </w:r>
          </w:p>
          <w:p w:rsidR="003E79CE" w:rsidRPr="00EB280C" w:rsidRDefault="006F6754">
            <w:pPr>
              <w:shd w:val="clear" w:color="auto" w:fill="FFFFFF"/>
              <w:spacing w:after="0" w:line="240" w:lineRule="auto"/>
              <w:jc w:val="both"/>
              <w:rPr>
                <w:rFonts w:ascii="Times New Roman" w:eastAsia="Times New Roman" w:hAnsi="Times New Roman"/>
                <w:sz w:val="28"/>
                <w:szCs w:val="28"/>
                <w:lang w:eastAsia="ru-RU"/>
              </w:rPr>
            </w:pPr>
            <w:r w:rsidRPr="00EB280C">
              <w:rPr>
                <w:rFonts w:ascii="Times New Roman" w:eastAsia="Times New Roman" w:hAnsi="Times New Roman"/>
                <w:sz w:val="28"/>
                <w:szCs w:val="28"/>
              </w:rPr>
              <w:t>За текущий учебный год удалось снизить заболеваемость детей, но вопрос укрепления здоровья детей остается актуальным. Все большее количество детей приходит в ДОУ с хроническими патологиями. Дошкольный возраст является решающим в формировании фундамента физического и психологического здоровья детей.</w:t>
            </w:r>
          </w:p>
          <w:p w:rsidR="003E79CE" w:rsidRPr="00EB280C" w:rsidRDefault="006F6754">
            <w:pPr>
              <w:shd w:val="clear" w:color="auto" w:fill="FFFFFF"/>
              <w:spacing w:after="0" w:line="240" w:lineRule="auto"/>
              <w:jc w:val="both"/>
              <w:rPr>
                <w:rFonts w:ascii="Times New Roman" w:eastAsia="Times New Roman" w:hAnsi="Times New Roman"/>
                <w:sz w:val="28"/>
                <w:szCs w:val="28"/>
              </w:rPr>
            </w:pPr>
            <w:r w:rsidRPr="00EB280C">
              <w:rPr>
                <w:rFonts w:ascii="Times New Roman" w:eastAsia="Times New Roman" w:hAnsi="Times New Roman"/>
                <w:sz w:val="28"/>
                <w:szCs w:val="28"/>
              </w:rPr>
              <w:t>Учитывая особенности организации педагогического процесса и с целью сохранения и укрепления здоровья воспитанников, считаю необходимым создать условия для реализации двигательной активности детей.</w:t>
            </w:r>
          </w:p>
        </w:tc>
      </w:tr>
      <w:tr w:rsidR="003E79CE">
        <w:tc>
          <w:tcPr>
            <w:tcW w:w="2830"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Причины возникновения проблем</w:t>
            </w:r>
          </w:p>
        </w:tc>
        <w:tc>
          <w:tcPr>
            <w:tcW w:w="6798" w:type="dxa"/>
          </w:tcPr>
          <w:p w:rsidR="003E79CE" w:rsidRPr="00EB280C" w:rsidRDefault="006F6754">
            <w:pPr>
              <w:spacing w:after="0" w:line="240" w:lineRule="auto"/>
              <w:jc w:val="both"/>
              <w:rPr>
                <w:rFonts w:ascii="Times New Roman" w:eastAsia="Times New Roman" w:hAnsi="Times New Roman"/>
                <w:sz w:val="28"/>
                <w:szCs w:val="28"/>
                <w:lang w:eastAsia="ru-RU"/>
              </w:rPr>
            </w:pPr>
            <w:r w:rsidRPr="00EB280C">
              <w:rPr>
                <w:rFonts w:ascii="Times New Roman" w:eastAsia="Times New Roman" w:hAnsi="Times New Roman"/>
                <w:sz w:val="28"/>
                <w:szCs w:val="28"/>
                <w:lang w:eastAsia="ru-RU"/>
              </w:rPr>
              <w:t>Малоподвижные образ жизни детей вне детского сада.</w:t>
            </w:r>
          </w:p>
          <w:p w:rsidR="003E79CE" w:rsidRPr="00EB280C" w:rsidRDefault="006F6754">
            <w:pPr>
              <w:spacing w:after="0" w:line="240" w:lineRule="auto"/>
              <w:jc w:val="both"/>
              <w:rPr>
                <w:rFonts w:ascii="Times New Roman" w:eastAsia="Times New Roman" w:hAnsi="Times New Roman"/>
                <w:sz w:val="28"/>
                <w:szCs w:val="28"/>
              </w:rPr>
            </w:pPr>
            <w:r w:rsidRPr="00EB280C">
              <w:rPr>
                <w:rFonts w:ascii="Times New Roman" w:eastAsia="Times New Roman" w:hAnsi="Times New Roman"/>
                <w:sz w:val="28"/>
                <w:szCs w:val="28"/>
                <w:lang w:eastAsia="ru-RU"/>
              </w:rPr>
              <w:t>Основную массу случаев заболеваний дают дети групп раннего возраста.</w:t>
            </w:r>
          </w:p>
        </w:tc>
      </w:tr>
      <w:tr w:rsidR="003E79CE">
        <w:tc>
          <w:tcPr>
            <w:tcW w:w="2830"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Задачи на следующий учебный год</w:t>
            </w:r>
          </w:p>
        </w:tc>
        <w:tc>
          <w:tcPr>
            <w:tcW w:w="6798" w:type="dxa"/>
          </w:tcPr>
          <w:p w:rsidR="003E79CE" w:rsidRPr="006F62D2" w:rsidRDefault="00EB280C">
            <w:pPr>
              <w:spacing w:after="0" w:line="240" w:lineRule="auto"/>
              <w:jc w:val="both"/>
              <w:rPr>
                <w:rFonts w:ascii="Times New Roman" w:eastAsia="Times New Roman" w:hAnsi="Times New Roman"/>
                <w:b/>
                <w:sz w:val="28"/>
                <w:szCs w:val="28"/>
              </w:rPr>
            </w:pPr>
            <w:r w:rsidRPr="006F62D2">
              <w:rPr>
                <w:rFonts w:ascii="Times New Roman" w:eastAsia="Times New Roman" w:hAnsi="Times New Roman"/>
                <w:b/>
                <w:sz w:val="28"/>
                <w:szCs w:val="28"/>
              </w:rPr>
              <w:t xml:space="preserve">Совершенствование работы по взаимодействию с семьями воспитанников с целью расширения совместной деятельности ДОУ и семьи, формирование </w:t>
            </w:r>
            <w:r w:rsidR="00BA0927" w:rsidRPr="006F62D2">
              <w:rPr>
                <w:rFonts w:ascii="Times New Roman" w:eastAsia="Times New Roman" w:hAnsi="Times New Roman"/>
                <w:b/>
                <w:sz w:val="28"/>
                <w:szCs w:val="28"/>
              </w:rPr>
              <w:t>культуры здорового образа жизни у дошкольников.</w:t>
            </w:r>
          </w:p>
        </w:tc>
      </w:tr>
      <w:tr w:rsidR="003E79CE">
        <w:tc>
          <w:tcPr>
            <w:tcW w:w="2830"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Планируемые действия</w:t>
            </w:r>
          </w:p>
        </w:tc>
        <w:tc>
          <w:tcPr>
            <w:tcW w:w="6798" w:type="dxa"/>
          </w:tcPr>
          <w:p w:rsidR="003E79CE" w:rsidRPr="00BA0927" w:rsidRDefault="006F6754">
            <w:pPr>
              <w:pStyle w:val="style1"/>
              <w:spacing w:before="0" w:beforeAutospacing="0" w:after="0" w:afterAutospacing="0"/>
              <w:jc w:val="both"/>
              <w:rPr>
                <w:sz w:val="28"/>
                <w:szCs w:val="28"/>
              </w:rPr>
            </w:pPr>
            <w:r w:rsidRPr="00BA0927">
              <w:rPr>
                <w:rStyle w:val="a5"/>
                <w:b w:val="0"/>
                <w:sz w:val="28"/>
                <w:szCs w:val="28"/>
              </w:rPr>
              <w:t>Создание благоприятного психологического климата в дошкольном учреждении через:</w:t>
            </w:r>
          </w:p>
          <w:p w:rsidR="003E79CE" w:rsidRPr="00BA0927" w:rsidRDefault="006F6754">
            <w:pPr>
              <w:pStyle w:val="style3"/>
              <w:spacing w:before="0" w:beforeAutospacing="0" w:after="0" w:afterAutospacing="0"/>
              <w:jc w:val="both"/>
              <w:rPr>
                <w:sz w:val="28"/>
                <w:szCs w:val="28"/>
              </w:rPr>
            </w:pPr>
            <w:r w:rsidRPr="00BA0927">
              <w:rPr>
                <w:rStyle w:val="a5"/>
                <w:b w:val="0"/>
                <w:sz w:val="28"/>
                <w:szCs w:val="28"/>
              </w:rPr>
              <w:t>- организацию рационального двигательного режима;</w:t>
            </w:r>
          </w:p>
          <w:p w:rsidR="003E79CE" w:rsidRPr="00BA0927" w:rsidRDefault="006F6754">
            <w:pPr>
              <w:pStyle w:val="style6"/>
              <w:spacing w:before="0" w:beforeAutospacing="0" w:after="0" w:afterAutospacing="0"/>
              <w:jc w:val="both"/>
              <w:rPr>
                <w:sz w:val="28"/>
                <w:szCs w:val="28"/>
              </w:rPr>
            </w:pPr>
            <w:r w:rsidRPr="00BA0927">
              <w:rPr>
                <w:rStyle w:val="a5"/>
                <w:b w:val="0"/>
                <w:sz w:val="28"/>
                <w:szCs w:val="28"/>
              </w:rPr>
              <w:t>- организацию оздоровительных мероприятий;</w:t>
            </w:r>
          </w:p>
          <w:p w:rsidR="003E79CE" w:rsidRPr="00BA0927" w:rsidRDefault="006F6754">
            <w:pPr>
              <w:pStyle w:val="style3"/>
              <w:spacing w:before="0" w:beforeAutospacing="0" w:after="0" w:afterAutospacing="0"/>
              <w:jc w:val="both"/>
              <w:rPr>
                <w:sz w:val="28"/>
                <w:szCs w:val="28"/>
              </w:rPr>
            </w:pPr>
            <w:r w:rsidRPr="00BA0927">
              <w:rPr>
                <w:rStyle w:val="a5"/>
                <w:b w:val="0"/>
                <w:sz w:val="28"/>
                <w:szCs w:val="28"/>
              </w:rPr>
              <w:t>- осуществлять преемственность в работе;</w:t>
            </w:r>
          </w:p>
          <w:p w:rsidR="003E79CE" w:rsidRPr="00BA0927" w:rsidRDefault="006F6754">
            <w:pPr>
              <w:pStyle w:val="ae"/>
              <w:spacing w:before="0" w:beforeAutospacing="0" w:after="0" w:afterAutospacing="0"/>
              <w:jc w:val="both"/>
              <w:rPr>
                <w:rStyle w:val="a5"/>
                <w:b w:val="0"/>
                <w:sz w:val="28"/>
                <w:szCs w:val="28"/>
              </w:rPr>
            </w:pPr>
            <w:r w:rsidRPr="00BA0927">
              <w:rPr>
                <w:rStyle w:val="a5"/>
                <w:b w:val="0"/>
                <w:sz w:val="28"/>
                <w:szCs w:val="28"/>
              </w:rPr>
              <w:t>- осуществлять тщательный контроль за детьми, которые сидят на больнич</w:t>
            </w:r>
            <w:r w:rsidRPr="00BA0927">
              <w:rPr>
                <w:rStyle w:val="a5"/>
                <w:b w:val="0"/>
                <w:sz w:val="28"/>
                <w:szCs w:val="28"/>
              </w:rPr>
              <w:softHyphen/>
              <w:t>ном, беспокоиться о самочувствии детей после 7 дней болезни;</w:t>
            </w:r>
          </w:p>
          <w:p w:rsidR="003E79CE" w:rsidRPr="00BA0927" w:rsidRDefault="006F6754">
            <w:pPr>
              <w:pStyle w:val="ae"/>
              <w:spacing w:before="0" w:beforeAutospacing="0" w:after="0" w:afterAutospacing="0"/>
              <w:jc w:val="both"/>
              <w:rPr>
                <w:sz w:val="28"/>
                <w:szCs w:val="28"/>
              </w:rPr>
            </w:pPr>
            <w:r w:rsidRPr="00BA0927">
              <w:rPr>
                <w:rStyle w:val="a5"/>
                <w:b w:val="0"/>
                <w:sz w:val="28"/>
                <w:szCs w:val="28"/>
              </w:rPr>
              <w:t>- обязательное проветривание помещений по графику;</w:t>
            </w:r>
          </w:p>
          <w:p w:rsidR="003E79CE" w:rsidRPr="00BA0927" w:rsidRDefault="006F6754">
            <w:pPr>
              <w:pStyle w:val="ae"/>
              <w:spacing w:before="0" w:beforeAutospacing="0" w:after="0" w:afterAutospacing="0"/>
              <w:jc w:val="both"/>
              <w:rPr>
                <w:sz w:val="28"/>
                <w:szCs w:val="28"/>
              </w:rPr>
            </w:pPr>
            <w:r w:rsidRPr="00BA0927">
              <w:rPr>
                <w:rStyle w:val="a5"/>
                <w:b w:val="0"/>
                <w:sz w:val="28"/>
                <w:szCs w:val="28"/>
              </w:rPr>
              <w:t>- провести на родительском собрании консультации родителей со старшей медецинской сестрой;</w:t>
            </w:r>
          </w:p>
          <w:p w:rsidR="003E79CE" w:rsidRPr="00BA0927" w:rsidRDefault="006F6754">
            <w:pPr>
              <w:pStyle w:val="ae"/>
              <w:spacing w:before="0" w:beforeAutospacing="0" w:after="0" w:afterAutospacing="0"/>
              <w:jc w:val="both"/>
              <w:rPr>
                <w:sz w:val="28"/>
                <w:szCs w:val="28"/>
              </w:rPr>
            </w:pPr>
            <w:r w:rsidRPr="00BA0927">
              <w:rPr>
                <w:rStyle w:val="a5"/>
                <w:b w:val="0"/>
                <w:sz w:val="28"/>
                <w:szCs w:val="28"/>
              </w:rPr>
              <w:t>- приобщение работников детского сада к нормам здорового образа.</w:t>
            </w:r>
          </w:p>
        </w:tc>
      </w:tr>
      <w:tr w:rsidR="003E79CE">
        <w:tc>
          <w:tcPr>
            <w:tcW w:w="2830"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Планируемые результаты</w:t>
            </w:r>
          </w:p>
        </w:tc>
        <w:tc>
          <w:tcPr>
            <w:tcW w:w="6798" w:type="dxa"/>
          </w:tcPr>
          <w:p w:rsidR="003E79CE" w:rsidRPr="00BA0927" w:rsidRDefault="006F6754">
            <w:pPr>
              <w:pStyle w:val="ae"/>
              <w:spacing w:before="0" w:beforeAutospacing="0" w:after="0" w:afterAutospacing="0"/>
              <w:jc w:val="both"/>
              <w:rPr>
                <w:sz w:val="28"/>
                <w:szCs w:val="28"/>
              </w:rPr>
            </w:pPr>
            <w:r w:rsidRPr="00BA0927">
              <w:rPr>
                <w:sz w:val="28"/>
                <w:szCs w:val="28"/>
              </w:rPr>
              <w:t>Снизиться количество д/д по заболеваемости</w:t>
            </w:r>
          </w:p>
        </w:tc>
      </w:tr>
      <w:tr w:rsidR="003E79CE">
        <w:tc>
          <w:tcPr>
            <w:tcW w:w="2830"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Планируемые мероприятия</w:t>
            </w:r>
          </w:p>
        </w:tc>
        <w:tc>
          <w:tcPr>
            <w:tcW w:w="6798" w:type="dxa"/>
          </w:tcPr>
          <w:p w:rsidR="00931E67" w:rsidRPr="00931E67" w:rsidRDefault="00931E67">
            <w:pPr>
              <w:pStyle w:val="ae"/>
              <w:spacing w:before="0" w:beforeAutospacing="0" w:after="0" w:afterAutospacing="0"/>
              <w:jc w:val="both"/>
              <w:rPr>
                <w:kern w:val="2"/>
                <w:sz w:val="28"/>
                <w:szCs w:val="28"/>
              </w:rPr>
            </w:pPr>
            <w:r w:rsidRPr="00931E67">
              <w:rPr>
                <w:kern w:val="2"/>
                <w:sz w:val="28"/>
                <w:szCs w:val="28"/>
              </w:rPr>
              <w:t>Педсовет</w:t>
            </w:r>
            <w:r w:rsidRPr="00931E67">
              <w:rPr>
                <w:sz w:val="28"/>
                <w:szCs w:val="28"/>
              </w:rPr>
              <w:t xml:space="preserve"> «Совершенствование работы по взаимодействию с семьями воспитанников с целью расширения совместной деятельности ДОУ и семьи, </w:t>
            </w:r>
            <w:r w:rsidRPr="00931E67">
              <w:rPr>
                <w:sz w:val="28"/>
                <w:szCs w:val="28"/>
              </w:rPr>
              <w:lastRenderedPageBreak/>
              <w:t>формирование культуры здорового образа жизни у дошкольников».</w:t>
            </w:r>
          </w:p>
          <w:p w:rsidR="003E79CE" w:rsidRPr="00931E67" w:rsidRDefault="006F6754">
            <w:pPr>
              <w:pStyle w:val="ae"/>
              <w:spacing w:before="0" w:beforeAutospacing="0" w:after="0" w:afterAutospacing="0"/>
              <w:jc w:val="both"/>
              <w:rPr>
                <w:sz w:val="28"/>
                <w:szCs w:val="28"/>
              </w:rPr>
            </w:pPr>
            <w:r w:rsidRPr="00931E67">
              <w:rPr>
                <w:kern w:val="2"/>
                <w:sz w:val="28"/>
                <w:szCs w:val="28"/>
              </w:rPr>
              <w:t xml:space="preserve">Размещение в уголках для родителей информационно-наглядного материала </w:t>
            </w:r>
            <w:r w:rsidRPr="00931E67">
              <w:rPr>
                <w:sz w:val="28"/>
                <w:szCs w:val="28"/>
              </w:rPr>
              <w:t>о здоровом образе жизни;</w:t>
            </w:r>
          </w:p>
          <w:p w:rsidR="00BA0927" w:rsidRPr="00931E67" w:rsidRDefault="00BA0927">
            <w:pPr>
              <w:pStyle w:val="ae"/>
              <w:spacing w:before="0" w:beforeAutospacing="0" w:after="0" w:afterAutospacing="0"/>
              <w:jc w:val="both"/>
              <w:rPr>
                <w:sz w:val="28"/>
                <w:szCs w:val="28"/>
              </w:rPr>
            </w:pPr>
            <w:r w:rsidRPr="00931E67">
              <w:rPr>
                <w:sz w:val="28"/>
                <w:szCs w:val="28"/>
              </w:rPr>
              <w:t>Тематическая неделя: «Я хочу здоровым быть»-взаимодействие педагогов и родителей в сохранении психического и физического здоровья детей.</w:t>
            </w:r>
          </w:p>
          <w:p w:rsidR="006F62D2" w:rsidRPr="00931E67" w:rsidRDefault="006F62D2">
            <w:pPr>
              <w:pStyle w:val="ae"/>
              <w:spacing w:before="0" w:beforeAutospacing="0" w:after="0" w:afterAutospacing="0"/>
              <w:jc w:val="both"/>
              <w:rPr>
                <w:sz w:val="28"/>
                <w:szCs w:val="28"/>
              </w:rPr>
            </w:pPr>
            <w:r w:rsidRPr="00931E67">
              <w:rPr>
                <w:sz w:val="28"/>
                <w:szCs w:val="28"/>
              </w:rPr>
              <w:t>Круглый стол</w:t>
            </w:r>
            <w:r w:rsidR="00931E67" w:rsidRPr="00931E67">
              <w:rPr>
                <w:sz w:val="28"/>
                <w:szCs w:val="28"/>
              </w:rPr>
              <w:t xml:space="preserve"> для педагогов</w:t>
            </w:r>
            <w:r w:rsidRPr="00931E67">
              <w:rPr>
                <w:sz w:val="28"/>
                <w:szCs w:val="28"/>
              </w:rPr>
              <w:t xml:space="preserve"> «Современные подходы к развитию взаимодействия детского сада и семьи в вопросах ЗОЖ»</w:t>
            </w:r>
          </w:p>
          <w:p w:rsidR="00BA0927" w:rsidRPr="00931E67" w:rsidRDefault="00BA0927">
            <w:pPr>
              <w:pStyle w:val="ae"/>
              <w:spacing w:before="0" w:beforeAutospacing="0" w:after="0" w:afterAutospacing="0"/>
              <w:jc w:val="both"/>
              <w:rPr>
                <w:sz w:val="28"/>
                <w:szCs w:val="28"/>
              </w:rPr>
            </w:pPr>
            <w:r w:rsidRPr="00931E67">
              <w:rPr>
                <w:sz w:val="28"/>
                <w:szCs w:val="28"/>
              </w:rPr>
              <w:t>Внедрение в образовательный процесс общедоступных малых форм физического воспитания (утренняя зарядка, физкультминутки, дыхательная гимнастика, танцевальные упражнения)</w:t>
            </w:r>
          </w:p>
          <w:p w:rsidR="001E0983" w:rsidRPr="00931E67" w:rsidRDefault="001E0983">
            <w:pPr>
              <w:pStyle w:val="ae"/>
              <w:spacing w:before="0" w:beforeAutospacing="0" w:after="0" w:afterAutospacing="0"/>
              <w:jc w:val="both"/>
              <w:rPr>
                <w:sz w:val="28"/>
                <w:szCs w:val="28"/>
              </w:rPr>
            </w:pPr>
            <w:r w:rsidRPr="00931E67">
              <w:rPr>
                <w:sz w:val="28"/>
                <w:szCs w:val="28"/>
              </w:rPr>
              <w:t>Выставка рисунков «Мой любимый вид спорта»</w:t>
            </w:r>
            <w:r w:rsidR="00D77207">
              <w:rPr>
                <w:sz w:val="28"/>
                <w:szCs w:val="28"/>
              </w:rPr>
              <w:t>.</w:t>
            </w:r>
          </w:p>
          <w:p w:rsidR="001E0983" w:rsidRPr="00931E67" w:rsidRDefault="001E0983">
            <w:pPr>
              <w:pStyle w:val="ae"/>
              <w:spacing w:before="0" w:beforeAutospacing="0" w:after="0" w:afterAutospacing="0"/>
              <w:jc w:val="both"/>
              <w:rPr>
                <w:sz w:val="28"/>
                <w:szCs w:val="28"/>
              </w:rPr>
            </w:pPr>
            <w:r w:rsidRPr="00931E67">
              <w:rPr>
                <w:sz w:val="28"/>
                <w:szCs w:val="28"/>
              </w:rPr>
              <w:t>День здоровья</w:t>
            </w:r>
            <w:r w:rsidR="006F62D2" w:rsidRPr="00931E67">
              <w:rPr>
                <w:sz w:val="28"/>
                <w:szCs w:val="28"/>
              </w:rPr>
              <w:t xml:space="preserve"> с участием родителей</w:t>
            </w:r>
            <w:r w:rsidRPr="00931E67">
              <w:rPr>
                <w:sz w:val="28"/>
                <w:szCs w:val="28"/>
              </w:rPr>
              <w:t xml:space="preserve"> «Движение-это жизнь»</w:t>
            </w:r>
            <w:r w:rsidR="00D77207">
              <w:rPr>
                <w:sz w:val="28"/>
                <w:szCs w:val="28"/>
              </w:rPr>
              <w:t>.</w:t>
            </w:r>
          </w:p>
          <w:p w:rsidR="009A0EC9" w:rsidRPr="00931E67" w:rsidRDefault="00003C69" w:rsidP="00E323D2">
            <w:pPr>
              <w:spacing w:after="0" w:line="240" w:lineRule="auto"/>
              <w:jc w:val="both"/>
              <w:rPr>
                <w:rFonts w:ascii="Times New Roman" w:eastAsia="SimSun" w:hAnsi="Times New Roman" w:cs="Times New Roman"/>
                <w:sz w:val="28"/>
                <w:szCs w:val="28"/>
              </w:rPr>
            </w:pPr>
            <w:r>
              <w:rPr>
                <w:rFonts w:ascii="Times New Roman" w:eastAsia="SimSun" w:hAnsi="Times New Roman" w:cs="Times New Roman"/>
                <w:sz w:val="28"/>
                <w:szCs w:val="28"/>
              </w:rPr>
              <w:t>Создание дидактических игр по ЗОЖ</w:t>
            </w:r>
          </w:p>
          <w:p w:rsidR="006F62D2" w:rsidRPr="00931E67" w:rsidRDefault="006F62D2" w:rsidP="006F62D2">
            <w:pPr>
              <w:spacing w:after="0" w:line="240" w:lineRule="auto"/>
              <w:jc w:val="both"/>
              <w:rPr>
                <w:rFonts w:ascii="Times New Roman" w:eastAsia="SimSun" w:hAnsi="Times New Roman" w:cs="Times New Roman"/>
                <w:sz w:val="28"/>
                <w:szCs w:val="28"/>
              </w:rPr>
            </w:pPr>
            <w:r w:rsidRPr="00931E67">
              <w:rPr>
                <w:rFonts w:ascii="Times New Roman" w:eastAsia="SimSun" w:hAnsi="Times New Roman" w:cs="Times New Roman"/>
                <w:sz w:val="28"/>
                <w:szCs w:val="28"/>
              </w:rPr>
              <w:t>Конкурс презентаций «Физкультура (спорт) в нашей семье»</w:t>
            </w:r>
            <w:r w:rsidR="00D77207">
              <w:rPr>
                <w:rFonts w:ascii="Times New Roman" w:eastAsia="SimSun" w:hAnsi="Times New Roman" w:cs="Times New Roman"/>
                <w:sz w:val="28"/>
                <w:szCs w:val="28"/>
              </w:rPr>
              <w:t>.</w:t>
            </w:r>
          </w:p>
        </w:tc>
      </w:tr>
    </w:tbl>
    <w:p w:rsidR="003E79CE" w:rsidRDefault="003E79CE">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6247"/>
      </w:tblGrid>
      <w:tr w:rsidR="003E79CE" w:rsidTr="006164CE">
        <w:tc>
          <w:tcPr>
            <w:tcW w:w="9628" w:type="dxa"/>
            <w:gridSpan w:val="2"/>
          </w:tcPr>
          <w:p w:rsidR="00AE3C43" w:rsidRDefault="00AE3C43" w:rsidP="00AE3C43">
            <w:pPr>
              <w:tabs>
                <w:tab w:val="left" w:pos="851"/>
              </w:tabs>
              <w:spacing w:after="0" w:line="240" w:lineRule="auto"/>
              <w:jc w:val="both"/>
              <w:rPr>
                <w:rFonts w:ascii="Times New Roman" w:hAnsi="Times New Roman"/>
                <w:b/>
                <w:sz w:val="28"/>
                <w:szCs w:val="28"/>
                <w:shd w:val="clear" w:color="auto" w:fill="FFFFFF"/>
              </w:rPr>
            </w:pPr>
            <w:r>
              <w:rPr>
                <w:rFonts w:ascii="Times New Roman" w:hAnsi="Times New Roman"/>
                <w:b/>
                <w:sz w:val="28"/>
                <w:szCs w:val="28"/>
                <w:shd w:val="clear" w:color="auto" w:fill="FFFFFF"/>
              </w:rPr>
              <w:t>ГОДОВАЯ ЗАДАЧА №2</w:t>
            </w:r>
          </w:p>
          <w:p w:rsidR="003E79CE" w:rsidRPr="006F62D2" w:rsidRDefault="006F62D2">
            <w:pPr>
              <w:tabs>
                <w:tab w:val="left" w:pos="851"/>
              </w:tabs>
              <w:spacing w:after="0" w:line="240" w:lineRule="auto"/>
              <w:jc w:val="both"/>
              <w:rPr>
                <w:rFonts w:ascii="Times New Roman" w:eastAsia="Times New Roman" w:hAnsi="Times New Roman"/>
                <w:b/>
                <w:sz w:val="28"/>
                <w:szCs w:val="28"/>
              </w:rPr>
            </w:pPr>
            <w:r w:rsidRPr="006F62D2">
              <w:rPr>
                <w:rFonts w:ascii="Times New Roman" w:eastAsia="Times New Roman" w:hAnsi="Times New Roman"/>
                <w:b/>
                <w:sz w:val="28"/>
                <w:szCs w:val="28"/>
              </w:rPr>
              <w:t>Система сотрудничества ДОУ и семьи в развитии р</w:t>
            </w:r>
            <w:r>
              <w:rPr>
                <w:rFonts w:ascii="Times New Roman" w:eastAsia="Times New Roman" w:hAnsi="Times New Roman"/>
                <w:b/>
                <w:sz w:val="28"/>
                <w:szCs w:val="28"/>
              </w:rPr>
              <w:t>ечевой деятельности дошкольника</w:t>
            </w:r>
          </w:p>
        </w:tc>
      </w:tr>
      <w:tr w:rsidR="003E79CE" w:rsidTr="006164CE">
        <w:tc>
          <w:tcPr>
            <w:tcW w:w="3381"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Достижения </w:t>
            </w:r>
          </w:p>
        </w:tc>
        <w:tc>
          <w:tcPr>
            <w:tcW w:w="6247" w:type="dxa"/>
            <w:shd w:val="clear" w:color="auto" w:fill="auto"/>
          </w:tcPr>
          <w:p w:rsidR="003E79CE" w:rsidRPr="00D53379" w:rsidRDefault="006F6754">
            <w:pPr>
              <w:pStyle w:val="ae"/>
              <w:shd w:val="clear" w:color="auto" w:fill="FFFFFF"/>
              <w:spacing w:before="0" w:beforeAutospacing="0" w:after="0" w:afterAutospacing="0"/>
              <w:jc w:val="both"/>
              <w:rPr>
                <w:sz w:val="28"/>
                <w:szCs w:val="28"/>
              </w:rPr>
            </w:pPr>
            <w:r w:rsidRPr="00D53379">
              <w:rPr>
                <w:sz w:val="28"/>
                <w:szCs w:val="28"/>
                <w:shd w:val="clear" w:color="auto" w:fill="FFFFFF"/>
              </w:rPr>
              <w:t>Проблема речевого развития детей дошкольного возраста всегда была и остаётся в зоне ос</w:t>
            </w:r>
            <w:r w:rsidR="00D53379" w:rsidRPr="00D53379">
              <w:rPr>
                <w:sz w:val="28"/>
                <w:szCs w:val="28"/>
                <w:shd w:val="clear" w:color="auto" w:fill="FFFFFF"/>
              </w:rPr>
              <w:t>обого внимания педагогов. В 2024/2025</w:t>
            </w:r>
            <w:r w:rsidRPr="00D53379">
              <w:rPr>
                <w:sz w:val="28"/>
                <w:szCs w:val="28"/>
                <w:shd w:val="clear" w:color="auto" w:fill="FFFFFF"/>
              </w:rPr>
              <w:t xml:space="preserve"> учебном году педагогами ДОУ было проделано много работы с целью развития у детей речевой активности. Дети подготовительной к школе группы к концу учебного года имели следующие результаты: у них </w:t>
            </w:r>
            <w:r w:rsidRPr="00D53379">
              <w:rPr>
                <w:sz w:val="28"/>
                <w:szCs w:val="28"/>
              </w:rPr>
              <w:t>расширился и активизировался речевой запас детей на основе углубления представлений об окружающем; научились пересказывать по сюжетной картине, по серии картин и т.д.  Научились применять сформированные умения и навыки связной речи в различных ситуациях общения, а также правильно произносить звуки, звуко-слоговую структуру слова.</w:t>
            </w:r>
          </w:p>
        </w:tc>
      </w:tr>
      <w:tr w:rsidR="003E79CE" w:rsidTr="006164CE">
        <w:tc>
          <w:tcPr>
            <w:tcW w:w="3381"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Факторы, влияющие на достижения</w:t>
            </w:r>
          </w:p>
        </w:tc>
        <w:tc>
          <w:tcPr>
            <w:tcW w:w="6247" w:type="dxa"/>
          </w:tcPr>
          <w:p w:rsidR="003E79CE" w:rsidRPr="00D53379" w:rsidRDefault="006F6754" w:rsidP="00D53379">
            <w:pPr>
              <w:spacing w:after="0" w:line="240" w:lineRule="auto"/>
              <w:jc w:val="both"/>
              <w:rPr>
                <w:rFonts w:ascii="Times New Roman" w:hAnsi="Times New Roman"/>
                <w:sz w:val="28"/>
                <w:szCs w:val="28"/>
                <w:lang w:eastAsia="ru-RU"/>
              </w:rPr>
            </w:pPr>
            <w:r w:rsidRPr="00D53379">
              <w:rPr>
                <w:rFonts w:ascii="Times New Roman" w:eastAsia="Times New Roman" w:hAnsi="Times New Roman"/>
                <w:sz w:val="28"/>
                <w:szCs w:val="28"/>
              </w:rPr>
              <w:t xml:space="preserve">Самый главный фактор влияющий на достижения задачи — это </w:t>
            </w:r>
            <w:r w:rsidRPr="00D53379">
              <w:rPr>
                <w:rFonts w:ascii="Times New Roman" w:eastAsia="Times New Roman" w:hAnsi="Times New Roman"/>
                <w:sz w:val="28"/>
                <w:szCs w:val="28"/>
                <w:lang w:eastAsia="ru-RU"/>
              </w:rPr>
              <w:t xml:space="preserve">необходимость повышения качества речевого развития детей через повышение уровня речи взрослых, которые его окружают. </w:t>
            </w:r>
            <w:r w:rsidRPr="00D53379">
              <w:rPr>
                <w:rFonts w:ascii="Times New Roman" w:hAnsi="Times New Roman"/>
                <w:sz w:val="28"/>
                <w:szCs w:val="28"/>
                <w:lang w:eastAsia="ru-RU"/>
              </w:rPr>
              <w:t xml:space="preserve">Дети усваиваю язык, подражая разговорной речи окружающих. Ребенок проводит мало времени в </w:t>
            </w:r>
            <w:r w:rsidRPr="00D53379">
              <w:rPr>
                <w:rFonts w:ascii="Times New Roman" w:hAnsi="Times New Roman"/>
                <w:sz w:val="28"/>
                <w:szCs w:val="28"/>
                <w:lang w:eastAsia="ru-RU"/>
              </w:rPr>
              <w:lastRenderedPageBreak/>
              <w:t xml:space="preserve">обществе взрослых (все больше </w:t>
            </w:r>
            <w:r w:rsidR="00D53379" w:rsidRPr="00D53379">
              <w:rPr>
                <w:rFonts w:ascii="Times New Roman" w:hAnsi="Times New Roman"/>
                <w:sz w:val="28"/>
                <w:szCs w:val="28"/>
                <w:lang w:eastAsia="ru-RU"/>
              </w:rPr>
              <w:t>с телефоном</w:t>
            </w:r>
            <w:r w:rsidRPr="00D53379">
              <w:rPr>
                <w:rFonts w:ascii="Times New Roman" w:hAnsi="Times New Roman"/>
                <w:sz w:val="28"/>
                <w:szCs w:val="28"/>
                <w:lang w:eastAsia="ru-RU"/>
              </w:rPr>
              <w:t>, у телевизора или со своими игрушками), редко слушает рассказы и сказки из уст мамы с папой, а уж планомерные развивающие занятия по освоению речи – вообще редкость. Вот и получается, что с речью ребенка  возникает множество проблем, особенно это касается детей 2-3 лет.</w:t>
            </w:r>
          </w:p>
        </w:tc>
      </w:tr>
      <w:tr w:rsidR="003E79CE" w:rsidTr="006164CE">
        <w:tc>
          <w:tcPr>
            <w:tcW w:w="3381"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Проведенные мероприятия для реализации годовой задачи</w:t>
            </w:r>
          </w:p>
        </w:tc>
        <w:tc>
          <w:tcPr>
            <w:tcW w:w="6247" w:type="dxa"/>
          </w:tcPr>
          <w:p w:rsidR="003E79CE" w:rsidRPr="000F1D78" w:rsidRDefault="006F6754">
            <w:pPr>
              <w:tabs>
                <w:tab w:val="left" w:pos="302"/>
              </w:tabs>
              <w:spacing w:after="0" w:line="240" w:lineRule="auto"/>
              <w:jc w:val="both"/>
              <w:rPr>
                <w:rFonts w:ascii="Times New Roman" w:eastAsia="Times New Roman" w:hAnsi="Times New Roman"/>
                <w:sz w:val="28"/>
                <w:szCs w:val="28"/>
                <w:lang w:eastAsia="ru-RU"/>
              </w:rPr>
            </w:pPr>
            <w:r w:rsidRPr="000F1D78">
              <w:rPr>
                <w:rFonts w:ascii="Times New Roman" w:eastAsia="Times New Roman" w:hAnsi="Times New Roman"/>
                <w:sz w:val="28"/>
                <w:szCs w:val="28"/>
                <w:lang w:eastAsia="ru-RU"/>
              </w:rPr>
              <w:t>Педсовет «</w:t>
            </w:r>
            <w:r w:rsidR="00D53379" w:rsidRPr="000F1D78">
              <w:rPr>
                <w:rFonts w:ascii="Times New Roman" w:eastAsia="Times New Roman" w:hAnsi="Times New Roman"/>
                <w:sz w:val="28"/>
                <w:szCs w:val="28"/>
              </w:rPr>
              <w:t>Система сотрудничества ДОУ и семьи в развитии речевой деятельности дошкольника</w:t>
            </w:r>
            <w:r w:rsidRPr="000F1D78">
              <w:rPr>
                <w:rFonts w:ascii="Times New Roman" w:eastAsia="Times New Roman" w:hAnsi="Times New Roman"/>
                <w:sz w:val="28"/>
                <w:szCs w:val="28"/>
                <w:lang w:eastAsia="ru-RU"/>
              </w:rPr>
              <w:t>»</w:t>
            </w:r>
            <w:r w:rsidR="00D53379" w:rsidRPr="000F1D78">
              <w:rPr>
                <w:rFonts w:ascii="Times New Roman" w:eastAsia="Times New Roman" w:hAnsi="Times New Roman"/>
                <w:sz w:val="28"/>
                <w:szCs w:val="28"/>
                <w:lang w:eastAsia="ru-RU"/>
              </w:rPr>
              <w:t>.</w:t>
            </w:r>
          </w:p>
          <w:p w:rsidR="00D53379" w:rsidRDefault="000F1D78" w:rsidP="00D53379">
            <w:pPr>
              <w:pStyle w:val="ae"/>
              <w:shd w:val="clear" w:color="auto" w:fill="FFFFFF"/>
              <w:spacing w:before="0" w:beforeAutospacing="0" w:after="0" w:afterAutospacing="0"/>
              <w:textAlignment w:val="baseline"/>
              <w:rPr>
                <w:rFonts w:eastAsia="Montserrat"/>
                <w:color w:val="000000"/>
                <w:sz w:val="28"/>
                <w:szCs w:val="28"/>
                <w:shd w:val="clear" w:color="auto" w:fill="FFFFFF"/>
              </w:rPr>
            </w:pPr>
            <w:r>
              <w:rPr>
                <w:rFonts w:eastAsia="Montserrat"/>
                <w:color w:val="000000"/>
                <w:sz w:val="28"/>
                <w:szCs w:val="28"/>
                <w:shd w:val="clear" w:color="auto" w:fill="FFFFFF"/>
              </w:rPr>
              <w:t>-</w:t>
            </w:r>
            <w:r w:rsidR="00D53379">
              <w:rPr>
                <w:sz w:val="28"/>
                <w:szCs w:val="28"/>
              </w:rPr>
              <w:t>Тематическая проверка</w:t>
            </w:r>
            <w:r w:rsidR="00D53379" w:rsidRPr="006F6754">
              <w:rPr>
                <w:sz w:val="28"/>
                <w:szCs w:val="28"/>
              </w:rPr>
              <w:t xml:space="preserve"> «П</w:t>
            </w:r>
            <w:r w:rsidR="00D53379">
              <w:rPr>
                <w:rFonts w:eastAsia="Montserrat"/>
                <w:color w:val="000000"/>
                <w:sz w:val="28"/>
                <w:szCs w:val="28"/>
                <w:shd w:val="clear" w:color="auto" w:fill="FFFFFF"/>
              </w:rPr>
              <w:t xml:space="preserve">ополнение предметно-развивающей среды по развитию речи»; </w:t>
            </w:r>
          </w:p>
          <w:p w:rsidR="00D53379" w:rsidRDefault="00D53379" w:rsidP="00D53379">
            <w:pPr>
              <w:pStyle w:val="ae"/>
              <w:shd w:val="clear" w:color="auto" w:fill="FFFFFF"/>
              <w:spacing w:before="0" w:beforeAutospacing="0" w:after="0" w:afterAutospacing="0"/>
              <w:textAlignment w:val="baseline"/>
              <w:rPr>
                <w:rFonts w:eastAsia="Montserrat"/>
                <w:color w:val="000000"/>
                <w:sz w:val="28"/>
                <w:szCs w:val="28"/>
                <w:shd w:val="clear" w:color="auto" w:fill="FFFFFF"/>
              </w:rPr>
            </w:pPr>
            <w:r>
              <w:rPr>
                <w:sz w:val="28"/>
                <w:szCs w:val="28"/>
              </w:rPr>
              <w:t>Обучающий семинар для воспитателей ДОУ «Качественная подготовка к занятию, включение разных форм и методов»;</w:t>
            </w:r>
          </w:p>
          <w:p w:rsidR="00D53379" w:rsidRDefault="00D53379" w:rsidP="00D53379">
            <w:pPr>
              <w:pStyle w:val="ae"/>
              <w:shd w:val="clear" w:color="auto" w:fill="FFFFFF"/>
              <w:spacing w:before="0" w:beforeAutospacing="0" w:after="0" w:afterAutospacing="0"/>
              <w:textAlignment w:val="baseline"/>
              <w:rPr>
                <w:rFonts w:eastAsia="Montserrat"/>
                <w:color w:val="000000"/>
                <w:sz w:val="28"/>
                <w:szCs w:val="28"/>
                <w:shd w:val="clear" w:color="auto" w:fill="FFFFFF"/>
              </w:rPr>
            </w:pPr>
            <w:r>
              <w:rPr>
                <w:rFonts w:eastAsia="Montserrat"/>
                <w:color w:val="000000"/>
                <w:sz w:val="28"/>
                <w:szCs w:val="28"/>
                <w:shd w:val="clear" w:color="auto" w:fill="FFFFFF"/>
              </w:rPr>
              <w:t>-Коллективные и индивидуальные беседы с родителями;</w:t>
            </w:r>
          </w:p>
          <w:p w:rsidR="00D53379" w:rsidRDefault="00D53379" w:rsidP="00D53379">
            <w:pPr>
              <w:pStyle w:val="ae"/>
              <w:shd w:val="clear" w:color="auto" w:fill="FFFFFF"/>
              <w:spacing w:before="0" w:beforeAutospacing="0" w:after="0" w:afterAutospacing="0"/>
              <w:textAlignment w:val="baseline"/>
              <w:rPr>
                <w:rFonts w:eastAsia="Montserrat"/>
                <w:color w:val="000000"/>
                <w:sz w:val="28"/>
                <w:szCs w:val="28"/>
                <w:shd w:val="clear" w:color="auto" w:fill="FFFFFF"/>
              </w:rPr>
            </w:pPr>
            <w:r>
              <w:rPr>
                <w:rFonts w:eastAsia="Montserrat"/>
                <w:color w:val="000000"/>
                <w:sz w:val="28"/>
                <w:szCs w:val="28"/>
                <w:shd w:val="clear" w:color="auto" w:fill="FFFFFF"/>
              </w:rPr>
              <w:t>-Подготовка папок передвижек по речевому развитию;</w:t>
            </w:r>
          </w:p>
          <w:p w:rsidR="00D53379" w:rsidRDefault="00D53379" w:rsidP="00D53379">
            <w:pPr>
              <w:pStyle w:val="ae"/>
              <w:shd w:val="clear" w:color="auto" w:fill="FFFFFF"/>
              <w:spacing w:before="0" w:beforeAutospacing="0" w:after="0" w:afterAutospacing="0"/>
              <w:textAlignment w:val="baseline"/>
              <w:rPr>
                <w:rFonts w:ascii="Montserrat" w:eastAsia="Montserrat" w:hAnsi="Montserrat" w:cs="Montserrat"/>
                <w:color w:val="000000"/>
                <w:sz w:val="30"/>
                <w:szCs w:val="30"/>
              </w:rPr>
            </w:pPr>
            <w:r>
              <w:rPr>
                <w:rFonts w:eastAsia="Montserrat"/>
                <w:color w:val="000000"/>
                <w:sz w:val="28"/>
                <w:szCs w:val="28"/>
                <w:shd w:val="clear" w:color="auto" w:fill="FFFFFF"/>
              </w:rPr>
              <w:t>-Круглый стол с педагогами ДОУ;</w:t>
            </w:r>
          </w:p>
          <w:p w:rsidR="00D53379" w:rsidRDefault="00D53379" w:rsidP="00D53379">
            <w:pPr>
              <w:pStyle w:val="ae"/>
              <w:shd w:val="clear" w:color="auto" w:fill="FFFFFF"/>
              <w:spacing w:before="0" w:beforeAutospacing="0" w:after="0" w:afterAutospacing="0"/>
              <w:textAlignment w:val="baseline"/>
              <w:rPr>
                <w:rFonts w:ascii="Montserrat" w:eastAsia="Montserrat" w:hAnsi="Montserrat" w:cs="Montserrat"/>
                <w:color w:val="000000"/>
                <w:sz w:val="30"/>
                <w:szCs w:val="30"/>
              </w:rPr>
            </w:pPr>
            <w:r>
              <w:rPr>
                <w:rFonts w:eastAsia="Montserrat"/>
                <w:color w:val="000000"/>
                <w:sz w:val="28"/>
                <w:szCs w:val="28"/>
                <w:shd w:val="clear" w:color="auto" w:fill="FFFFFF"/>
              </w:rPr>
              <w:t>-Тематические консультации</w:t>
            </w:r>
          </w:p>
          <w:p w:rsidR="00D53379" w:rsidRDefault="00D53379" w:rsidP="00D53379">
            <w:pPr>
              <w:pStyle w:val="ae"/>
              <w:shd w:val="clear" w:color="auto" w:fill="FFFFFF"/>
              <w:spacing w:before="0" w:beforeAutospacing="0" w:after="0" w:afterAutospacing="0"/>
              <w:textAlignment w:val="baseline"/>
              <w:rPr>
                <w:rFonts w:ascii="Montserrat" w:eastAsia="Montserrat" w:hAnsi="Montserrat" w:cs="Montserrat"/>
                <w:color w:val="000000"/>
                <w:sz w:val="30"/>
                <w:szCs w:val="30"/>
              </w:rPr>
            </w:pPr>
            <w:r>
              <w:rPr>
                <w:rFonts w:eastAsia="Montserrat"/>
                <w:color w:val="000000"/>
                <w:sz w:val="28"/>
                <w:szCs w:val="28"/>
                <w:shd w:val="clear" w:color="auto" w:fill="FFFFFF"/>
              </w:rPr>
              <w:t>-Семинар- практикум для родителей;</w:t>
            </w:r>
          </w:p>
          <w:p w:rsidR="003E79CE" w:rsidRPr="000F1D78" w:rsidRDefault="000F1D78" w:rsidP="000F1D78">
            <w:pPr>
              <w:pStyle w:val="ae"/>
              <w:shd w:val="clear" w:color="auto" w:fill="FFFFFF"/>
              <w:spacing w:before="0" w:beforeAutospacing="0" w:after="0" w:afterAutospacing="0"/>
              <w:textAlignment w:val="baseline"/>
              <w:rPr>
                <w:rFonts w:ascii="Montserrat" w:eastAsia="Montserrat" w:hAnsi="Montserrat" w:cs="Montserrat"/>
                <w:color w:val="000000"/>
                <w:sz w:val="30"/>
                <w:szCs w:val="30"/>
              </w:rPr>
            </w:pPr>
            <w:r>
              <w:rPr>
                <w:rFonts w:eastAsia="Montserrat"/>
                <w:color w:val="000000"/>
                <w:sz w:val="28"/>
                <w:szCs w:val="28"/>
                <w:shd w:val="clear" w:color="auto" w:fill="FFFFFF"/>
              </w:rPr>
              <w:t>-Проектная деятельность.</w:t>
            </w:r>
          </w:p>
        </w:tc>
      </w:tr>
      <w:tr w:rsidR="003E79CE" w:rsidTr="006164CE">
        <w:tc>
          <w:tcPr>
            <w:tcW w:w="3381"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Выявленные проблемы</w:t>
            </w:r>
          </w:p>
        </w:tc>
        <w:tc>
          <w:tcPr>
            <w:tcW w:w="6247" w:type="dxa"/>
          </w:tcPr>
          <w:p w:rsidR="003E79CE" w:rsidRDefault="006F6754">
            <w:pPr>
              <w:suppressAutoHyphen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Не смотря на активную работу по данному направлению есть ряд причин, которые влияют на результат работы. По итогам мониторинга самые низкие показатели по области «Речевое развитие». Это связано с тем, что многие дети с младшего дошкольного возраста имеют задержку речи, и родители не обращают на это внимание. </w:t>
            </w:r>
          </w:p>
        </w:tc>
      </w:tr>
      <w:tr w:rsidR="003E79CE" w:rsidTr="006164CE">
        <w:tc>
          <w:tcPr>
            <w:tcW w:w="3381"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Причины возникновения проблем</w:t>
            </w:r>
          </w:p>
        </w:tc>
        <w:tc>
          <w:tcPr>
            <w:tcW w:w="6247" w:type="dxa"/>
          </w:tcPr>
          <w:p w:rsidR="003E79CE" w:rsidRDefault="006F675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первую очередь проблема задержка речи детей младшего дошкольного возраста связано с тем, что имеются у детей родовые травмы, а также нет общения со взрослыми, не читают книги, </w:t>
            </w:r>
            <w:r w:rsidR="006164CE">
              <w:rPr>
                <w:rFonts w:ascii="Times New Roman" w:eastAsia="Times New Roman" w:hAnsi="Times New Roman" w:cs="Times New Roman"/>
                <w:sz w:val="28"/>
                <w:szCs w:val="28"/>
              </w:rPr>
              <w:t>сидят в</w:t>
            </w:r>
            <w:r>
              <w:rPr>
                <w:rFonts w:ascii="Times New Roman" w:eastAsia="Times New Roman" w:hAnsi="Times New Roman" w:cs="Times New Roman"/>
                <w:sz w:val="28"/>
                <w:szCs w:val="28"/>
              </w:rPr>
              <w:t xml:space="preserve"> гаджетах.</w:t>
            </w:r>
          </w:p>
          <w:p w:rsidR="003E79CE" w:rsidRDefault="006F6754">
            <w:pPr>
              <w:pStyle w:val="ae"/>
              <w:spacing w:before="0" w:beforeAutospacing="0" w:after="0" w:afterAutospacing="0"/>
              <w:jc w:val="both"/>
              <w:rPr>
                <w:sz w:val="28"/>
                <w:szCs w:val="28"/>
              </w:rPr>
            </w:pPr>
            <w:r>
              <w:rPr>
                <w:rFonts w:eastAsia="Montserrat"/>
                <w:color w:val="000000"/>
                <w:sz w:val="28"/>
                <w:szCs w:val="28"/>
                <w:shd w:val="clear" w:color="auto" w:fill="FFFFFF"/>
              </w:rPr>
              <w:t xml:space="preserve">Именно дошкольный возраст </w:t>
            </w:r>
            <w:r w:rsidR="006164CE">
              <w:rPr>
                <w:rFonts w:eastAsia="Montserrat"/>
                <w:color w:val="000000"/>
                <w:sz w:val="28"/>
                <w:szCs w:val="28"/>
                <w:shd w:val="clear" w:color="auto" w:fill="FFFFFF"/>
              </w:rPr>
              <w:t>является самым благоприятным</w:t>
            </w:r>
            <w:r>
              <w:rPr>
                <w:rFonts w:eastAsia="Montserrat"/>
                <w:color w:val="000000"/>
                <w:sz w:val="28"/>
                <w:szCs w:val="28"/>
                <w:shd w:val="clear" w:color="auto" w:fill="FFFFFF"/>
              </w:rPr>
              <w:t xml:space="preserve"> для развития речи. То, что </w:t>
            </w:r>
            <w:r w:rsidR="006164CE">
              <w:rPr>
                <w:rFonts w:eastAsia="Montserrat"/>
                <w:color w:val="000000"/>
                <w:sz w:val="28"/>
                <w:szCs w:val="28"/>
                <w:shd w:val="clear" w:color="auto" w:fill="FFFFFF"/>
              </w:rPr>
              <w:t>ребенок не</w:t>
            </w:r>
            <w:r>
              <w:rPr>
                <w:rFonts w:eastAsia="Montserrat"/>
                <w:color w:val="000000"/>
                <w:sz w:val="28"/>
                <w:szCs w:val="28"/>
                <w:shd w:val="clear" w:color="auto" w:fill="FFFFFF"/>
              </w:rPr>
              <w:t xml:space="preserve"> усвоил в дошкольном возрасте, </w:t>
            </w:r>
            <w:r w:rsidR="006164CE">
              <w:rPr>
                <w:rFonts w:eastAsia="Montserrat"/>
                <w:color w:val="000000"/>
                <w:sz w:val="28"/>
                <w:szCs w:val="28"/>
                <w:shd w:val="clear" w:color="auto" w:fill="FFFFFF"/>
              </w:rPr>
              <w:t>восполняется в</w:t>
            </w:r>
            <w:r>
              <w:rPr>
                <w:rFonts w:eastAsia="Montserrat"/>
                <w:color w:val="000000"/>
                <w:sz w:val="28"/>
                <w:szCs w:val="28"/>
                <w:shd w:val="clear" w:color="auto" w:fill="FFFFFF"/>
              </w:rPr>
              <w:t xml:space="preserve"> более поздний </w:t>
            </w:r>
            <w:r w:rsidR="006164CE">
              <w:rPr>
                <w:rFonts w:eastAsia="Montserrat"/>
                <w:color w:val="000000"/>
                <w:sz w:val="28"/>
                <w:szCs w:val="28"/>
                <w:shd w:val="clear" w:color="auto" w:fill="FFFFFF"/>
              </w:rPr>
              <w:t>период с</w:t>
            </w:r>
            <w:r>
              <w:rPr>
                <w:rFonts w:eastAsia="Montserrat"/>
                <w:color w:val="000000"/>
                <w:sz w:val="28"/>
                <w:szCs w:val="28"/>
                <w:shd w:val="clear" w:color="auto" w:fill="FFFFFF"/>
              </w:rPr>
              <w:t xml:space="preserve"> большим трудом, а </w:t>
            </w:r>
            <w:r w:rsidR="006164CE">
              <w:rPr>
                <w:rFonts w:eastAsia="Montserrat"/>
                <w:color w:val="000000"/>
                <w:sz w:val="28"/>
                <w:szCs w:val="28"/>
                <w:shd w:val="clear" w:color="auto" w:fill="FFFFFF"/>
              </w:rPr>
              <w:t>то и не</w:t>
            </w:r>
            <w:r>
              <w:rPr>
                <w:rFonts w:eastAsia="Montserrat"/>
                <w:color w:val="000000"/>
                <w:sz w:val="28"/>
                <w:szCs w:val="28"/>
                <w:shd w:val="clear" w:color="auto" w:fill="FFFFFF"/>
              </w:rPr>
              <w:t xml:space="preserve"> </w:t>
            </w:r>
            <w:r w:rsidR="006164CE">
              <w:rPr>
                <w:rFonts w:eastAsia="Montserrat"/>
                <w:color w:val="000000"/>
                <w:sz w:val="28"/>
                <w:szCs w:val="28"/>
                <w:shd w:val="clear" w:color="auto" w:fill="FFFFFF"/>
              </w:rPr>
              <w:t>восполняется совсем</w:t>
            </w:r>
            <w:r>
              <w:rPr>
                <w:rFonts w:eastAsia="Montserrat"/>
                <w:color w:val="000000"/>
                <w:sz w:val="28"/>
                <w:szCs w:val="28"/>
                <w:shd w:val="clear" w:color="auto" w:fill="FFFFFF"/>
              </w:rPr>
              <w:t>.   И если  мы хотим, чтобы ребенок  успешно обучался  в школе, надо  постоянно  и  целенаправленно заниматься   развитием его речи.</w:t>
            </w:r>
          </w:p>
        </w:tc>
      </w:tr>
      <w:tr w:rsidR="003E79CE" w:rsidTr="006164CE">
        <w:tc>
          <w:tcPr>
            <w:tcW w:w="3381"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Задачи на следующий учебный год</w:t>
            </w:r>
          </w:p>
        </w:tc>
        <w:tc>
          <w:tcPr>
            <w:tcW w:w="6247" w:type="dxa"/>
          </w:tcPr>
          <w:p w:rsidR="003E79CE" w:rsidRPr="006F62D2" w:rsidRDefault="00931E67" w:rsidP="006F62D2">
            <w:pPr>
              <w:pStyle w:val="af0"/>
              <w:spacing w:after="0" w:line="240" w:lineRule="auto"/>
              <w:ind w:left="20"/>
              <w:jc w:val="both"/>
              <w:rPr>
                <w:rFonts w:ascii="Times New Roman" w:hAnsi="Times New Roman"/>
                <w:b/>
                <w:sz w:val="28"/>
                <w:szCs w:val="28"/>
                <w:lang w:val="ru-RU"/>
              </w:rPr>
            </w:pPr>
            <w:r>
              <w:rPr>
                <w:rFonts w:ascii="Times New Roman" w:hAnsi="Times New Roman"/>
                <w:b/>
                <w:sz w:val="28"/>
                <w:szCs w:val="28"/>
                <w:lang w:val="ru-RU"/>
              </w:rPr>
              <w:t>Сюжетно-ролевая игра как средство развития речи, коммуникативных навыков и условие социализации дошкольника</w:t>
            </w:r>
          </w:p>
        </w:tc>
      </w:tr>
      <w:tr w:rsidR="003E79CE" w:rsidTr="006164CE">
        <w:tc>
          <w:tcPr>
            <w:tcW w:w="3381"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Планируемые действия</w:t>
            </w:r>
          </w:p>
        </w:tc>
        <w:tc>
          <w:tcPr>
            <w:tcW w:w="6247" w:type="dxa"/>
            <w:shd w:val="clear" w:color="auto" w:fill="auto"/>
          </w:tcPr>
          <w:p w:rsidR="00DD7AB9" w:rsidRPr="00DD7AB9" w:rsidRDefault="006F6754" w:rsidP="00DD7AB9">
            <w:pPr>
              <w:pStyle w:val="ae"/>
              <w:spacing w:before="0" w:beforeAutospacing="0" w:after="0" w:afterAutospacing="0"/>
              <w:jc w:val="both"/>
              <w:rPr>
                <w:sz w:val="28"/>
                <w:szCs w:val="28"/>
              </w:rPr>
            </w:pPr>
            <w:r w:rsidRPr="00DD7AB9">
              <w:rPr>
                <w:rFonts w:eastAsia="SimSun"/>
                <w:color w:val="000000"/>
                <w:sz w:val="28"/>
                <w:szCs w:val="28"/>
                <w:shd w:val="clear" w:color="auto" w:fill="FFFFFF"/>
              </w:rPr>
              <w:t>Вовлечение родителей в орбиту педагогической деятельности, их заинтересованное участие в педагогическом процессе</w:t>
            </w:r>
            <w:r w:rsidR="00DD7AB9" w:rsidRPr="00DD7AB9">
              <w:rPr>
                <w:rFonts w:eastAsia="SimSun"/>
                <w:color w:val="000000"/>
                <w:sz w:val="28"/>
                <w:szCs w:val="28"/>
                <w:shd w:val="clear" w:color="auto" w:fill="FFFFFF"/>
              </w:rPr>
              <w:t xml:space="preserve"> и создание </w:t>
            </w:r>
            <w:r w:rsidR="00DD7AB9" w:rsidRPr="00DD7AB9">
              <w:rPr>
                <w:sz w:val="28"/>
                <w:szCs w:val="28"/>
              </w:rPr>
              <w:t>атрибутов к сюжетно-ролевым играм.</w:t>
            </w:r>
          </w:p>
          <w:p w:rsidR="003E79CE" w:rsidRPr="00DD7AB9" w:rsidRDefault="00DD7AB9" w:rsidP="00DD7AB9">
            <w:pPr>
              <w:pStyle w:val="ae"/>
              <w:spacing w:before="0" w:beforeAutospacing="0" w:after="0" w:afterAutospacing="0"/>
              <w:jc w:val="both"/>
              <w:rPr>
                <w:rFonts w:ascii="Montserrat" w:eastAsia="Montserrat" w:hAnsi="Montserrat" w:cs="Montserrat"/>
                <w:color w:val="000000"/>
                <w:sz w:val="30"/>
                <w:szCs w:val="30"/>
              </w:rPr>
            </w:pPr>
            <w:r w:rsidRPr="00DD7AB9">
              <w:rPr>
                <w:sz w:val="28"/>
                <w:szCs w:val="28"/>
              </w:rPr>
              <w:t xml:space="preserve"> </w:t>
            </w:r>
            <w:r w:rsidR="006F6754" w:rsidRPr="00DD7AB9">
              <w:rPr>
                <w:rFonts w:eastAsia="SimSun"/>
                <w:color w:val="000000"/>
                <w:sz w:val="28"/>
                <w:szCs w:val="28"/>
                <w:shd w:val="clear" w:color="auto" w:fill="FFFFFF"/>
              </w:rPr>
              <w:t xml:space="preserve">Будет проведен ряд мероприятий по </w:t>
            </w:r>
            <w:r w:rsidR="006F6754" w:rsidRPr="00DD7AB9">
              <w:rPr>
                <w:rFonts w:eastAsia="Montserrat"/>
                <w:color w:val="000000"/>
                <w:sz w:val="28"/>
                <w:szCs w:val="28"/>
                <w:shd w:val="clear" w:color="auto" w:fill="FFFFFF"/>
              </w:rPr>
              <w:t xml:space="preserve">формированию у родителей практических навыков в развитии речи ребенка. </w:t>
            </w:r>
          </w:p>
          <w:p w:rsidR="003E79CE" w:rsidRPr="00DD7AB9" w:rsidRDefault="006F6754" w:rsidP="00DD7AB9">
            <w:pPr>
              <w:pStyle w:val="ae"/>
              <w:shd w:val="clear" w:color="auto" w:fill="FFFFFF"/>
              <w:spacing w:before="0" w:beforeAutospacing="0" w:after="0" w:afterAutospacing="0"/>
              <w:jc w:val="both"/>
              <w:textAlignment w:val="baseline"/>
              <w:rPr>
                <w:rFonts w:ascii="Montserrat" w:eastAsia="Montserrat" w:hAnsi="Montserrat" w:cs="Montserrat"/>
                <w:color w:val="000000"/>
                <w:sz w:val="30"/>
                <w:szCs w:val="30"/>
              </w:rPr>
            </w:pPr>
            <w:r w:rsidRPr="00DD7AB9">
              <w:rPr>
                <w:rFonts w:ascii="Montserrat" w:eastAsia="Montserrat" w:hAnsi="Montserrat" w:cs="Montserrat"/>
                <w:color w:val="000000"/>
                <w:sz w:val="30"/>
                <w:szCs w:val="30"/>
                <w:shd w:val="clear" w:color="auto" w:fill="FFFFFF"/>
              </w:rPr>
              <w:t> </w:t>
            </w:r>
            <w:r w:rsidRPr="00DD7AB9">
              <w:rPr>
                <w:rFonts w:eastAsia="Montserrat"/>
                <w:color w:val="000000"/>
                <w:sz w:val="28"/>
                <w:szCs w:val="28"/>
                <w:shd w:val="clear" w:color="auto" w:fill="FFFFFF"/>
              </w:rPr>
              <w:t>Проведение Дней открытых дверей и открытых занятий. У родителей будет возможности увидеть не только стиль общения педагогов с детьми, но и самим включиться в общение и деятельность детей и педагогов.</w:t>
            </w:r>
          </w:p>
          <w:p w:rsidR="003E79CE" w:rsidRPr="00DD7AB9" w:rsidRDefault="006F6754" w:rsidP="00DD7AB9">
            <w:pPr>
              <w:pStyle w:val="ae"/>
              <w:shd w:val="clear" w:color="auto" w:fill="FFFFFF"/>
              <w:spacing w:before="0" w:beforeAutospacing="0" w:after="0" w:afterAutospacing="0"/>
              <w:jc w:val="both"/>
              <w:textAlignment w:val="baseline"/>
              <w:rPr>
                <w:sz w:val="28"/>
                <w:szCs w:val="28"/>
              </w:rPr>
            </w:pPr>
            <w:r w:rsidRPr="00DD7AB9">
              <w:rPr>
                <w:rFonts w:ascii="Montserrat" w:eastAsia="Montserrat" w:hAnsi="Montserrat" w:cs="Montserrat"/>
                <w:color w:val="000000"/>
                <w:sz w:val="30"/>
                <w:szCs w:val="30"/>
                <w:shd w:val="clear" w:color="auto" w:fill="FFFFFF"/>
              </w:rPr>
              <w:t> </w:t>
            </w:r>
            <w:r w:rsidRPr="00DD7AB9">
              <w:rPr>
                <w:rFonts w:eastAsia="Montserrat"/>
                <w:color w:val="000000"/>
                <w:sz w:val="28"/>
                <w:szCs w:val="28"/>
                <w:shd w:val="clear" w:color="auto" w:fill="FFFFFF"/>
              </w:rPr>
              <w:t xml:space="preserve">Таким образом, различные формы совместной деятельности взрослого и ребенка необходимы в процессе развития речи дошкольников и формирования </w:t>
            </w:r>
            <w:r w:rsidR="00DD7AB9" w:rsidRPr="00DD7AB9">
              <w:rPr>
                <w:sz w:val="28"/>
                <w:szCs w:val="28"/>
              </w:rPr>
              <w:t xml:space="preserve">коммуникативных навыков </w:t>
            </w:r>
            <w:r w:rsidRPr="00DD7AB9">
              <w:rPr>
                <w:rFonts w:eastAsia="Montserrat"/>
                <w:color w:val="000000"/>
                <w:sz w:val="28"/>
                <w:szCs w:val="28"/>
                <w:shd w:val="clear" w:color="auto" w:fill="FFFFFF"/>
              </w:rPr>
              <w:t>детей.</w:t>
            </w:r>
          </w:p>
        </w:tc>
      </w:tr>
      <w:tr w:rsidR="003E79CE" w:rsidTr="006164CE">
        <w:tc>
          <w:tcPr>
            <w:tcW w:w="3381"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Планируемые результаты</w:t>
            </w:r>
          </w:p>
        </w:tc>
        <w:tc>
          <w:tcPr>
            <w:tcW w:w="6247" w:type="dxa"/>
          </w:tcPr>
          <w:p w:rsidR="003E79CE" w:rsidRPr="008550F0" w:rsidRDefault="00931E67">
            <w:pPr>
              <w:pStyle w:val="ae"/>
              <w:spacing w:before="0" w:beforeAutospacing="0" w:after="0" w:afterAutospacing="0"/>
              <w:jc w:val="both"/>
              <w:rPr>
                <w:sz w:val="28"/>
                <w:szCs w:val="28"/>
              </w:rPr>
            </w:pPr>
            <w:r w:rsidRPr="008550F0">
              <w:rPr>
                <w:sz w:val="28"/>
                <w:szCs w:val="28"/>
              </w:rPr>
              <w:t>Создание предметно-окружающей среды для развития речи детей через сюжетно-ролевые игры</w:t>
            </w:r>
            <w:r w:rsidR="008550F0" w:rsidRPr="008550F0">
              <w:rPr>
                <w:sz w:val="28"/>
                <w:szCs w:val="28"/>
              </w:rPr>
              <w:t xml:space="preserve"> и определение пути совершенствования работы в данном направлении</w:t>
            </w:r>
            <w:r w:rsidR="006F6754" w:rsidRPr="008550F0">
              <w:rPr>
                <w:sz w:val="28"/>
                <w:szCs w:val="28"/>
                <w:shd w:val="clear" w:color="auto" w:fill="F9FAFA"/>
              </w:rPr>
              <w:t xml:space="preserve"> </w:t>
            </w:r>
          </w:p>
        </w:tc>
      </w:tr>
      <w:tr w:rsidR="003E79CE" w:rsidTr="006164CE">
        <w:tc>
          <w:tcPr>
            <w:tcW w:w="3381"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Планируемые мероприятия</w:t>
            </w:r>
          </w:p>
        </w:tc>
        <w:tc>
          <w:tcPr>
            <w:tcW w:w="6247" w:type="dxa"/>
          </w:tcPr>
          <w:p w:rsidR="003E79CE" w:rsidRDefault="006F6754" w:rsidP="00183908">
            <w:pPr>
              <w:pStyle w:val="ae"/>
              <w:shd w:val="clear" w:color="auto" w:fill="FFFFFF"/>
              <w:spacing w:before="0" w:beforeAutospacing="0" w:after="0" w:afterAutospacing="0"/>
              <w:textAlignment w:val="baseline"/>
              <w:rPr>
                <w:sz w:val="28"/>
                <w:szCs w:val="28"/>
              </w:rPr>
            </w:pPr>
            <w:r w:rsidRPr="008550F0">
              <w:rPr>
                <w:sz w:val="28"/>
                <w:szCs w:val="28"/>
              </w:rPr>
              <w:t>Педсовет на тему «</w:t>
            </w:r>
            <w:r w:rsidR="008550F0" w:rsidRPr="008550F0">
              <w:rPr>
                <w:sz w:val="28"/>
                <w:szCs w:val="28"/>
              </w:rPr>
              <w:t>Сюжетно-ролевая игра как средство развития речи, коммуникативных навыков и условие социализации дошкольника</w:t>
            </w:r>
            <w:r w:rsidR="00DD7AB9">
              <w:rPr>
                <w:sz w:val="28"/>
                <w:szCs w:val="28"/>
              </w:rPr>
              <w:t>».</w:t>
            </w:r>
          </w:p>
          <w:p w:rsidR="00183908" w:rsidRDefault="00183908" w:rsidP="00183908">
            <w:pPr>
              <w:pStyle w:val="ae"/>
              <w:shd w:val="clear" w:color="auto" w:fill="FFFFFF"/>
              <w:spacing w:before="0" w:beforeAutospacing="0" w:after="0" w:afterAutospacing="0"/>
              <w:textAlignment w:val="baseline"/>
              <w:rPr>
                <w:sz w:val="28"/>
                <w:szCs w:val="28"/>
              </w:rPr>
            </w:pPr>
            <w:r>
              <w:rPr>
                <w:sz w:val="28"/>
                <w:szCs w:val="28"/>
              </w:rPr>
              <w:t xml:space="preserve">Тематическая проверка </w:t>
            </w:r>
            <w:r w:rsidRPr="00183908">
              <w:rPr>
                <w:sz w:val="28"/>
                <w:szCs w:val="28"/>
              </w:rPr>
              <w:t>«Социализация дошкольников в условиях сюжетно-ролевой игры»</w:t>
            </w:r>
            <w:r>
              <w:rPr>
                <w:sz w:val="28"/>
                <w:szCs w:val="28"/>
              </w:rPr>
              <w:t>.</w:t>
            </w:r>
          </w:p>
          <w:p w:rsidR="00E6127F" w:rsidRDefault="00E6127F">
            <w:pPr>
              <w:pStyle w:val="ae"/>
              <w:shd w:val="clear" w:color="auto" w:fill="FFFFFF"/>
              <w:spacing w:before="0" w:beforeAutospacing="0" w:after="0" w:afterAutospacing="0"/>
              <w:textAlignment w:val="baseline"/>
              <w:rPr>
                <w:sz w:val="28"/>
                <w:szCs w:val="28"/>
              </w:rPr>
            </w:pPr>
            <w:r>
              <w:rPr>
                <w:sz w:val="28"/>
                <w:szCs w:val="28"/>
              </w:rPr>
              <w:t xml:space="preserve">Смотр-конкурс центров сюжетно-ролевых игр. </w:t>
            </w:r>
          </w:p>
          <w:p w:rsidR="00DD7AB9" w:rsidRPr="008550F0" w:rsidRDefault="00DD7AB9" w:rsidP="00F26507">
            <w:pPr>
              <w:pStyle w:val="ae"/>
              <w:shd w:val="clear" w:color="auto" w:fill="FFFFFF"/>
              <w:spacing w:before="0" w:beforeAutospacing="0" w:after="0" w:afterAutospacing="0"/>
              <w:textAlignment w:val="baseline"/>
              <w:rPr>
                <w:rFonts w:eastAsia="Montserrat"/>
                <w:color w:val="000000"/>
                <w:sz w:val="28"/>
                <w:szCs w:val="28"/>
                <w:shd w:val="clear" w:color="auto" w:fill="FFFFFF"/>
              </w:rPr>
            </w:pPr>
            <w:r>
              <w:rPr>
                <w:sz w:val="28"/>
                <w:szCs w:val="28"/>
              </w:rPr>
              <w:t>Изготовление атрибутов к сюжетно-ролевым играм совместно с родителями.</w:t>
            </w:r>
          </w:p>
          <w:p w:rsidR="003E79CE" w:rsidRDefault="00F26507" w:rsidP="00F01C37">
            <w:pPr>
              <w:pStyle w:val="ae"/>
              <w:shd w:val="clear" w:color="auto" w:fill="FFFFFF"/>
              <w:spacing w:before="0" w:beforeAutospacing="0" w:after="0" w:afterAutospacing="0"/>
              <w:textAlignment w:val="baseline"/>
              <w:rPr>
                <w:rFonts w:eastAsia="Montserrat"/>
                <w:color w:val="000000"/>
                <w:sz w:val="28"/>
                <w:szCs w:val="28"/>
                <w:shd w:val="clear" w:color="auto" w:fill="FFFFFF"/>
              </w:rPr>
            </w:pPr>
            <w:r w:rsidRPr="00F26507">
              <w:rPr>
                <w:rFonts w:eastAsia="Montserrat"/>
                <w:color w:val="000000"/>
                <w:sz w:val="28"/>
                <w:szCs w:val="28"/>
                <w:shd w:val="clear" w:color="auto" w:fill="FFFFFF"/>
              </w:rPr>
              <w:t xml:space="preserve">Консультации с педагогами </w:t>
            </w:r>
            <w:r w:rsidRPr="00F26507">
              <w:rPr>
                <w:rFonts w:eastAsia="Montserrat"/>
                <w:color w:val="000000"/>
                <w:sz w:val="28"/>
                <w:szCs w:val="28"/>
                <w:shd w:val="clear" w:color="auto" w:fill="FFFFFF"/>
              </w:rPr>
              <w:tab/>
              <w:t>«Совре</w:t>
            </w:r>
            <w:r>
              <w:rPr>
                <w:rFonts w:eastAsia="Montserrat"/>
                <w:color w:val="000000"/>
                <w:sz w:val="28"/>
                <w:szCs w:val="28"/>
                <w:shd w:val="clear" w:color="auto" w:fill="FFFFFF"/>
              </w:rPr>
              <w:t>менные дети и современные игры»,</w:t>
            </w:r>
            <w:r w:rsidRPr="00F26507">
              <w:rPr>
                <w:rFonts w:eastAsia="Montserrat"/>
                <w:color w:val="000000"/>
                <w:sz w:val="28"/>
                <w:szCs w:val="28"/>
                <w:shd w:val="clear" w:color="auto" w:fill="FFFFFF"/>
              </w:rPr>
              <w:t xml:space="preserve"> «Общие методы и приемы организации сюжетно-ролевых игр»</w:t>
            </w:r>
            <w:r>
              <w:rPr>
                <w:rFonts w:eastAsia="Montserrat"/>
                <w:color w:val="000000"/>
                <w:sz w:val="28"/>
                <w:szCs w:val="28"/>
                <w:shd w:val="clear" w:color="auto" w:fill="FFFFFF"/>
              </w:rPr>
              <w:t xml:space="preserve">, </w:t>
            </w:r>
            <w:r w:rsidRPr="00F26507">
              <w:rPr>
                <w:rFonts w:eastAsia="Montserrat"/>
                <w:color w:val="000000"/>
                <w:sz w:val="28"/>
                <w:szCs w:val="28"/>
                <w:shd w:val="clear" w:color="auto" w:fill="FFFFFF"/>
              </w:rPr>
              <w:t>«Психолог</w:t>
            </w:r>
            <w:r>
              <w:rPr>
                <w:rFonts w:eastAsia="Montserrat"/>
                <w:color w:val="000000"/>
                <w:sz w:val="28"/>
                <w:szCs w:val="28"/>
                <w:shd w:val="clear" w:color="auto" w:fill="FFFFFF"/>
              </w:rPr>
              <w:t>ические основы дошкольной игры», «</w:t>
            </w:r>
            <w:r w:rsidRPr="00F26507">
              <w:rPr>
                <w:rFonts w:eastAsia="Montserrat"/>
                <w:color w:val="000000"/>
                <w:sz w:val="28"/>
                <w:szCs w:val="28"/>
                <w:shd w:val="clear" w:color="auto" w:fill="FFFFFF"/>
              </w:rPr>
              <w:t>Формирование представлений о профессиях п</w:t>
            </w:r>
            <w:r>
              <w:rPr>
                <w:rFonts w:eastAsia="Montserrat"/>
                <w:color w:val="000000"/>
                <w:sz w:val="28"/>
                <w:szCs w:val="28"/>
                <w:shd w:val="clear" w:color="auto" w:fill="FFFFFF"/>
              </w:rPr>
              <w:t>осредством сюжетно-ролевых игр», «</w:t>
            </w:r>
            <w:r w:rsidRPr="00F26507">
              <w:rPr>
                <w:rFonts w:eastAsia="Montserrat"/>
                <w:color w:val="000000"/>
                <w:sz w:val="28"/>
                <w:szCs w:val="28"/>
                <w:shd w:val="clear" w:color="auto" w:fill="FFFFFF"/>
              </w:rPr>
              <w:t xml:space="preserve">Развитие связной речи в  </w:t>
            </w:r>
            <w:r>
              <w:rPr>
                <w:rFonts w:eastAsia="Montserrat"/>
                <w:color w:val="000000"/>
                <w:sz w:val="28"/>
                <w:szCs w:val="28"/>
                <w:shd w:val="clear" w:color="auto" w:fill="FFFFFF"/>
              </w:rPr>
              <w:t>процессе сюжетно - ролевой игры».</w:t>
            </w:r>
          </w:p>
          <w:p w:rsidR="00D77207" w:rsidRDefault="00F26507" w:rsidP="00F01C37">
            <w:pPr>
              <w:spacing w:after="0" w:line="240" w:lineRule="auto"/>
              <w:rPr>
                <w:rFonts w:ascii="Times New Roman" w:eastAsia="Montserrat" w:hAnsi="Times New Roman" w:cs="Times New Roman"/>
                <w:color w:val="000000"/>
                <w:sz w:val="28"/>
                <w:szCs w:val="28"/>
                <w:shd w:val="clear" w:color="auto" w:fill="FFFFFF"/>
                <w:lang w:eastAsia="ru-RU"/>
              </w:rPr>
            </w:pPr>
            <w:r>
              <w:rPr>
                <w:rFonts w:ascii="Times New Roman" w:eastAsia="Montserrat" w:hAnsi="Times New Roman" w:cs="Times New Roman"/>
                <w:color w:val="000000"/>
                <w:sz w:val="28"/>
                <w:szCs w:val="28"/>
                <w:shd w:val="clear" w:color="auto" w:fill="FFFFFF"/>
                <w:lang w:eastAsia="ru-RU"/>
              </w:rPr>
              <w:t>Консультация</w:t>
            </w:r>
            <w:r w:rsidRPr="00F26507">
              <w:rPr>
                <w:rFonts w:ascii="Times New Roman" w:eastAsia="Montserrat" w:hAnsi="Times New Roman" w:cs="Times New Roman"/>
                <w:color w:val="000000"/>
                <w:sz w:val="28"/>
                <w:szCs w:val="28"/>
                <w:shd w:val="clear" w:color="auto" w:fill="FFFFFF"/>
                <w:lang w:eastAsia="ru-RU"/>
              </w:rPr>
              <w:t xml:space="preserve"> для родителей</w:t>
            </w:r>
            <w:r w:rsidRPr="00F26507">
              <w:rPr>
                <w:rFonts w:ascii="Times New Roman" w:eastAsia="Montserrat" w:hAnsi="Times New Roman" w:cs="Times New Roman"/>
                <w:color w:val="000000"/>
                <w:sz w:val="28"/>
                <w:szCs w:val="28"/>
                <w:shd w:val="clear" w:color="auto" w:fill="FFFFFF"/>
                <w:lang w:eastAsia="ru-RU"/>
              </w:rPr>
              <w:tab/>
              <w:t>«Сюжетно – ролевые игры, в которые можно поиграть дома»</w:t>
            </w:r>
            <w:r>
              <w:rPr>
                <w:rFonts w:ascii="Times New Roman" w:eastAsia="Montserrat" w:hAnsi="Times New Roman" w:cs="Times New Roman"/>
                <w:color w:val="000000"/>
                <w:sz w:val="28"/>
                <w:szCs w:val="28"/>
                <w:shd w:val="clear" w:color="auto" w:fill="FFFFFF"/>
                <w:lang w:eastAsia="ru-RU"/>
              </w:rPr>
              <w:t>.</w:t>
            </w:r>
          </w:p>
          <w:p w:rsidR="00F01C37" w:rsidRPr="00F01C37" w:rsidRDefault="00F01C37" w:rsidP="00F01C37">
            <w:pPr>
              <w:spacing w:after="0" w:line="240" w:lineRule="auto"/>
              <w:rPr>
                <w:rFonts w:ascii="Times New Roman" w:eastAsia="Montserrat" w:hAnsi="Times New Roman" w:cs="Times New Roman"/>
                <w:color w:val="000000"/>
                <w:sz w:val="28"/>
                <w:szCs w:val="28"/>
                <w:shd w:val="clear" w:color="auto" w:fill="FFFFFF"/>
                <w:lang w:eastAsia="ru-RU"/>
              </w:rPr>
            </w:pPr>
            <w:r>
              <w:rPr>
                <w:rFonts w:ascii="Times New Roman" w:eastAsia="Montserrat" w:hAnsi="Times New Roman" w:cs="Times New Roman"/>
                <w:color w:val="000000"/>
                <w:sz w:val="28"/>
                <w:szCs w:val="28"/>
                <w:shd w:val="clear" w:color="auto" w:fill="FFFFFF"/>
                <w:lang w:eastAsia="ru-RU"/>
              </w:rPr>
              <w:lastRenderedPageBreak/>
              <w:t>Обновление картотеки «</w:t>
            </w:r>
            <w:r w:rsidRPr="00F01C37">
              <w:rPr>
                <w:rFonts w:ascii="Times New Roman" w:eastAsia="Montserrat" w:hAnsi="Times New Roman" w:cs="Times New Roman"/>
                <w:color w:val="000000"/>
                <w:sz w:val="28"/>
                <w:szCs w:val="28"/>
                <w:shd w:val="clear" w:color="auto" w:fill="FFFFFF"/>
                <w:lang w:eastAsia="ru-RU"/>
              </w:rPr>
              <w:t>Сюже</w:t>
            </w:r>
            <w:r>
              <w:rPr>
                <w:rFonts w:ascii="Times New Roman" w:eastAsia="Montserrat" w:hAnsi="Times New Roman" w:cs="Times New Roman"/>
                <w:color w:val="000000"/>
                <w:sz w:val="28"/>
                <w:szCs w:val="28"/>
                <w:shd w:val="clear" w:color="auto" w:fill="FFFFFF"/>
                <w:lang w:eastAsia="ru-RU"/>
              </w:rPr>
              <w:t>тно-ролевые игры в детском саду».</w:t>
            </w:r>
          </w:p>
        </w:tc>
      </w:tr>
    </w:tbl>
    <w:p w:rsidR="003E79CE" w:rsidRDefault="003E79CE">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6205"/>
      </w:tblGrid>
      <w:tr w:rsidR="003E79CE">
        <w:tc>
          <w:tcPr>
            <w:tcW w:w="9854" w:type="dxa"/>
            <w:gridSpan w:val="2"/>
          </w:tcPr>
          <w:p w:rsidR="00AE3C43" w:rsidRPr="00AE3C43" w:rsidRDefault="00AE3C43">
            <w:pPr>
              <w:tabs>
                <w:tab w:val="left" w:pos="851"/>
              </w:tabs>
              <w:spacing w:after="0" w:line="240" w:lineRule="auto"/>
              <w:jc w:val="both"/>
              <w:rPr>
                <w:rFonts w:ascii="Times New Roman" w:hAnsi="Times New Roman"/>
                <w:b/>
                <w:sz w:val="28"/>
                <w:szCs w:val="28"/>
                <w:shd w:val="clear" w:color="auto" w:fill="FFFFFF"/>
              </w:rPr>
            </w:pPr>
            <w:r>
              <w:rPr>
                <w:rFonts w:ascii="Times New Roman" w:hAnsi="Times New Roman"/>
                <w:b/>
                <w:sz w:val="28"/>
                <w:szCs w:val="28"/>
                <w:shd w:val="clear" w:color="auto" w:fill="FFFFFF"/>
              </w:rPr>
              <w:t>ГОДОВАЯ ЗАДАЧА №3</w:t>
            </w:r>
          </w:p>
          <w:p w:rsidR="003E79CE" w:rsidRPr="008550F0" w:rsidRDefault="000F1D78">
            <w:pPr>
              <w:tabs>
                <w:tab w:val="left" w:pos="851"/>
              </w:tabs>
              <w:spacing w:after="0" w:line="240" w:lineRule="auto"/>
              <w:jc w:val="both"/>
              <w:rPr>
                <w:rFonts w:ascii="Times New Roman" w:eastAsia="Times New Roman" w:hAnsi="Times New Roman"/>
                <w:b/>
                <w:sz w:val="28"/>
                <w:szCs w:val="28"/>
              </w:rPr>
            </w:pPr>
            <w:r w:rsidRPr="00003839">
              <w:rPr>
                <w:rFonts w:ascii="Times New Roman" w:eastAsia="Times New Roman" w:hAnsi="Times New Roman"/>
                <w:b/>
                <w:sz w:val="28"/>
                <w:szCs w:val="28"/>
              </w:rPr>
              <w:t>Проводить эффективные, разнообразные формы работы с родителями по созданию единого образовательного пространства по обучению детей языкам, ч</w:t>
            </w:r>
            <w:r w:rsidR="008550F0" w:rsidRPr="00003839">
              <w:rPr>
                <w:rFonts w:ascii="Times New Roman" w:eastAsia="Times New Roman" w:hAnsi="Times New Roman"/>
                <w:b/>
                <w:sz w:val="28"/>
                <w:szCs w:val="28"/>
              </w:rPr>
              <w:t>ерез использование народных игр</w:t>
            </w:r>
          </w:p>
        </w:tc>
      </w:tr>
      <w:tr w:rsidR="00D77207">
        <w:tc>
          <w:tcPr>
            <w:tcW w:w="3485"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Достижения </w:t>
            </w:r>
          </w:p>
        </w:tc>
        <w:tc>
          <w:tcPr>
            <w:tcW w:w="6369" w:type="dxa"/>
            <w:shd w:val="clear" w:color="auto" w:fill="auto"/>
          </w:tcPr>
          <w:p w:rsidR="00A019B0" w:rsidRPr="00A019B0" w:rsidRDefault="00A019B0" w:rsidP="00A019B0">
            <w:pPr>
              <w:spacing w:after="0" w:line="240" w:lineRule="auto"/>
              <w:jc w:val="both"/>
              <w:rPr>
                <w:rFonts w:ascii="Times New Roman" w:hAnsi="Times New Roman"/>
                <w:sz w:val="28"/>
                <w:szCs w:val="28"/>
              </w:rPr>
            </w:pPr>
            <w:r w:rsidRPr="00A019B0">
              <w:rPr>
                <w:rFonts w:ascii="Times New Roman" w:hAnsi="Times New Roman"/>
                <w:sz w:val="28"/>
                <w:szCs w:val="28"/>
              </w:rPr>
              <w:t>Использование народных игр является эффективным и увлекательным способом изучения татарского языка, особенно для детей. Игры помогают детям освоить язык в непринужденной обстановке, развивая навыки восприятия на слух, разговорную речь, а также понимание грамматики и лексики. </w:t>
            </w:r>
          </w:p>
          <w:p w:rsidR="008550F0" w:rsidRDefault="00A019B0">
            <w:pPr>
              <w:spacing w:after="0" w:line="240" w:lineRule="auto"/>
              <w:jc w:val="both"/>
              <w:rPr>
                <w:rFonts w:ascii="Times New Roman" w:hAnsi="Times New Roman"/>
                <w:sz w:val="28"/>
                <w:szCs w:val="28"/>
              </w:rPr>
            </w:pPr>
            <w:r w:rsidRPr="00A019B0">
              <w:rPr>
                <w:rFonts w:ascii="Times New Roman" w:hAnsi="Times New Roman"/>
                <w:sz w:val="28"/>
                <w:szCs w:val="28"/>
              </w:rPr>
              <w:t>Народные игры тесно связаны с культурой татарского народа, что позволяет детям лучше понять его традиции и обычаи. </w:t>
            </w:r>
            <w:r w:rsidR="007002E1">
              <w:rPr>
                <w:rFonts w:ascii="Times New Roman" w:hAnsi="Times New Roman"/>
                <w:sz w:val="28"/>
                <w:szCs w:val="28"/>
              </w:rPr>
              <w:t xml:space="preserve"> </w:t>
            </w:r>
            <w:r w:rsidRPr="00A019B0">
              <w:rPr>
                <w:rFonts w:ascii="Times New Roman" w:hAnsi="Times New Roman"/>
                <w:sz w:val="28"/>
                <w:szCs w:val="28"/>
              </w:rPr>
              <w:t>Игровой подход формирует</w:t>
            </w:r>
            <w:r w:rsidR="007002E1">
              <w:rPr>
                <w:rFonts w:ascii="Times New Roman" w:hAnsi="Times New Roman"/>
                <w:sz w:val="28"/>
                <w:szCs w:val="28"/>
              </w:rPr>
              <w:t xml:space="preserve"> у детей</w:t>
            </w:r>
            <w:r w:rsidRPr="00A019B0">
              <w:rPr>
                <w:rFonts w:ascii="Times New Roman" w:hAnsi="Times New Roman"/>
                <w:sz w:val="28"/>
                <w:szCs w:val="28"/>
              </w:rPr>
              <w:t xml:space="preserve"> положительное отношение к татарскому языку и культуре. </w:t>
            </w:r>
          </w:p>
        </w:tc>
      </w:tr>
      <w:tr w:rsidR="00D77207">
        <w:trPr>
          <w:trHeight w:val="753"/>
        </w:trPr>
        <w:tc>
          <w:tcPr>
            <w:tcW w:w="3485"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Факторы, влияющие на достижения</w:t>
            </w:r>
          </w:p>
        </w:tc>
        <w:tc>
          <w:tcPr>
            <w:tcW w:w="6369" w:type="dxa"/>
          </w:tcPr>
          <w:p w:rsidR="003E79CE" w:rsidRPr="005426D0" w:rsidRDefault="006F6754">
            <w:pPr>
              <w:suppressAutoHyphens/>
              <w:spacing w:after="0" w:line="240" w:lineRule="auto"/>
              <w:jc w:val="both"/>
              <w:rPr>
                <w:rFonts w:ascii="Times New Roman" w:eastAsia="Times New Roman" w:hAnsi="Times New Roman"/>
                <w:sz w:val="28"/>
                <w:szCs w:val="28"/>
              </w:rPr>
            </w:pPr>
            <w:r w:rsidRPr="005426D0">
              <w:rPr>
                <w:rFonts w:ascii="Times New Roman" w:eastAsia="Times New Roman" w:hAnsi="Times New Roman"/>
                <w:sz w:val="28"/>
                <w:szCs w:val="28"/>
              </w:rPr>
              <w:t>Этому способствовал ряд причин:</w:t>
            </w:r>
          </w:p>
          <w:p w:rsidR="003E79CE" w:rsidRPr="005426D0" w:rsidRDefault="006F6754">
            <w:pPr>
              <w:suppressAutoHyphens/>
              <w:spacing w:after="0" w:line="240" w:lineRule="auto"/>
              <w:jc w:val="both"/>
              <w:rPr>
                <w:rFonts w:ascii="Times New Roman" w:eastAsia="Times New Roman" w:hAnsi="Times New Roman"/>
                <w:sz w:val="28"/>
                <w:szCs w:val="28"/>
              </w:rPr>
            </w:pPr>
            <w:r w:rsidRPr="005426D0">
              <w:rPr>
                <w:rFonts w:ascii="Times New Roman" w:eastAsia="Times New Roman" w:hAnsi="Times New Roman"/>
                <w:sz w:val="28"/>
                <w:szCs w:val="28"/>
              </w:rPr>
              <w:t xml:space="preserve">Регулярность проведения занятий по обучению детей татарскому языку, систематичность повторений пройденного материала воспитателями в группе, а </w:t>
            </w:r>
            <w:r w:rsidR="005426D0" w:rsidRPr="005426D0">
              <w:rPr>
                <w:rFonts w:ascii="Times New Roman" w:eastAsia="Times New Roman" w:hAnsi="Times New Roman"/>
                <w:sz w:val="28"/>
                <w:szCs w:val="28"/>
              </w:rPr>
              <w:t>также</w:t>
            </w:r>
            <w:r w:rsidRPr="005426D0">
              <w:rPr>
                <w:rFonts w:ascii="Times New Roman" w:eastAsia="Times New Roman" w:hAnsi="Times New Roman"/>
                <w:sz w:val="28"/>
                <w:szCs w:val="28"/>
              </w:rPr>
              <w:t xml:space="preserve"> в режимных моментах.</w:t>
            </w:r>
          </w:p>
          <w:p w:rsidR="003E79CE" w:rsidRPr="005426D0" w:rsidRDefault="006F6754">
            <w:pPr>
              <w:suppressAutoHyphens/>
              <w:spacing w:after="0" w:line="240" w:lineRule="auto"/>
              <w:jc w:val="both"/>
              <w:rPr>
                <w:rFonts w:ascii="Times New Roman" w:eastAsia="Times New Roman" w:hAnsi="Times New Roman"/>
                <w:sz w:val="28"/>
                <w:szCs w:val="28"/>
              </w:rPr>
            </w:pPr>
            <w:r w:rsidRPr="005426D0">
              <w:rPr>
                <w:rFonts w:ascii="Times New Roman" w:eastAsia="Times New Roman" w:hAnsi="Times New Roman"/>
                <w:sz w:val="28"/>
                <w:szCs w:val="28"/>
              </w:rPr>
              <w:t>Воспитатель по обучению детей родному языку регулярно проводит консультации для воспитателей.</w:t>
            </w:r>
          </w:p>
          <w:p w:rsidR="007002E1" w:rsidRPr="005426D0" w:rsidRDefault="006F6754" w:rsidP="007002E1">
            <w:pPr>
              <w:suppressAutoHyphens/>
              <w:spacing w:after="0" w:line="240" w:lineRule="auto"/>
              <w:jc w:val="both"/>
              <w:rPr>
                <w:rFonts w:ascii="Times New Roman" w:eastAsia="Times New Roman" w:hAnsi="Times New Roman"/>
                <w:sz w:val="28"/>
                <w:szCs w:val="28"/>
              </w:rPr>
            </w:pPr>
            <w:r w:rsidRPr="005426D0">
              <w:rPr>
                <w:rFonts w:ascii="Times New Roman" w:eastAsia="Times New Roman" w:hAnsi="Times New Roman"/>
                <w:sz w:val="28"/>
                <w:szCs w:val="28"/>
              </w:rPr>
              <w:t xml:space="preserve">С </w:t>
            </w:r>
            <w:r w:rsidR="005426D0" w:rsidRPr="005426D0">
              <w:rPr>
                <w:rFonts w:ascii="Times New Roman" w:eastAsia="Times New Roman" w:hAnsi="Times New Roman"/>
                <w:sz w:val="28"/>
                <w:szCs w:val="28"/>
              </w:rPr>
              <w:t>использованием обучения</w:t>
            </w:r>
            <w:r w:rsidRPr="005426D0">
              <w:rPr>
                <w:rFonts w:ascii="Times New Roman" w:eastAsia="Times New Roman" w:hAnsi="Times New Roman"/>
                <w:sz w:val="28"/>
                <w:szCs w:val="28"/>
              </w:rPr>
              <w:t xml:space="preserve"> татарскому языку </w:t>
            </w:r>
            <w:r w:rsidR="007002E1" w:rsidRPr="005426D0">
              <w:rPr>
                <w:rFonts w:ascii="Times New Roman" w:eastAsia="Times New Roman" w:hAnsi="Times New Roman"/>
                <w:sz w:val="28"/>
                <w:szCs w:val="28"/>
              </w:rPr>
              <w:t>через народные иг</w:t>
            </w:r>
            <w:r w:rsidR="005426D0" w:rsidRPr="005426D0">
              <w:rPr>
                <w:rFonts w:ascii="Times New Roman" w:eastAsia="Times New Roman" w:hAnsi="Times New Roman"/>
                <w:sz w:val="28"/>
                <w:szCs w:val="28"/>
              </w:rPr>
              <w:t>р</w:t>
            </w:r>
            <w:r w:rsidR="007002E1" w:rsidRPr="005426D0">
              <w:rPr>
                <w:rFonts w:ascii="Times New Roman" w:eastAsia="Times New Roman" w:hAnsi="Times New Roman"/>
                <w:sz w:val="28"/>
                <w:szCs w:val="28"/>
              </w:rPr>
              <w:t>ы,</w:t>
            </w:r>
            <w:r w:rsidRPr="005426D0">
              <w:rPr>
                <w:rFonts w:ascii="Times New Roman" w:eastAsia="Times New Roman" w:hAnsi="Times New Roman"/>
                <w:sz w:val="28"/>
                <w:szCs w:val="28"/>
              </w:rPr>
              <w:t xml:space="preserve"> дети легче запоминают материал.</w:t>
            </w:r>
            <w:r w:rsidR="007002E1" w:rsidRPr="005426D0">
              <w:rPr>
                <w:rFonts w:ascii="Times New Roman" w:eastAsia="Times New Roman" w:hAnsi="Times New Roman"/>
                <w:sz w:val="28"/>
                <w:szCs w:val="28"/>
              </w:rPr>
              <w:t xml:space="preserve"> Использование разнообразных игр позволяет поддерживать интерес учащихся и избегать монотонности учебного процесса.</w:t>
            </w:r>
          </w:p>
          <w:p w:rsidR="007002E1" w:rsidRPr="005426D0" w:rsidRDefault="007002E1" w:rsidP="007002E1">
            <w:pPr>
              <w:suppressAutoHyphens/>
              <w:spacing w:after="0" w:line="240" w:lineRule="auto"/>
              <w:jc w:val="both"/>
              <w:rPr>
                <w:rFonts w:ascii="Times New Roman" w:eastAsia="Times New Roman" w:hAnsi="Times New Roman"/>
                <w:sz w:val="28"/>
                <w:szCs w:val="28"/>
              </w:rPr>
            </w:pPr>
            <w:r w:rsidRPr="005426D0">
              <w:rPr>
                <w:rFonts w:ascii="Times New Roman" w:eastAsia="Times New Roman" w:hAnsi="Times New Roman"/>
                <w:sz w:val="28"/>
                <w:szCs w:val="28"/>
              </w:rPr>
              <w:t>Мотивационные факторы:</w:t>
            </w:r>
          </w:p>
          <w:p w:rsidR="007002E1" w:rsidRPr="005426D0" w:rsidRDefault="007002E1" w:rsidP="005426D0">
            <w:pPr>
              <w:suppressAutoHyphens/>
              <w:spacing w:after="0" w:line="240" w:lineRule="auto"/>
              <w:jc w:val="both"/>
              <w:rPr>
                <w:rFonts w:ascii="Times New Roman" w:eastAsia="Times New Roman" w:hAnsi="Times New Roman"/>
                <w:sz w:val="28"/>
                <w:szCs w:val="28"/>
              </w:rPr>
            </w:pPr>
            <w:r w:rsidRPr="005426D0">
              <w:rPr>
                <w:rFonts w:ascii="Times New Roman" w:eastAsia="Times New Roman" w:hAnsi="Times New Roman"/>
                <w:sz w:val="28"/>
                <w:szCs w:val="28"/>
              </w:rPr>
              <w:t>Татарские народные игры являются частью культурного наследия татарского народа, поэтому их использование помогли воспитанникам познакомить</w:t>
            </w:r>
            <w:r w:rsidR="005426D0" w:rsidRPr="005426D0">
              <w:rPr>
                <w:rFonts w:ascii="Times New Roman" w:eastAsia="Times New Roman" w:hAnsi="Times New Roman"/>
                <w:sz w:val="28"/>
                <w:szCs w:val="28"/>
              </w:rPr>
              <w:t>ся и</w:t>
            </w:r>
            <w:r w:rsidRPr="005426D0">
              <w:rPr>
                <w:rFonts w:ascii="Times New Roman" w:eastAsia="Times New Roman" w:hAnsi="Times New Roman"/>
                <w:sz w:val="28"/>
                <w:szCs w:val="28"/>
              </w:rPr>
              <w:t xml:space="preserve"> лучше понять традиции, обычаи и ценности татарской культуры.</w:t>
            </w:r>
          </w:p>
        </w:tc>
      </w:tr>
      <w:tr w:rsidR="00D77207">
        <w:trPr>
          <w:trHeight w:val="5130"/>
        </w:trPr>
        <w:tc>
          <w:tcPr>
            <w:tcW w:w="3485" w:type="dxa"/>
          </w:tcPr>
          <w:p w:rsidR="003E79CE" w:rsidRDefault="006F6754">
            <w:pPr>
              <w:spacing w:after="0" w:line="240" w:lineRule="auto"/>
              <w:jc w:val="both"/>
              <w:rPr>
                <w:rFonts w:ascii="Times New Roman" w:eastAsia="Times New Roman" w:hAnsi="Times New Roman"/>
                <w:sz w:val="28"/>
                <w:szCs w:val="28"/>
                <w:highlight w:val="yellow"/>
              </w:rPr>
            </w:pPr>
            <w:r>
              <w:rPr>
                <w:rFonts w:ascii="Times New Roman" w:eastAsia="Times New Roman" w:hAnsi="Times New Roman"/>
                <w:sz w:val="28"/>
                <w:szCs w:val="28"/>
              </w:rPr>
              <w:lastRenderedPageBreak/>
              <w:t>Проведенные мероприятия для реализации годовой задачи</w:t>
            </w:r>
          </w:p>
        </w:tc>
        <w:tc>
          <w:tcPr>
            <w:tcW w:w="6369" w:type="dxa"/>
          </w:tcPr>
          <w:p w:rsidR="005426D0" w:rsidRDefault="005426D0" w:rsidP="005426D0">
            <w:pPr>
              <w:tabs>
                <w:tab w:val="left" w:pos="302"/>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Педсовет «Эффективные, разнообразные формы работы с родителями по созданию единого образовательного пространства по обучению детей языкам, через использование народных игр».</w:t>
            </w:r>
          </w:p>
          <w:p w:rsidR="005426D0" w:rsidRPr="005426D0" w:rsidRDefault="005426D0" w:rsidP="005426D0">
            <w:pPr>
              <w:tabs>
                <w:tab w:val="left" w:pos="302"/>
              </w:tabs>
              <w:spacing w:after="0" w:line="240" w:lineRule="auto"/>
              <w:jc w:val="both"/>
              <w:rPr>
                <w:rFonts w:ascii="Times New Roman" w:eastAsia="Times New Roman" w:hAnsi="Times New Roman"/>
                <w:sz w:val="28"/>
                <w:szCs w:val="28"/>
                <w:lang w:val="tt-RU"/>
              </w:rPr>
            </w:pPr>
            <w:r>
              <w:rPr>
                <w:rFonts w:ascii="Times New Roman" w:eastAsia="Times New Roman" w:hAnsi="Times New Roman"/>
                <w:sz w:val="28"/>
                <w:szCs w:val="28"/>
              </w:rPr>
              <w:t xml:space="preserve">Городской семинар для воспитателей (по обучению детей родному языку) </w:t>
            </w:r>
            <w:r w:rsidRPr="005426D0">
              <w:rPr>
                <w:rFonts w:ascii="Times New Roman" w:eastAsia="Times New Roman" w:hAnsi="Times New Roman"/>
                <w:sz w:val="28"/>
                <w:szCs w:val="28"/>
              </w:rPr>
              <w:t>«</w:t>
            </w:r>
            <w:r w:rsidRPr="005426D0">
              <w:rPr>
                <w:rFonts w:ascii="Times New Roman" w:eastAsia="Times New Roman" w:hAnsi="Times New Roman"/>
                <w:sz w:val="28"/>
                <w:szCs w:val="28"/>
                <w:lang w:val="tt-RU"/>
              </w:rPr>
              <w:t>Приобщение детей к традициям и обычаям родного края, через татарские народные игры»</w:t>
            </w:r>
            <w:r>
              <w:rPr>
                <w:rFonts w:ascii="Times New Roman" w:eastAsia="Times New Roman" w:hAnsi="Times New Roman"/>
                <w:sz w:val="28"/>
                <w:szCs w:val="28"/>
                <w:lang w:val="tt-RU"/>
              </w:rPr>
              <w:t>.</w:t>
            </w:r>
          </w:p>
          <w:p w:rsidR="005426D0" w:rsidRDefault="005426D0" w:rsidP="005426D0">
            <w:pPr>
              <w:tabs>
                <w:tab w:val="left" w:pos="302"/>
              </w:tabs>
              <w:spacing w:after="0" w:line="240" w:lineRule="auto"/>
              <w:jc w:val="both"/>
              <w:rPr>
                <w:rFonts w:ascii="Times New Roman" w:eastAsia="Times New Roman" w:hAnsi="Times New Roman"/>
                <w:sz w:val="28"/>
                <w:szCs w:val="28"/>
              </w:rPr>
            </w:pPr>
            <w:r w:rsidRPr="005426D0">
              <w:rPr>
                <w:rFonts w:ascii="Times New Roman" w:eastAsia="Times New Roman" w:hAnsi="Times New Roman"/>
                <w:sz w:val="28"/>
                <w:szCs w:val="28"/>
              </w:rPr>
              <w:t>Тематическая проверка «</w:t>
            </w:r>
            <w:r>
              <w:rPr>
                <w:rFonts w:ascii="Times New Roman" w:eastAsia="Times New Roman" w:hAnsi="Times New Roman"/>
                <w:sz w:val="28"/>
                <w:szCs w:val="28"/>
              </w:rPr>
              <w:t>Создание условий развивающей среды для свободного общения на татарском языке»;</w:t>
            </w:r>
          </w:p>
          <w:p w:rsidR="005426D0" w:rsidRDefault="005426D0" w:rsidP="005426D0">
            <w:pPr>
              <w:tabs>
                <w:tab w:val="left" w:pos="302"/>
              </w:tabs>
              <w:spacing w:after="0" w:line="240" w:lineRule="auto"/>
              <w:jc w:val="both"/>
              <w:rPr>
                <w:rFonts w:ascii="Times New Roman" w:eastAsia="Times New Roman" w:hAnsi="Times New Roman"/>
                <w:sz w:val="28"/>
                <w:szCs w:val="28"/>
              </w:rPr>
            </w:pPr>
            <w:r w:rsidRPr="00D476D4">
              <w:rPr>
                <w:rFonts w:ascii="Times New Roman" w:eastAsia="Times New Roman" w:hAnsi="Times New Roman"/>
                <w:sz w:val="28"/>
                <w:szCs w:val="28"/>
              </w:rPr>
              <w:t>Проект «Приобщение детей к традициям и обычаям татарского народа»</w:t>
            </w:r>
            <w:r>
              <w:rPr>
                <w:rFonts w:ascii="Times New Roman" w:eastAsia="Times New Roman" w:hAnsi="Times New Roman"/>
                <w:sz w:val="28"/>
                <w:szCs w:val="28"/>
              </w:rPr>
              <w:t>;</w:t>
            </w:r>
          </w:p>
          <w:p w:rsidR="005426D0" w:rsidRDefault="005426D0" w:rsidP="005426D0">
            <w:pPr>
              <w:tabs>
                <w:tab w:val="left" w:pos="302"/>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Создание картотеки народных игр, пословиц</w:t>
            </w:r>
          </w:p>
          <w:p w:rsidR="003E79CE" w:rsidRPr="000F1D78" w:rsidRDefault="005426D0" w:rsidP="005426D0">
            <w:pPr>
              <w:spacing w:after="0" w:line="240" w:lineRule="auto"/>
              <w:jc w:val="both"/>
              <w:outlineLvl w:val="0"/>
              <w:rPr>
                <w:rFonts w:ascii="Times New Roman" w:eastAsia="Times New Roman" w:hAnsi="Times New Roman"/>
                <w:bCs/>
                <w:kern w:val="36"/>
                <w:sz w:val="28"/>
                <w:szCs w:val="28"/>
                <w:highlight w:val="yellow"/>
              </w:rPr>
            </w:pPr>
            <w:r w:rsidRPr="00D476D4">
              <w:rPr>
                <w:rFonts w:ascii="Times New Roman" w:eastAsia="Times New Roman" w:hAnsi="Times New Roman"/>
                <w:sz w:val="28"/>
                <w:szCs w:val="28"/>
              </w:rPr>
              <w:t>Мастер-классы «Обучаем традициям и обычаям татарского народа»</w:t>
            </w:r>
            <w:r>
              <w:rPr>
                <w:rFonts w:ascii="Times New Roman" w:eastAsia="Times New Roman" w:hAnsi="Times New Roman"/>
                <w:sz w:val="28"/>
                <w:szCs w:val="28"/>
              </w:rPr>
              <w:t>.</w:t>
            </w:r>
          </w:p>
        </w:tc>
      </w:tr>
      <w:tr w:rsidR="00D77207">
        <w:tc>
          <w:tcPr>
            <w:tcW w:w="3485"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Выявленные проблемы</w:t>
            </w:r>
          </w:p>
        </w:tc>
        <w:tc>
          <w:tcPr>
            <w:tcW w:w="6369" w:type="dxa"/>
          </w:tcPr>
          <w:p w:rsidR="007D749F" w:rsidRPr="007D749F" w:rsidRDefault="006F6754" w:rsidP="00180A02">
            <w:pPr>
              <w:tabs>
                <w:tab w:val="left" w:pos="6195"/>
              </w:tabs>
              <w:spacing w:after="0" w:line="240" w:lineRule="auto"/>
              <w:jc w:val="both"/>
              <w:rPr>
                <w:rFonts w:ascii="Times New Roman" w:hAnsi="Times New Roman" w:cs="Times New Roman"/>
                <w:sz w:val="28"/>
                <w:szCs w:val="28"/>
                <w:lang w:val="tt-RU"/>
              </w:rPr>
            </w:pPr>
            <w:r w:rsidRPr="007D749F">
              <w:rPr>
                <w:rFonts w:ascii="Times New Roman" w:eastAsia="Times New Roman" w:hAnsi="Times New Roman"/>
                <w:sz w:val="28"/>
                <w:szCs w:val="28"/>
              </w:rPr>
              <w:t xml:space="preserve">Не смотря на активную работу в данном направлении есть ряд причин, которые влияют на результат работы. </w:t>
            </w:r>
            <w:r w:rsidR="00180A02" w:rsidRPr="007D749F">
              <w:rPr>
                <w:rFonts w:ascii="Times New Roman" w:eastAsia="Times New Roman" w:hAnsi="Times New Roman"/>
                <w:sz w:val="28"/>
                <w:szCs w:val="28"/>
              </w:rPr>
              <w:t xml:space="preserve">Одна из причин это то, что </w:t>
            </w:r>
            <w:r w:rsidR="007D749F" w:rsidRPr="007D749F">
              <w:rPr>
                <w:rFonts w:ascii="Times New Roman" w:hAnsi="Times New Roman" w:cs="Times New Roman"/>
                <w:sz w:val="28"/>
                <w:szCs w:val="28"/>
                <w:lang w:val="tt-RU"/>
              </w:rPr>
              <w:t xml:space="preserve">что родители сами плохо знают татарский язык и культуру Татарстана. </w:t>
            </w:r>
          </w:p>
          <w:p w:rsidR="007D749F" w:rsidRPr="007D749F" w:rsidRDefault="007D749F" w:rsidP="007D749F">
            <w:pPr>
              <w:tabs>
                <w:tab w:val="left" w:pos="6195"/>
              </w:tabs>
              <w:spacing w:after="0" w:line="240" w:lineRule="auto"/>
              <w:jc w:val="both"/>
              <w:rPr>
                <w:rFonts w:ascii="Times New Roman" w:hAnsi="Times New Roman" w:cs="Times New Roman"/>
                <w:sz w:val="28"/>
                <w:szCs w:val="28"/>
                <w:lang w:val="tt-RU"/>
              </w:rPr>
            </w:pPr>
            <w:r w:rsidRPr="007D749F">
              <w:rPr>
                <w:rFonts w:ascii="Times New Roman" w:hAnsi="Times New Roman" w:cs="Times New Roman"/>
                <w:sz w:val="28"/>
                <w:szCs w:val="28"/>
                <w:lang w:val="tt-RU"/>
              </w:rPr>
              <w:t xml:space="preserve">Хорошие результаты обучения двум государственным языкам появятся лишь тогда, когда согласуются усилия педагогов и родителей. </w:t>
            </w:r>
          </w:p>
          <w:p w:rsidR="00F75824" w:rsidRPr="007D749F" w:rsidRDefault="007D749F" w:rsidP="007D749F">
            <w:pPr>
              <w:tabs>
                <w:tab w:val="left" w:pos="6195"/>
              </w:tabs>
              <w:spacing w:after="0" w:line="240" w:lineRule="auto"/>
              <w:jc w:val="both"/>
              <w:rPr>
                <w:rFonts w:ascii="Times New Roman" w:hAnsi="Times New Roman" w:cs="Times New Roman"/>
                <w:sz w:val="28"/>
                <w:szCs w:val="28"/>
                <w:lang w:val="tt-RU"/>
              </w:rPr>
            </w:pPr>
            <w:r w:rsidRPr="007D749F">
              <w:rPr>
                <w:rFonts w:ascii="Times New Roman" w:eastAsia="Times New Roman" w:hAnsi="Times New Roman"/>
                <w:sz w:val="28"/>
                <w:szCs w:val="28"/>
              </w:rPr>
              <w:t xml:space="preserve">Педагоги продолжают активно работать над </w:t>
            </w:r>
            <w:r w:rsidRPr="007D749F">
              <w:rPr>
                <w:rFonts w:ascii="Times New Roman" w:hAnsi="Times New Roman" w:cs="Times New Roman"/>
                <w:sz w:val="28"/>
                <w:szCs w:val="28"/>
                <w:lang w:val="tt-RU"/>
              </w:rPr>
              <w:t>изучением</w:t>
            </w:r>
            <w:r w:rsidRPr="007D749F">
              <w:rPr>
                <w:rFonts w:ascii="Times New Roman" w:hAnsi="Times New Roman" w:cs="Times New Roman"/>
                <w:sz w:val="28"/>
                <w:szCs w:val="28"/>
              </w:rPr>
              <w:t xml:space="preserve"> детьми </w:t>
            </w:r>
            <w:r w:rsidRPr="007D749F">
              <w:rPr>
                <w:rFonts w:ascii="Times New Roman" w:hAnsi="Times New Roman" w:cs="Times New Roman"/>
                <w:sz w:val="28"/>
                <w:szCs w:val="28"/>
                <w:lang w:val="tt-RU"/>
              </w:rPr>
              <w:t xml:space="preserve"> государственных языков РТ.</w:t>
            </w:r>
          </w:p>
        </w:tc>
      </w:tr>
      <w:tr w:rsidR="00D77207">
        <w:trPr>
          <w:trHeight w:val="695"/>
        </w:trPr>
        <w:tc>
          <w:tcPr>
            <w:tcW w:w="3485"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Причины возникновения проблем</w:t>
            </w:r>
          </w:p>
        </w:tc>
        <w:tc>
          <w:tcPr>
            <w:tcW w:w="6369" w:type="dxa"/>
          </w:tcPr>
          <w:p w:rsidR="003E79CE" w:rsidRPr="007D749F" w:rsidRDefault="006F6754">
            <w:pPr>
              <w:pStyle w:val="af0"/>
              <w:spacing w:after="0" w:line="240" w:lineRule="auto"/>
              <w:ind w:left="0"/>
              <w:jc w:val="both"/>
              <w:rPr>
                <w:rFonts w:ascii="Times New Roman" w:hAnsi="Times New Roman"/>
                <w:bCs/>
                <w:iCs/>
                <w:sz w:val="28"/>
                <w:szCs w:val="28"/>
                <w:lang w:val="ru-RU"/>
              </w:rPr>
            </w:pPr>
            <w:r w:rsidRPr="007D749F">
              <w:rPr>
                <w:rFonts w:ascii="Times New Roman" w:hAnsi="Times New Roman"/>
                <w:bCs/>
                <w:iCs/>
                <w:sz w:val="28"/>
                <w:szCs w:val="28"/>
                <w:lang w:val="ru-RU"/>
              </w:rPr>
              <w:t>Не все педагоги качественно используют полученные на курсах знания татарского языка в работе с детьми в режиме дня.</w:t>
            </w:r>
          </w:p>
          <w:p w:rsidR="003E79CE" w:rsidRPr="007D749F" w:rsidRDefault="006F6754">
            <w:pPr>
              <w:spacing w:after="0" w:line="240" w:lineRule="auto"/>
              <w:jc w:val="both"/>
              <w:rPr>
                <w:rFonts w:ascii="Times New Roman" w:hAnsi="Times New Roman" w:cs="Times New Roman"/>
                <w:bCs/>
                <w:iCs/>
                <w:sz w:val="28"/>
                <w:szCs w:val="28"/>
              </w:rPr>
            </w:pPr>
            <w:r w:rsidRPr="007D749F">
              <w:rPr>
                <w:rFonts w:ascii="Times New Roman" w:hAnsi="Times New Roman" w:cs="Times New Roman"/>
                <w:bCs/>
                <w:iCs/>
                <w:sz w:val="28"/>
                <w:szCs w:val="28"/>
              </w:rPr>
              <w:t>Недостаточно поддержки со стороны родителей в совместной работе в формировании у детей навыков владения татарским языком.</w:t>
            </w:r>
          </w:p>
          <w:p w:rsidR="003E79CE" w:rsidRPr="007D749F" w:rsidRDefault="006F6754" w:rsidP="007D749F">
            <w:pPr>
              <w:spacing w:after="0" w:line="240" w:lineRule="auto"/>
              <w:jc w:val="both"/>
              <w:rPr>
                <w:rFonts w:ascii="Times New Roman" w:hAnsi="Times New Roman"/>
                <w:sz w:val="28"/>
                <w:szCs w:val="28"/>
              </w:rPr>
            </w:pPr>
            <w:r w:rsidRPr="007D749F">
              <w:rPr>
                <w:rFonts w:ascii="Times New Roman" w:hAnsi="Times New Roman" w:cs="Times New Roman"/>
                <w:sz w:val="28"/>
                <w:szCs w:val="28"/>
                <w:lang w:val="tt-RU"/>
              </w:rPr>
              <w:t xml:space="preserve">Эти </w:t>
            </w:r>
            <w:r w:rsidRPr="007D749F">
              <w:rPr>
                <w:rFonts w:ascii="Times New Roman" w:hAnsi="Times New Roman" w:cs="Times New Roman"/>
                <w:sz w:val="28"/>
                <w:szCs w:val="28"/>
              </w:rPr>
              <w:t>проблемы</w:t>
            </w:r>
            <w:r w:rsidRPr="007D749F">
              <w:rPr>
                <w:rFonts w:ascii="Times New Roman" w:hAnsi="Times New Roman" w:cs="Times New Roman"/>
                <w:sz w:val="28"/>
                <w:szCs w:val="28"/>
                <w:lang w:val="tt-RU"/>
              </w:rPr>
              <w:t xml:space="preserve"> подталкивают нас быть в постоянном поиске новых форм работы, чтобы сформировать у детей устойчивый интерес к изучению государственных языков РТ.</w:t>
            </w:r>
          </w:p>
        </w:tc>
      </w:tr>
      <w:tr w:rsidR="00D77207">
        <w:tc>
          <w:tcPr>
            <w:tcW w:w="3485"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Задачи на следующий учебный год</w:t>
            </w:r>
          </w:p>
        </w:tc>
        <w:tc>
          <w:tcPr>
            <w:tcW w:w="6369" w:type="dxa"/>
          </w:tcPr>
          <w:p w:rsidR="003E79CE" w:rsidRPr="000F1D78" w:rsidRDefault="007002E1" w:rsidP="007002E1">
            <w:pPr>
              <w:spacing w:after="0" w:line="240" w:lineRule="auto"/>
              <w:jc w:val="both"/>
              <w:rPr>
                <w:rFonts w:ascii="Times New Roman" w:eastAsia="Times New Roman" w:hAnsi="Times New Roman"/>
                <w:sz w:val="28"/>
                <w:szCs w:val="28"/>
                <w:highlight w:val="yellow"/>
              </w:rPr>
            </w:pPr>
            <w:r>
              <w:rPr>
                <w:rFonts w:ascii="Times New Roman" w:eastAsia="Times New Roman" w:hAnsi="Times New Roman"/>
                <w:b/>
                <w:sz w:val="28"/>
                <w:szCs w:val="28"/>
              </w:rPr>
              <w:t>Продолжить использование разнообразных форм</w:t>
            </w:r>
            <w:r w:rsidRPr="00003839">
              <w:rPr>
                <w:rFonts w:ascii="Times New Roman" w:eastAsia="Times New Roman" w:hAnsi="Times New Roman"/>
                <w:b/>
                <w:sz w:val="28"/>
                <w:szCs w:val="28"/>
              </w:rPr>
              <w:t xml:space="preserve"> работы по созданию единого образовательного простра</w:t>
            </w:r>
            <w:r>
              <w:rPr>
                <w:rFonts w:ascii="Times New Roman" w:eastAsia="Times New Roman" w:hAnsi="Times New Roman"/>
                <w:b/>
                <w:sz w:val="28"/>
                <w:szCs w:val="28"/>
              </w:rPr>
              <w:t xml:space="preserve">нства по обучению детей </w:t>
            </w:r>
            <w:r w:rsidR="00D77207">
              <w:rPr>
                <w:rFonts w:ascii="Times New Roman" w:eastAsia="Times New Roman" w:hAnsi="Times New Roman"/>
                <w:b/>
                <w:sz w:val="28"/>
                <w:szCs w:val="28"/>
              </w:rPr>
              <w:t>татарскому языку</w:t>
            </w:r>
          </w:p>
        </w:tc>
      </w:tr>
      <w:tr w:rsidR="00D77207">
        <w:tc>
          <w:tcPr>
            <w:tcW w:w="3485"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Планируемые действия</w:t>
            </w:r>
          </w:p>
        </w:tc>
        <w:tc>
          <w:tcPr>
            <w:tcW w:w="6369" w:type="dxa"/>
          </w:tcPr>
          <w:p w:rsidR="003E79CE" w:rsidRPr="007D749F" w:rsidRDefault="006F6754">
            <w:pPr>
              <w:pStyle w:val="style1"/>
              <w:spacing w:before="0" w:beforeAutospacing="0" w:after="0" w:afterAutospacing="0"/>
              <w:jc w:val="both"/>
              <w:rPr>
                <w:rStyle w:val="a5"/>
                <w:b w:val="0"/>
                <w:sz w:val="28"/>
                <w:szCs w:val="28"/>
              </w:rPr>
            </w:pPr>
            <w:r w:rsidRPr="007D749F">
              <w:rPr>
                <w:rStyle w:val="a5"/>
                <w:b w:val="0"/>
                <w:sz w:val="28"/>
                <w:szCs w:val="28"/>
              </w:rPr>
              <w:t xml:space="preserve">Продолжать планировать в режимных моментах активизацию татарской речи: речевые игры, физминутки, народные игры, считалки, </w:t>
            </w:r>
            <w:r w:rsidRPr="007D749F">
              <w:rPr>
                <w:rStyle w:val="a5"/>
                <w:b w:val="0"/>
                <w:sz w:val="28"/>
                <w:szCs w:val="28"/>
              </w:rPr>
              <w:lastRenderedPageBreak/>
              <w:t xml:space="preserve">поговорки, побуждать детей пользоваться </w:t>
            </w:r>
            <w:r w:rsidR="008705BE" w:rsidRPr="007D749F">
              <w:rPr>
                <w:rStyle w:val="a5"/>
                <w:b w:val="0"/>
                <w:sz w:val="28"/>
                <w:szCs w:val="28"/>
              </w:rPr>
              <w:t>татарской</w:t>
            </w:r>
            <w:r w:rsidRPr="007D749F">
              <w:rPr>
                <w:rStyle w:val="a5"/>
                <w:b w:val="0"/>
                <w:sz w:val="28"/>
                <w:szCs w:val="28"/>
              </w:rPr>
              <w:t xml:space="preserve"> речью в режимных моментах;</w:t>
            </w:r>
          </w:p>
          <w:p w:rsidR="003E79CE" w:rsidRPr="007D749F" w:rsidRDefault="006F6754">
            <w:pPr>
              <w:pStyle w:val="style1"/>
              <w:spacing w:before="0" w:beforeAutospacing="0" w:after="0" w:afterAutospacing="0"/>
              <w:jc w:val="both"/>
              <w:rPr>
                <w:rStyle w:val="a5"/>
                <w:b w:val="0"/>
                <w:sz w:val="28"/>
                <w:szCs w:val="28"/>
              </w:rPr>
            </w:pPr>
            <w:r w:rsidRPr="007D749F">
              <w:rPr>
                <w:rStyle w:val="a5"/>
                <w:b w:val="0"/>
                <w:sz w:val="28"/>
                <w:szCs w:val="28"/>
              </w:rPr>
              <w:t>Шире использовать аудиозаписи и видеоматериалы для выполнения заданий с детьми.</w:t>
            </w:r>
          </w:p>
          <w:p w:rsidR="003E79CE" w:rsidRPr="007D749F" w:rsidRDefault="006F6754">
            <w:pPr>
              <w:pStyle w:val="style1"/>
              <w:spacing w:before="0" w:beforeAutospacing="0" w:after="0" w:afterAutospacing="0"/>
              <w:jc w:val="both"/>
              <w:rPr>
                <w:sz w:val="28"/>
                <w:szCs w:val="28"/>
              </w:rPr>
            </w:pPr>
            <w:r w:rsidRPr="007D749F">
              <w:rPr>
                <w:rStyle w:val="a5"/>
                <w:b w:val="0"/>
                <w:sz w:val="28"/>
                <w:szCs w:val="28"/>
              </w:rPr>
              <w:t xml:space="preserve">Продолжить привлекать родителей для повышения качества усвоения материала по </w:t>
            </w:r>
            <w:r w:rsidR="007D749F" w:rsidRPr="007D749F">
              <w:rPr>
                <w:rStyle w:val="a5"/>
                <w:b w:val="0"/>
                <w:sz w:val="28"/>
                <w:szCs w:val="28"/>
              </w:rPr>
              <w:t>татарскому</w:t>
            </w:r>
            <w:r w:rsidRPr="007D749F">
              <w:rPr>
                <w:rStyle w:val="a5"/>
                <w:b w:val="0"/>
                <w:sz w:val="28"/>
                <w:szCs w:val="28"/>
              </w:rPr>
              <w:t xml:space="preserve"> языку и закрепления пройденного материала дома.</w:t>
            </w:r>
          </w:p>
        </w:tc>
      </w:tr>
      <w:tr w:rsidR="00D77207">
        <w:tc>
          <w:tcPr>
            <w:tcW w:w="3485"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Планируемые результаты</w:t>
            </w:r>
          </w:p>
        </w:tc>
        <w:tc>
          <w:tcPr>
            <w:tcW w:w="6369" w:type="dxa"/>
          </w:tcPr>
          <w:p w:rsidR="003E79CE" w:rsidRPr="008705BE" w:rsidRDefault="006F6754" w:rsidP="007D749F">
            <w:pPr>
              <w:pStyle w:val="ae"/>
              <w:spacing w:before="0" w:beforeAutospacing="0" w:after="0" w:afterAutospacing="0"/>
              <w:jc w:val="both"/>
              <w:rPr>
                <w:sz w:val="28"/>
                <w:szCs w:val="28"/>
              </w:rPr>
            </w:pPr>
            <w:r w:rsidRPr="008705BE">
              <w:rPr>
                <w:rFonts w:eastAsia="SimSun"/>
                <w:color w:val="000000"/>
                <w:sz w:val="28"/>
                <w:szCs w:val="28"/>
                <w:shd w:val="clear" w:color="auto" w:fill="FFFFFF"/>
              </w:rPr>
              <w:t xml:space="preserve">Повышение качества образовательного процесса и удовлетворение потребности личности в </w:t>
            </w:r>
            <w:r w:rsidR="007D749F" w:rsidRPr="008705BE">
              <w:rPr>
                <w:rFonts w:eastAsia="SimSun"/>
                <w:color w:val="000000"/>
                <w:sz w:val="28"/>
                <w:szCs w:val="28"/>
                <w:shd w:val="clear" w:color="auto" w:fill="FFFFFF"/>
              </w:rPr>
              <w:t>изучении татарского языка</w:t>
            </w:r>
            <w:r w:rsidRPr="008705BE">
              <w:rPr>
                <w:rFonts w:eastAsia="SimSun"/>
                <w:color w:val="000000"/>
                <w:sz w:val="28"/>
                <w:szCs w:val="28"/>
                <w:shd w:val="clear" w:color="auto" w:fill="FFFFFF"/>
              </w:rPr>
              <w:t xml:space="preserve"> </w:t>
            </w:r>
          </w:p>
        </w:tc>
      </w:tr>
      <w:tr w:rsidR="00D77207">
        <w:tc>
          <w:tcPr>
            <w:tcW w:w="3485"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Планируемые мероприятия</w:t>
            </w:r>
          </w:p>
        </w:tc>
        <w:tc>
          <w:tcPr>
            <w:tcW w:w="6369" w:type="dxa"/>
          </w:tcPr>
          <w:p w:rsidR="00D77207" w:rsidRDefault="00D77207" w:rsidP="008705BE">
            <w:pPr>
              <w:tabs>
                <w:tab w:val="left" w:pos="6195"/>
              </w:tabs>
              <w:spacing w:after="0" w:line="240" w:lineRule="auto"/>
              <w:jc w:val="both"/>
              <w:rPr>
                <w:rFonts w:ascii="Times New Roman" w:hAnsi="Times New Roman" w:cs="Times New Roman"/>
                <w:kern w:val="2"/>
                <w:sz w:val="28"/>
                <w:szCs w:val="28"/>
              </w:rPr>
            </w:pPr>
            <w:r>
              <w:rPr>
                <w:rFonts w:ascii="Times New Roman" w:hAnsi="Times New Roman" w:cs="Times New Roman"/>
                <w:kern w:val="2"/>
                <w:sz w:val="28"/>
                <w:szCs w:val="28"/>
              </w:rPr>
              <w:t>Тематическая проверка уголков татарского языка в группах.</w:t>
            </w:r>
          </w:p>
          <w:p w:rsidR="008705BE" w:rsidRPr="0051476A" w:rsidRDefault="008705BE" w:rsidP="008705BE">
            <w:pPr>
              <w:tabs>
                <w:tab w:val="left" w:pos="6195"/>
              </w:tabs>
              <w:spacing w:after="0" w:line="240" w:lineRule="auto"/>
              <w:jc w:val="both"/>
              <w:rPr>
                <w:rFonts w:ascii="Times New Roman" w:hAnsi="Times New Roman" w:cs="Times New Roman"/>
                <w:sz w:val="28"/>
                <w:szCs w:val="28"/>
                <w:lang w:val="tt-RU"/>
              </w:rPr>
            </w:pPr>
            <w:r w:rsidRPr="0051476A">
              <w:rPr>
                <w:rFonts w:ascii="Times New Roman" w:hAnsi="Times New Roman" w:cs="Times New Roman"/>
                <w:kern w:val="2"/>
                <w:sz w:val="28"/>
                <w:szCs w:val="28"/>
              </w:rPr>
              <w:t xml:space="preserve">Размещение в уголках для родителей информационно-наглядного материала </w:t>
            </w:r>
            <w:r w:rsidRPr="0051476A">
              <w:rPr>
                <w:rFonts w:ascii="Times New Roman" w:hAnsi="Times New Roman" w:cs="Times New Roman"/>
                <w:sz w:val="28"/>
                <w:szCs w:val="28"/>
              </w:rPr>
              <w:t>об изучении татарского языка</w:t>
            </w:r>
            <w:r w:rsidRPr="0051476A">
              <w:rPr>
                <w:rFonts w:ascii="Times New Roman" w:hAnsi="Times New Roman" w:cs="Times New Roman"/>
                <w:sz w:val="28"/>
                <w:szCs w:val="28"/>
                <w:lang w:val="tt-RU"/>
              </w:rPr>
              <w:t xml:space="preserve"> и культуры Татарстана. </w:t>
            </w:r>
          </w:p>
          <w:p w:rsidR="0051476A" w:rsidRPr="0051476A" w:rsidRDefault="0051476A" w:rsidP="0051476A">
            <w:pPr>
              <w:spacing w:after="0" w:line="240" w:lineRule="auto"/>
              <w:jc w:val="both"/>
              <w:outlineLvl w:val="0"/>
              <w:rPr>
                <w:rFonts w:ascii="Times New Roman" w:eastAsia="Times New Roman" w:hAnsi="Times New Roman"/>
                <w:bCs/>
                <w:kern w:val="36"/>
                <w:sz w:val="28"/>
                <w:szCs w:val="28"/>
              </w:rPr>
            </w:pPr>
            <w:r w:rsidRPr="0051476A">
              <w:rPr>
                <w:rFonts w:ascii="Times New Roman" w:eastAsia="Times New Roman" w:hAnsi="Times New Roman"/>
                <w:bCs/>
                <w:kern w:val="36"/>
                <w:sz w:val="28"/>
                <w:szCs w:val="28"/>
              </w:rPr>
              <w:t>Консультации для младших групп «</w:t>
            </w:r>
            <w:r w:rsidRPr="0051476A">
              <w:rPr>
                <w:rFonts w:ascii="Times New Roman" w:eastAsia="Times New Roman" w:hAnsi="Times New Roman"/>
                <w:sz w:val="28"/>
                <w:szCs w:val="28"/>
                <w:lang w:eastAsia="ru-RU"/>
              </w:rPr>
              <w:t>Мой родной татарский язык</w:t>
            </w:r>
            <w:r w:rsidRPr="0051476A">
              <w:rPr>
                <w:rFonts w:ascii="Times New Roman" w:eastAsia="Times New Roman" w:hAnsi="Times New Roman"/>
                <w:bCs/>
                <w:kern w:val="36"/>
                <w:sz w:val="28"/>
                <w:szCs w:val="28"/>
              </w:rPr>
              <w:t>», «</w:t>
            </w:r>
            <w:r w:rsidRPr="0051476A">
              <w:rPr>
                <w:rFonts w:ascii="Times New Roman" w:hAnsi="Times New Roman"/>
                <w:sz w:val="28"/>
                <w:szCs w:val="28"/>
                <w:shd w:val="clear" w:color="auto" w:fill="FFFFFF"/>
              </w:rPr>
              <w:t>Применение инновационных педагогических технологий с целью закрепления татарского языка», «</w:t>
            </w:r>
            <w:r w:rsidRPr="0051476A">
              <w:rPr>
                <w:rFonts w:ascii="Times New Roman" w:eastAsia="Times New Roman" w:hAnsi="Times New Roman"/>
                <w:sz w:val="28"/>
                <w:szCs w:val="28"/>
                <w:lang w:eastAsia="ru-RU"/>
              </w:rPr>
              <w:t>Создания и расширения татароязычной развивающей среды</w:t>
            </w:r>
            <w:r w:rsidRPr="0051476A">
              <w:rPr>
                <w:rFonts w:ascii="Times New Roman" w:hAnsi="Times New Roman"/>
                <w:sz w:val="28"/>
                <w:szCs w:val="28"/>
                <w:shd w:val="clear" w:color="auto" w:fill="FFFFFF"/>
              </w:rPr>
              <w:t>».</w:t>
            </w:r>
          </w:p>
          <w:p w:rsidR="003E79CE" w:rsidRPr="0051476A" w:rsidRDefault="0051476A" w:rsidP="0051476A">
            <w:pPr>
              <w:pStyle w:val="ae"/>
              <w:spacing w:before="0" w:beforeAutospacing="0" w:after="0" w:afterAutospacing="0"/>
              <w:jc w:val="both"/>
              <w:rPr>
                <w:sz w:val="28"/>
                <w:szCs w:val="28"/>
              </w:rPr>
            </w:pPr>
            <w:r w:rsidRPr="0051476A">
              <w:rPr>
                <w:sz w:val="28"/>
                <w:szCs w:val="28"/>
              </w:rPr>
              <w:t>Анкетирование родителей вновь поступивших детей «Родной язык в моей семье».</w:t>
            </w:r>
          </w:p>
          <w:p w:rsidR="0051476A" w:rsidRPr="0051476A" w:rsidRDefault="0051476A" w:rsidP="0051476A">
            <w:pPr>
              <w:pStyle w:val="ae"/>
              <w:spacing w:before="0" w:beforeAutospacing="0" w:after="0" w:afterAutospacing="0"/>
              <w:jc w:val="both"/>
              <w:rPr>
                <w:sz w:val="28"/>
                <w:szCs w:val="28"/>
              </w:rPr>
            </w:pPr>
            <w:r w:rsidRPr="0051476A">
              <w:rPr>
                <w:sz w:val="28"/>
                <w:szCs w:val="28"/>
              </w:rPr>
              <w:t>Анкетирование воспитателей по материалам УМК.</w:t>
            </w:r>
          </w:p>
          <w:p w:rsidR="0051476A" w:rsidRPr="0051476A" w:rsidRDefault="0051476A" w:rsidP="0051476A">
            <w:pPr>
              <w:pStyle w:val="ae"/>
              <w:spacing w:before="0" w:beforeAutospacing="0" w:after="0" w:afterAutospacing="0"/>
              <w:jc w:val="both"/>
              <w:rPr>
                <w:sz w:val="28"/>
                <w:szCs w:val="28"/>
              </w:rPr>
            </w:pPr>
            <w:r w:rsidRPr="0051476A">
              <w:rPr>
                <w:sz w:val="28"/>
                <w:szCs w:val="28"/>
              </w:rPr>
              <w:t>Конкурс юных чтецов «Родной язык – моё богатство».</w:t>
            </w:r>
          </w:p>
          <w:p w:rsidR="0051476A" w:rsidRPr="000F1D78" w:rsidRDefault="0051476A" w:rsidP="0051476A">
            <w:pPr>
              <w:pStyle w:val="ae"/>
              <w:spacing w:before="0" w:beforeAutospacing="0" w:after="0" w:afterAutospacing="0"/>
              <w:jc w:val="both"/>
              <w:rPr>
                <w:sz w:val="28"/>
                <w:szCs w:val="28"/>
                <w:highlight w:val="yellow"/>
              </w:rPr>
            </w:pPr>
            <w:r w:rsidRPr="0051476A">
              <w:rPr>
                <w:sz w:val="28"/>
                <w:szCs w:val="28"/>
              </w:rPr>
              <w:t>Совместное мероприятия с родителями посвященные дню рождения Г.Тукая</w:t>
            </w:r>
          </w:p>
        </w:tc>
      </w:tr>
    </w:tbl>
    <w:p w:rsidR="007002E1" w:rsidRDefault="006F6754">
      <w:pPr>
        <w:spacing w:after="0" w:line="240" w:lineRule="auto"/>
        <w:jc w:val="both"/>
        <w:rPr>
          <w:rFonts w:ascii="Times New Roman" w:hAnsi="Times New Roman"/>
          <w:sz w:val="28"/>
          <w:szCs w:val="28"/>
        </w:rPr>
      </w:pPr>
      <w:r>
        <w:rPr>
          <w:rFonts w:ascii="Times New Roman" w:hAnsi="Times New Roman"/>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6205"/>
      </w:tblGrid>
      <w:tr w:rsidR="007002E1" w:rsidTr="007002E1">
        <w:tc>
          <w:tcPr>
            <w:tcW w:w="9628" w:type="dxa"/>
            <w:gridSpan w:val="2"/>
          </w:tcPr>
          <w:p w:rsidR="007002E1" w:rsidRPr="00DD44A2" w:rsidRDefault="007002E1" w:rsidP="006164CE">
            <w:pPr>
              <w:tabs>
                <w:tab w:val="left" w:pos="851"/>
              </w:tabs>
              <w:spacing w:after="0" w:line="240" w:lineRule="auto"/>
              <w:jc w:val="both"/>
              <w:rPr>
                <w:rFonts w:ascii="Times New Roman" w:hAnsi="Times New Roman"/>
                <w:b/>
                <w:sz w:val="28"/>
                <w:szCs w:val="28"/>
                <w:shd w:val="clear" w:color="auto" w:fill="FFFFFF"/>
              </w:rPr>
            </w:pPr>
            <w:r>
              <w:rPr>
                <w:rFonts w:ascii="Times New Roman" w:hAnsi="Times New Roman"/>
                <w:b/>
                <w:sz w:val="28"/>
                <w:szCs w:val="28"/>
                <w:shd w:val="clear" w:color="auto" w:fill="FFFFFF"/>
              </w:rPr>
              <w:t>ГОДОВАЯ ЗАДАЧА №4</w:t>
            </w:r>
          </w:p>
        </w:tc>
      </w:tr>
      <w:tr w:rsidR="007002E1" w:rsidTr="007002E1">
        <w:tc>
          <w:tcPr>
            <w:tcW w:w="3423" w:type="dxa"/>
          </w:tcPr>
          <w:p w:rsidR="007002E1" w:rsidRDefault="007002E1" w:rsidP="006164C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Выявленные проблемы</w:t>
            </w:r>
          </w:p>
        </w:tc>
        <w:tc>
          <w:tcPr>
            <w:tcW w:w="6205" w:type="dxa"/>
          </w:tcPr>
          <w:p w:rsidR="007002E1" w:rsidRPr="006572DD" w:rsidRDefault="00DD44A2" w:rsidP="006164CE">
            <w:pPr>
              <w:tabs>
                <w:tab w:val="left" w:pos="6195"/>
              </w:tabs>
              <w:spacing w:after="0" w:line="240" w:lineRule="auto"/>
              <w:jc w:val="both"/>
              <w:rPr>
                <w:rFonts w:ascii="Times New Roman" w:eastAsia="Times New Roman" w:hAnsi="Times New Roman"/>
                <w:sz w:val="28"/>
                <w:szCs w:val="28"/>
              </w:rPr>
            </w:pPr>
            <w:r w:rsidRPr="006572DD">
              <w:rPr>
                <w:rFonts w:ascii="Times New Roman" w:hAnsi="Times New Roman"/>
                <w:sz w:val="28"/>
                <w:szCs w:val="28"/>
                <w:u w:val="single"/>
              </w:rPr>
              <w:t>Е</w:t>
            </w:r>
            <w:r w:rsidRPr="006572DD">
              <w:rPr>
                <w:rFonts w:ascii="Times New Roman" w:hAnsi="Times New Roman"/>
                <w:sz w:val="28"/>
                <w:szCs w:val="28"/>
              </w:rPr>
              <w:t>сли опираться на статические данные, то мы увидим, насколько современный мир опасен для маленького человека. Количество ДТП с участием детей существенно увеличивается.</w:t>
            </w:r>
          </w:p>
        </w:tc>
      </w:tr>
      <w:tr w:rsidR="007002E1" w:rsidTr="007002E1">
        <w:trPr>
          <w:trHeight w:val="695"/>
        </w:trPr>
        <w:tc>
          <w:tcPr>
            <w:tcW w:w="3423" w:type="dxa"/>
          </w:tcPr>
          <w:p w:rsidR="007002E1" w:rsidRDefault="007002E1" w:rsidP="006164C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Причины возникновения проблем</w:t>
            </w:r>
          </w:p>
        </w:tc>
        <w:tc>
          <w:tcPr>
            <w:tcW w:w="6205" w:type="dxa"/>
          </w:tcPr>
          <w:p w:rsidR="00BF3FE4" w:rsidRPr="006572DD" w:rsidRDefault="00BF3FE4" w:rsidP="00D77207">
            <w:pPr>
              <w:spacing w:after="0" w:line="240" w:lineRule="auto"/>
              <w:jc w:val="both"/>
              <w:rPr>
                <w:rFonts w:ascii="Times New Roman" w:hAnsi="Times New Roman"/>
                <w:sz w:val="28"/>
                <w:szCs w:val="28"/>
              </w:rPr>
            </w:pPr>
            <w:r w:rsidRPr="006572DD">
              <w:rPr>
                <w:rFonts w:ascii="Times New Roman" w:hAnsi="Times New Roman"/>
                <w:sz w:val="28"/>
                <w:szCs w:val="28"/>
              </w:rPr>
              <w:t>Одной из основных причин ДТП с детьми является незнание правил дорожного движения, правил посадки в общественный транспорт.</w:t>
            </w:r>
          </w:p>
          <w:p w:rsidR="00D77207" w:rsidRPr="006572DD" w:rsidRDefault="00D77207" w:rsidP="00D77207">
            <w:pPr>
              <w:spacing w:after="0" w:line="240" w:lineRule="auto"/>
              <w:jc w:val="both"/>
              <w:rPr>
                <w:rFonts w:ascii="Times New Roman" w:hAnsi="Times New Roman"/>
                <w:sz w:val="28"/>
                <w:szCs w:val="28"/>
              </w:rPr>
            </w:pPr>
            <w:r w:rsidRPr="006572DD">
              <w:rPr>
                <w:rFonts w:ascii="Times New Roman" w:hAnsi="Times New Roman"/>
                <w:sz w:val="28"/>
                <w:szCs w:val="28"/>
              </w:rPr>
              <w:t>Первым учителем, который может помочь обществу решить эту проблему должны стать </w:t>
            </w:r>
            <w:r w:rsidRPr="006572DD">
              <w:rPr>
                <w:rFonts w:ascii="Times New Roman" w:hAnsi="Times New Roman"/>
                <w:bCs/>
                <w:sz w:val="28"/>
                <w:szCs w:val="28"/>
              </w:rPr>
              <w:t>воспитатель</w:t>
            </w:r>
            <w:r w:rsidRPr="006572DD">
              <w:rPr>
                <w:rFonts w:ascii="Times New Roman" w:hAnsi="Times New Roman"/>
                <w:sz w:val="28"/>
                <w:szCs w:val="28"/>
              </w:rPr>
              <w:t> детского сада и родители. </w:t>
            </w:r>
            <w:r w:rsidR="00DD44A2" w:rsidRPr="006572DD">
              <w:rPr>
                <w:rFonts w:ascii="Times New Roman" w:hAnsi="Times New Roman"/>
                <w:sz w:val="28"/>
                <w:szCs w:val="28"/>
              </w:rPr>
              <w:t>К</w:t>
            </w:r>
            <w:r w:rsidRPr="006572DD">
              <w:rPr>
                <w:rFonts w:ascii="Times New Roman" w:hAnsi="Times New Roman"/>
                <w:sz w:val="28"/>
                <w:szCs w:val="28"/>
              </w:rPr>
              <w:t xml:space="preserve">ак правило, родители не всегда знают, правила дорожного движения, или не всегда выполняют </w:t>
            </w:r>
            <w:r w:rsidRPr="006572DD">
              <w:rPr>
                <w:rFonts w:ascii="Times New Roman" w:hAnsi="Times New Roman"/>
                <w:sz w:val="28"/>
                <w:szCs w:val="28"/>
              </w:rPr>
              <w:lastRenderedPageBreak/>
              <w:t>их, имеют смутное представление о проблеме детского дорожно-транспортного травматизма.</w:t>
            </w:r>
          </w:p>
          <w:p w:rsidR="007002E1" w:rsidRPr="006572DD" w:rsidRDefault="00D77207" w:rsidP="00DD44A2">
            <w:pPr>
              <w:spacing w:after="0" w:line="240" w:lineRule="auto"/>
              <w:jc w:val="both"/>
              <w:rPr>
                <w:rFonts w:ascii="Times New Roman" w:hAnsi="Times New Roman"/>
                <w:b/>
                <w:sz w:val="28"/>
                <w:szCs w:val="28"/>
              </w:rPr>
            </w:pPr>
            <w:r w:rsidRPr="006572DD">
              <w:rPr>
                <w:rFonts w:ascii="Times New Roman" w:hAnsi="Times New Roman"/>
                <w:sz w:val="28"/>
                <w:szCs w:val="28"/>
              </w:rPr>
              <w:t>Огромную роль в социальном образовании детей дошкольного возраста играет практическая деятельность в </w:t>
            </w:r>
            <w:r w:rsidRPr="005D10A8">
              <w:rPr>
                <w:rFonts w:ascii="Times New Roman" w:hAnsi="Times New Roman"/>
                <w:bCs/>
                <w:sz w:val="28"/>
                <w:szCs w:val="28"/>
              </w:rPr>
              <w:t>условиях окружающей жизни</w:t>
            </w:r>
            <w:r w:rsidRPr="005D10A8">
              <w:rPr>
                <w:rFonts w:ascii="Times New Roman" w:hAnsi="Times New Roman"/>
                <w:sz w:val="28"/>
                <w:szCs w:val="28"/>
              </w:rPr>
              <w:t>.</w:t>
            </w:r>
          </w:p>
        </w:tc>
      </w:tr>
      <w:tr w:rsidR="007002E1" w:rsidTr="007002E1">
        <w:tc>
          <w:tcPr>
            <w:tcW w:w="3423" w:type="dxa"/>
          </w:tcPr>
          <w:p w:rsidR="007002E1" w:rsidRDefault="007002E1" w:rsidP="006164C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Задачи на следующий учебный год</w:t>
            </w:r>
          </w:p>
        </w:tc>
        <w:tc>
          <w:tcPr>
            <w:tcW w:w="6205" w:type="dxa"/>
          </w:tcPr>
          <w:p w:rsidR="007002E1" w:rsidRPr="005D10A8" w:rsidRDefault="008705BE" w:rsidP="006164CE">
            <w:pPr>
              <w:spacing w:after="0" w:line="240" w:lineRule="auto"/>
              <w:jc w:val="both"/>
              <w:rPr>
                <w:rFonts w:ascii="Times New Roman" w:eastAsia="Times New Roman" w:hAnsi="Times New Roman"/>
                <w:b/>
                <w:sz w:val="28"/>
                <w:szCs w:val="28"/>
                <w:highlight w:val="yellow"/>
              </w:rPr>
            </w:pPr>
            <w:r w:rsidRPr="005D10A8">
              <w:rPr>
                <w:rFonts w:ascii="Times New Roman" w:eastAsia="Times New Roman" w:hAnsi="Times New Roman"/>
                <w:b/>
                <w:sz w:val="28"/>
                <w:szCs w:val="28"/>
              </w:rPr>
              <w:t xml:space="preserve">Создание </w:t>
            </w:r>
            <w:r w:rsidR="006C1D09" w:rsidRPr="005D10A8">
              <w:rPr>
                <w:rFonts w:ascii="Times New Roman" w:eastAsia="Times New Roman" w:hAnsi="Times New Roman"/>
                <w:b/>
                <w:sz w:val="28"/>
                <w:szCs w:val="28"/>
              </w:rPr>
              <w:t xml:space="preserve">необходимых условий </w:t>
            </w:r>
            <w:r w:rsidRPr="005D10A8">
              <w:rPr>
                <w:rFonts w:ascii="Times New Roman" w:eastAsia="Times New Roman" w:hAnsi="Times New Roman"/>
                <w:b/>
                <w:sz w:val="28"/>
                <w:szCs w:val="28"/>
              </w:rPr>
              <w:t xml:space="preserve">в ДОУ </w:t>
            </w:r>
            <w:r w:rsidR="006C1D09" w:rsidRPr="005D10A8">
              <w:rPr>
                <w:rFonts w:ascii="Times New Roman" w:eastAsia="Times New Roman" w:hAnsi="Times New Roman"/>
                <w:b/>
                <w:sz w:val="28"/>
                <w:szCs w:val="28"/>
              </w:rPr>
              <w:t>для предупреждения детского травматизма на дорогах</w:t>
            </w:r>
          </w:p>
        </w:tc>
      </w:tr>
      <w:tr w:rsidR="007002E1" w:rsidTr="007002E1">
        <w:tc>
          <w:tcPr>
            <w:tcW w:w="3423" w:type="dxa"/>
          </w:tcPr>
          <w:p w:rsidR="007002E1" w:rsidRDefault="007002E1" w:rsidP="006164C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Планируемые действия</w:t>
            </w:r>
          </w:p>
        </w:tc>
        <w:tc>
          <w:tcPr>
            <w:tcW w:w="6205" w:type="dxa"/>
          </w:tcPr>
          <w:p w:rsidR="0035556C" w:rsidRPr="005D10A8" w:rsidRDefault="0035556C" w:rsidP="005D10A8">
            <w:pPr>
              <w:tabs>
                <w:tab w:val="left" w:pos="302"/>
              </w:tabs>
              <w:spacing w:after="0" w:line="240" w:lineRule="auto"/>
              <w:jc w:val="both"/>
              <w:rPr>
                <w:rFonts w:ascii="Times New Roman" w:eastAsia="Times New Roman" w:hAnsi="Times New Roman" w:cs="Times New Roman"/>
                <w:sz w:val="28"/>
                <w:szCs w:val="28"/>
                <w:lang w:eastAsia="ru-RU"/>
              </w:rPr>
            </w:pPr>
            <w:r w:rsidRPr="005D10A8">
              <w:rPr>
                <w:rFonts w:ascii="Times New Roman" w:eastAsia="Times New Roman" w:hAnsi="Times New Roman" w:cs="Times New Roman"/>
                <w:sz w:val="28"/>
                <w:szCs w:val="28"/>
                <w:lang w:eastAsia="ru-RU"/>
              </w:rPr>
              <w:t>Проведение конкурса «Лучший уголок БДД»</w:t>
            </w:r>
          </w:p>
          <w:p w:rsidR="0035556C" w:rsidRPr="005D10A8" w:rsidRDefault="0035556C" w:rsidP="005D10A8">
            <w:pPr>
              <w:tabs>
                <w:tab w:val="left" w:pos="302"/>
              </w:tabs>
              <w:spacing w:after="0" w:line="240" w:lineRule="auto"/>
              <w:jc w:val="both"/>
              <w:rPr>
                <w:rFonts w:ascii="Times New Roman" w:eastAsia="Times New Roman" w:hAnsi="Times New Roman" w:cs="Times New Roman"/>
                <w:sz w:val="28"/>
                <w:szCs w:val="28"/>
                <w:lang w:eastAsia="ru-RU"/>
              </w:rPr>
            </w:pPr>
            <w:r w:rsidRPr="005D10A8">
              <w:rPr>
                <w:rFonts w:ascii="Times New Roman" w:eastAsia="Times New Roman" w:hAnsi="Times New Roman" w:cs="Times New Roman"/>
                <w:sz w:val="28"/>
                <w:szCs w:val="28"/>
                <w:lang w:eastAsia="ru-RU"/>
              </w:rPr>
              <w:t>Изготовление макета городских улиц, проезжей части.</w:t>
            </w:r>
          </w:p>
          <w:p w:rsidR="006572DD" w:rsidRPr="005D10A8" w:rsidRDefault="006572DD" w:rsidP="005D10A8">
            <w:pPr>
              <w:pStyle w:val="style1"/>
              <w:spacing w:before="0" w:beforeAutospacing="0" w:after="0" w:afterAutospacing="0"/>
              <w:rPr>
                <w:sz w:val="28"/>
                <w:szCs w:val="28"/>
              </w:rPr>
            </w:pPr>
            <w:r w:rsidRPr="005D10A8">
              <w:rPr>
                <w:sz w:val="28"/>
                <w:szCs w:val="28"/>
              </w:rPr>
              <w:t>Формирование сознательного отношения к соблюдению правил дорожного движения</w:t>
            </w:r>
          </w:p>
          <w:p w:rsidR="006572DD" w:rsidRPr="005D10A8" w:rsidRDefault="006572DD" w:rsidP="005D10A8">
            <w:pPr>
              <w:pStyle w:val="style1"/>
              <w:spacing w:before="0" w:beforeAutospacing="0" w:after="0" w:afterAutospacing="0"/>
              <w:jc w:val="both"/>
              <w:rPr>
                <w:sz w:val="28"/>
                <w:szCs w:val="28"/>
              </w:rPr>
            </w:pPr>
            <w:r w:rsidRPr="005D10A8">
              <w:rPr>
                <w:sz w:val="28"/>
                <w:szCs w:val="28"/>
              </w:rPr>
              <w:t>Расширение первоначальных представлений, накопление новых знаний о правилах дорожного движения</w:t>
            </w:r>
          </w:p>
          <w:p w:rsidR="006572DD" w:rsidRPr="005D10A8" w:rsidRDefault="006572DD" w:rsidP="005D10A8">
            <w:pPr>
              <w:pStyle w:val="style1"/>
              <w:spacing w:before="0" w:beforeAutospacing="0" w:after="0" w:afterAutospacing="0"/>
              <w:jc w:val="both"/>
              <w:rPr>
                <w:sz w:val="28"/>
                <w:szCs w:val="28"/>
              </w:rPr>
            </w:pPr>
            <w:r w:rsidRPr="005D10A8">
              <w:rPr>
                <w:sz w:val="28"/>
                <w:szCs w:val="28"/>
              </w:rPr>
              <w:t>Уточнение представлений детей о правилах дорожного движения</w:t>
            </w:r>
          </w:p>
          <w:p w:rsidR="007002E1" w:rsidRPr="005D10A8" w:rsidRDefault="006572DD" w:rsidP="005D10A8">
            <w:pPr>
              <w:pStyle w:val="style1"/>
              <w:spacing w:before="0" w:beforeAutospacing="0" w:after="0" w:afterAutospacing="0"/>
              <w:jc w:val="both"/>
              <w:rPr>
                <w:sz w:val="28"/>
                <w:szCs w:val="28"/>
              </w:rPr>
            </w:pPr>
            <w:r w:rsidRPr="005D10A8">
              <w:rPr>
                <w:sz w:val="28"/>
                <w:szCs w:val="28"/>
              </w:rPr>
              <w:t xml:space="preserve">Анализ семейного воспитания по </w:t>
            </w:r>
            <w:r w:rsidR="0035556C" w:rsidRPr="005D10A8">
              <w:rPr>
                <w:sz w:val="28"/>
                <w:szCs w:val="28"/>
              </w:rPr>
              <w:t>соблюдению правил дорожного движения</w:t>
            </w:r>
          </w:p>
          <w:p w:rsidR="0035556C" w:rsidRPr="005D10A8" w:rsidRDefault="0035556C" w:rsidP="005D10A8">
            <w:pPr>
              <w:spacing w:after="0" w:line="240" w:lineRule="auto"/>
              <w:jc w:val="both"/>
              <w:rPr>
                <w:rFonts w:ascii="Times New Roman" w:hAnsi="Times New Roman" w:cs="Times New Roman"/>
                <w:sz w:val="28"/>
                <w:szCs w:val="28"/>
              </w:rPr>
            </w:pPr>
            <w:r w:rsidRPr="005D10A8">
              <w:rPr>
                <w:rFonts w:ascii="Times New Roman" w:hAnsi="Times New Roman" w:cs="Times New Roman"/>
                <w:sz w:val="28"/>
                <w:szCs w:val="28"/>
              </w:rPr>
              <w:t>Приглашение на родительские собрания сотрудников ГИБДД.</w:t>
            </w:r>
          </w:p>
        </w:tc>
      </w:tr>
      <w:tr w:rsidR="007002E1" w:rsidTr="007002E1">
        <w:tc>
          <w:tcPr>
            <w:tcW w:w="3423" w:type="dxa"/>
          </w:tcPr>
          <w:p w:rsidR="007002E1" w:rsidRDefault="007002E1" w:rsidP="006164C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Планируемые результаты</w:t>
            </w:r>
          </w:p>
        </w:tc>
        <w:tc>
          <w:tcPr>
            <w:tcW w:w="6205" w:type="dxa"/>
          </w:tcPr>
          <w:p w:rsidR="007002E1" w:rsidRPr="005D10A8" w:rsidRDefault="006572DD" w:rsidP="00CA5318">
            <w:pPr>
              <w:pStyle w:val="ae"/>
              <w:spacing w:before="0" w:beforeAutospacing="0" w:after="0" w:afterAutospacing="0"/>
              <w:jc w:val="both"/>
              <w:rPr>
                <w:sz w:val="28"/>
                <w:szCs w:val="28"/>
              </w:rPr>
            </w:pPr>
            <w:r w:rsidRPr="005D10A8">
              <w:rPr>
                <w:sz w:val="28"/>
                <w:szCs w:val="28"/>
              </w:rPr>
              <w:t>Выработка  у детей и родителей положительных, устойчивых привычек безопасного поведения на дороге</w:t>
            </w:r>
            <w:r w:rsidR="00CA5318" w:rsidRPr="005D10A8">
              <w:rPr>
                <w:sz w:val="28"/>
                <w:szCs w:val="28"/>
              </w:rPr>
              <w:t xml:space="preserve"> по средствам</w:t>
            </w:r>
            <w:r w:rsidR="005C7161">
              <w:rPr>
                <w:sz w:val="28"/>
                <w:szCs w:val="28"/>
              </w:rPr>
              <w:t xml:space="preserve"> созданной</w:t>
            </w:r>
            <w:r w:rsidR="00CA5318" w:rsidRPr="005D10A8">
              <w:rPr>
                <w:sz w:val="28"/>
                <w:szCs w:val="28"/>
              </w:rPr>
              <w:t xml:space="preserve"> предметно-развивающей среды ДОУ</w:t>
            </w:r>
            <w:r w:rsidR="005C7161">
              <w:rPr>
                <w:sz w:val="28"/>
                <w:szCs w:val="28"/>
              </w:rPr>
              <w:t>.</w:t>
            </w:r>
          </w:p>
        </w:tc>
      </w:tr>
      <w:tr w:rsidR="007002E1" w:rsidTr="007002E1">
        <w:tc>
          <w:tcPr>
            <w:tcW w:w="3423" w:type="dxa"/>
          </w:tcPr>
          <w:p w:rsidR="007002E1" w:rsidRDefault="007002E1" w:rsidP="006164C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Планируемые мероприятия</w:t>
            </w:r>
          </w:p>
        </w:tc>
        <w:tc>
          <w:tcPr>
            <w:tcW w:w="6205" w:type="dxa"/>
          </w:tcPr>
          <w:p w:rsidR="0035556C" w:rsidRDefault="0035556C" w:rsidP="0035556C">
            <w:pPr>
              <w:tabs>
                <w:tab w:val="left" w:pos="302"/>
              </w:tabs>
              <w:spacing w:after="0" w:line="240" w:lineRule="auto"/>
              <w:jc w:val="both"/>
              <w:rPr>
                <w:rFonts w:ascii="Times New Roman" w:eastAsia="Times New Roman" w:hAnsi="Times New Roman" w:cs="Times New Roman"/>
                <w:sz w:val="28"/>
                <w:szCs w:val="28"/>
                <w:lang w:eastAsia="ru-RU"/>
              </w:rPr>
            </w:pPr>
            <w:r w:rsidRPr="005D10A8">
              <w:rPr>
                <w:rFonts w:ascii="Times New Roman" w:hAnsi="Times New Roman" w:cs="Times New Roman"/>
                <w:sz w:val="28"/>
                <w:szCs w:val="28"/>
              </w:rPr>
              <w:t>Анкетирование родителей по семейному</w:t>
            </w:r>
            <w:r w:rsidRPr="005D10A8">
              <w:rPr>
                <w:rFonts w:ascii="Times New Roman" w:eastAsia="Times New Roman" w:hAnsi="Times New Roman" w:cs="Times New Roman"/>
                <w:sz w:val="28"/>
                <w:szCs w:val="28"/>
                <w:lang w:eastAsia="ru-RU"/>
              </w:rPr>
              <w:t xml:space="preserve"> воспитани</w:t>
            </w:r>
            <w:r w:rsidRPr="005D10A8">
              <w:rPr>
                <w:rFonts w:ascii="Times New Roman" w:hAnsi="Times New Roman" w:cs="Times New Roman"/>
                <w:sz w:val="28"/>
                <w:szCs w:val="28"/>
              </w:rPr>
              <w:t>ю</w:t>
            </w:r>
            <w:r w:rsidRPr="005D10A8">
              <w:rPr>
                <w:rFonts w:ascii="Times New Roman" w:eastAsia="Times New Roman" w:hAnsi="Times New Roman" w:cs="Times New Roman"/>
                <w:sz w:val="28"/>
                <w:szCs w:val="28"/>
                <w:lang w:eastAsia="ru-RU"/>
              </w:rPr>
              <w:t xml:space="preserve"> по соблюдению правил дорожного движения.</w:t>
            </w:r>
          </w:p>
          <w:p w:rsidR="005D10A8" w:rsidRPr="005D10A8" w:rsidRDefault="005D10A8" w:rsidP="005D10A8">
            <w:pPr>
              <w:spacing w:after="0" w:line="240" w:lineRule="auto"/>
              <w:jc w:val="both"/>
              <w:rPr>
                <w:rFonts w:ascii="Times New Roman" w:hAnsi="Times New Roman" w:cs="Times New Roman"/>
                <w:sz w:val="28"/>
                <w:szCs w:val="28"/>
              </w:rPr>
            </w:pPr>
            <w:r w:rsidRPr="005D10A8">
              <w:rPr>
                <w:rFonts w:ascii="Times New Roman" w:hAnsi="Times New Roman" w:cs="Times New Roman"/>
                <w:kern w:val="2"/>
                <w:sz w:val="28"/>
                <w:szCs w:val="28"/>
              </w:rPr>
              <w:t>Размещение в уголках для родителей информационно-наглядного материала по безопасности дорожного движения.</w:t>
            </w:r>
          </w:p>
          <w:p w:rsidR="005D10A8" w:rsidRDefault="005D10A8" w:rsidP="005D10A8">
            <w:pPr>
              <w:spacing w:after="0" w:line="240" w:lineRule="auto"/>
              <w:jc w:val="both"/>
              <w:rPr>
                <w:rFonts w:ascii="Times New Roman" w:hAnsi="Times New Roman" w:cs="Times New Roman"/>
                <w:sz w:val="28"/>
                <w:szCs w:val="28"/>
              </w:rPr>
            </w:pPr>
            <w:r w:rsidRPr="005D10A8">
              <w:rPr>
                <w:rFonts w:ascii="Times New Roman" w:hAnsi="Times New Roman" w:cs="Times New Roman"/>
                <w:sz w:val="28"/>
                <w:szCs w:val="28"/>
              </w:rPr>
              <w:t>Приглашение на родительские собрания сотрудников ГИБДД.</w:t>
            </w:r>
          </w:p>
          <w:p w:rsidR="005D10A8" w:rsidRPr="005D10A8" w:rsidRDefault="005D10A8" w:rsidP="005D10A8">
            <w:pPr>
              <w:spacing w:after="0" w:line="240" w:lineRule="auto"/>
              <w:jc w:val="both"/>
              <w:rPr>
                <w:rFonts w:ascii="Times New Roman" w:hAnsi="Times New Roman" w:cs="Times New Roman"/>
                <w:sz w:val="28"/>
                <w:szCs w:val="28"/>
              </w:rPr>
            </w:pPr>
            <w:r w:rsidRPr="005D10A8">
              <w:rPr>
                <w:rFonts w:ascii="Times New Roman" w:eastAsia="Times New Roman" w:hAnsi="Times New Roman" w:cs="Times New Roman"/>
                <w:sz w:val="28"/>
                <w:szCs w:val="28"/>
              </w:rPr>
              <w:t>Э</w:t>
            </w:r>
            <w:r w:rsidRPr="005D10A8">
              <w:rPr>
                <w:rFonts w:ascii="Times New Roman" w:hAnsi="Times New Roman" w:cs="Times New Roman"/>
                <w:sz w:val="28"/>
                <w:szCs w:val="28"/>
              </w:rPr>
              <w:t xml:space="preserve">кскурсии </w:t>
            </w:r>
            <w:r w:rsidR="00314402">
              <w:rPr>
                <w:rFonts w:ascii="Times New Roman" w:hAnsi="Times New Roman" w:cs="Times New Roman"/>
                <w:sz w:val="28"/>
                <w:szCs w:val="28"/>
              </w:rPr>
              <w:t xml:space="preserve">и целевые прогулки </w:t>
            </w:r>
            <w:r w:rsidRPr="005D10A8">
              <w:rPr>
                <w:rFonts w:ascii="Times New Roman" w:hAnsi="Times New Roman" w:cs="Times New Roman"/>
                <w:sz w:val="28"/>
                <w:szCs w:val="28"/>
              </w:rPr>
              <w:t>по улицам города</w:t>
            </w:r>
            <w:r>
              <w:rPr>
                <w:rFonts w:ascii="Times New Roman" w:hAnsi="Times New Roman" w:cs="Times New Roman"/>
                <w:sz w:val="28"/>
                <w:szCs w:val="28"/>
              </w:rPr>
              <w:t>.</w:t>
            </w:r>
          </w:p>
          <w:p w:rsidR="005D10A8" w:rsidRPr="005D10A8" w:rsidRDefault="005D10A8" w:rsidP="005D10A8">
            <w:pPr>
              <w:pStyle w:val="af8"/>
              <w:ind w:right="334"/>
              <w:jc w:val="both"/>
              <w:rPr>
                <w:sz w:val="28"/>
                <w:szCs w:val="28"/>
              </w:rPr>
            </w:pPr>
            <w:r w:rsidRPr="005D10A8">
              <w:rPr>
                <w:spacing w:val="-1"/>
                <w:sz w:val="28"/>
                <w:szCs w:val="28"/>
              </w:rPr>
              <w:t>Выставки</w:t>
            </w:r>
            <w:r w:rsidRPr="005D10A8">
              <w:rPr>
                <w:spacing w:val="-14"/>
                <w:sz w:val="28"/>
                <w:szCs w:val="28"/>
              </w:rPr>
              <w:t xml:space="preserve"> </w:t>
            </w:r>
            <w:r w:rsidRPr="005D10A8">
              <w:rPr>
                <w:sz w:val="28"/>
                <w:szCs w:val="28"/>
              </w:rPr>
              <w:t>детского</w:t>
            </w:r>
            <w:r w:rsidRPr="005D10A8">
              <w:rPr>
                <w:spacing w:val="-13"/>
                <w:sz w:val="28"/>
                <w:szCs w:val="28"/>
              </w:rPr>
              <w:t xml:space="preserve"> </w:t>
            </w:r>
            <w:r w:rsidRPr="005D10A8">
              <w:rPr>
                <w:sz w:val="28"/>
                <w:szCs w:val="28"/>
              </w:rPr>
              <w:t>творчества</w:t>
            </w:r>
            <w:r w:rsidRPr="005D10A8">
              <w:rPr>
                <w:spacing w:val="-13"/>
                <w:sz w:val="28"/>
                <w:szCs w:val="28"/>
              </w:rPr>
              <w:t xml:space="preserve"> </w:t>
            </w:r>
            <w:r w:rsidRPr="005D10A8">
              <w:rPr>
                <w:sz w:val="28"/>
                <w:szCs w:val="28"/>
              </w:rPr>
              <w:t>по</w:t>
            </w:r>
            <w:r w:rsidRPr="005D10A8">
              <w:rPr>
                <w:spacing w:val="-15"/>
                <w:sz w:val="28"/>
                <w:szCs w:val="28"/>
              </w:rPr>
              <w:t xml:space="preserve"> </w:t>
            </w:r>
            <w:r w:rsidRPr="005D10A8">
              <w:rPr>
                <w:sz w:val="28"/>
                <w:szCs w:val="28"/>
              </w:rPr>
              <w:t>правилам</w:t>
            </w:r>
            <w:r w:rsidRPr="005D10A8">
              <w:rPr>
                <w:spacing w:val="-16"/>
                <w:sz w:val="28"/>
                <w:szCs w:val="28"/>
              </w:rPr>
              <w:t xml:space="preserve"> </w:t>
            </w:r>
            <w:r w:rsidRPr="005D10A8">
              <w:rPr>
                <w:sz w:val="28"/>
                <w:szCs w:val="28"/>
              </w:rPr>
              <w:t>безопасности</w:t>
            </w:r>
            <w:r w:rsidRPr="005D10A8">
              <w:rPr>
                <w:spacing w:val="-13"/>
                <w:sz w:val="28"/>
                <w:szCs w:val="28"/>
              </w:rPr>
              <w:t xml:space="preserve"> </w:t>
            </w:r>
            <w:r w:rsidRPr="005D10A8">
              <w:rPr>
                <w:sz w:val="28"/>
                <w:szCs w:val="28"/>
              </w:rPr>
              <w:t>на</w:t>
            </w:r>
            <w:r w:rsidRPr="005D10A8">
              <w:rPr>
                <w:spacing w:val="-16"/>
                <w:sz w:val="28"/>
                <w:szCs w:val="28"/>
              </w:rPr>
              <w:t xml:space="preserve"> </w:t>
            </w:r>
            <w:r w:rsidRPr="005D10A8">
              <w:rPr>
                <w:sz w:val="28"/>
                <w:szCs w:val="28"/>
              </w:rPr>
              <w:t>дорогах</w:t>
            </w:r>
            <w:r w:rsidRPr="005D10A8">
              <w:rPr>
                <w:spacing w:val="-9"/>
                <w:sz w:val="28"/>
                <w:szCs w:val="28"/>
              </w:rPr>
              <w:t xml:space="preserve"> </w:t>
            </w:r>
            <w:r w:rsidRPr="005D10A8">
              <w:rPr>
                <w:sz w:val="28"/>
                <w:szCs w:val="28"/>
              </w:rPr>
              <w:t>«Так на</w:t>
            </w:r>
            <w:r w:rsidRPr="005D10A8">
              <w:rPr>
                <w:spacing w:val="-1"/>
                <w:sz w:val="28"/>
                <w:szCs w:val="28"/>
              </w:rPr>
              <w:t xml:space="preserve"> </w:t>
            </w:r>
            <w:r w:rsidRPr="005D10A8">
              <w:rPr>
                <w:sz w:val="28"/>
                <w:szCs w:val="28"/>
              </w:rPr>
              <w:t>дороге</w:t>
            </w:r>
            <w:r w:rsidRPr="005D10A8">
              <w:rPr>
                <w:spacing w:val="-1"/>
                <w:sz w:val="28"/>
                <w:szCs w:val="28"/>
              </w:rPr>
              <w:t xml:space="preserve"> </w:t>
            </w:r>
            <w:r>
              <w:rPr>
                <w:sz w:val="28"/>
                <w:szCs w:val="28"/>
              </w:rPr>
              <w:t>делать нельзя».</w:t>
            </w:r>
          </w:p>
          <w:p w:rsidR="005D10A8" w:rsidRPr="005D10A8" w:rsidRDefault="005D10A8" w:rsidP="005D10A8">
            <w:pPr>
              <w:pStyle w:val="af8"/>
              <w:ind w:right="332"/>
              <w:jc w:val="both"/>
              <w:rPr>
                <w:sz w:val="28"/>
                <w:szCs w:val="28"/>
              </w:rPr>
            </w:pPr>
            <w:r w:rsidRPr="005D10A8">
              <w:rPr>
                <w:sz w:val="28"/>
                <w:szCs w:val="28"/>
              </w:rPr>
              <w:t>Тематическое развлечение</w:t>
            </w:r>
            <w:r>
              <w:rPr>
                <w:sz w:val="28"/>
                <w:szCs w:val="28"/>
              </w:rPr>
              <w:t xml:space="preserve"> «Знатоки дорожных правил».</w:t>
            </w:r>
          </w:p>
          <w:p w:rsidR="00314402" w:rsidRDefault="00314402" w:rsidP="0035556C">
            <w:pPr>
              <w:tabs>
                <w:tab w:val="left" w:pos="302"/>
              </w:tabs>
              <w:spacing w:after="0" w:line="240" w:lineRule="auto"/>
              <w:jc w:val="both"/>
              <w:rPr>
                <w:rFonts w:ascii="Times New Roman" w:eastAsia="Times New Roman" w:hAnsi="Times New Roman"/>
                <w:bCs/>
                <w:kern w:val="36"/>
                <w:sz w:val="28"/>
                <w:szCs w:val="28"/>
              </w:rPr>
            </w:pPr>
            <w:r>
              <w:rPr>
                <w:rFonts w:ascii="Times New Roman" w:eastAsia="Times New Roman" w:hAnsi="Times New Roman"/>
                <w:bCs/>
                <w:kern w:val="36"/>
                <w:sz w:val="28"/>
                <w:szCs w:val="28"/>
              </w:rPr>
              <w:t>Конкурс «Лучший макет города»</w:t>
            </w:r>
            <w:r w:rsidRPr="008771A1">
              <w:rPr>
                <w:rFonts w:ascii="Times New Roman" w:eastAsia="Times New Roman" w:hAnsi="Times New Roman"/>
                <w:bCs/>
                <w:kern w:val="36"/>
                <w:sz w:val="28"/>
                <w:szCs w:val="28"/>
              </w:rPr>
              <w:t xml:space="preserve"> </w:t>
            </w:r>
          </w:p>
          <w:p w:rsidR="005D10A8" w:rsidRPr="005D10A8" w:rsidRDefault="005D10A8" w:rsidP="0035556C">
            <w:pPr>
              <w:tabs>
                <w:tab w:val="left" w:pos="302"/>
              </w:tabs>
              <w:spacing w:after="0" w:line="240" w:lineRule="auto"/>
              <w:jc w:val="both"/>
              <w:rPr>
                <w:rFonts w:ascii="Times New Roman" w:eastAsia="Times New Roman" w:hAnsi="Times New Roman" w:cs="Times New Roman"/>
                <w:sz w:val="28"/>
                <w:szCs w:val="28"/>
                <w:lang w:eastAsia="ru-RU"/>
              </w:rPr>
            </w:pPr>
            <w:r w:rsidRPr="005D10A8">
              <w:rPr>
                <w:rFonts w:ascii="Times New Roman" w:hAnsi="Times New Roman" w:cs="Times New Roman"/>
                <w:sz w:val="28"/>
                <w:szCs w:val="28"/>
              </w:rPr>
              <w:t>Акция «Засветись на дороге!».</w:t>
            </w:r>
          </w:p>
          <w:p w:rsidR="007002E1" w:rsidRDefault="00177F53" w:rsidP="0035556C">
            <w:pPr>
              <w:tabs>
                <w:tab w:val="left" w:pos="302"/>
              </w:tabs>
              <w:spacing w:after="0" w:line="240" w:lineRule="auto"/>
              <w:jc w:val="both"/>
              <w:rPr>
                <w:rFonts w:ascii="Times New Roman" w:eastAsia="Times New Roman" w:hAnsi="Times New Roman" w:cs="Times New Roman"/>
                <w:sz w:val="28"/>
                <w:szCs w:val="28"/>
                <w:lang w:eastAsia="ru-RU"/>
              </w:rPr>
            </w:pPr>
            <w:r w:rsidRPr="005D10A8">
              <w:rPr>
                <w:rFonts w:ascii="Times New Roman" w:eastAsia="Times New Roman" w:hAnsi="Times New Roman" w:cs="Times New Roman"/>
                <w:sz w:val="28"/>
                <w:szCs w:val="28"/>
                <w:lang w:eastAsia="ru-RU"/>
              </w:rPr>
              <w:t>Изготовление</w:t>
            </w:r>
            <w:r w:rsidR="007002E1" w:rsidRPr="005D10A8">
              <w:rPr>
                <w:rFonts w:ascii="Times New Roman" w:eastAsia="Times New Roman" w:hAnsi="Times New Roman" w:cs="Times New Roman"/>
                <w:sz w:val="28"/>
                <w:szCs w:val="28"/>
                <w:lang w:eastAsia="ru-RU"/>
              </w:rPr>
              <w:t xml:space="preserve"> макета городских улиц</w:t>
            </w:r>
            <w:r w:rsidRPr="005D10A8">
              <w:rPr>
                <w:rFonts w:ascii="Times New Roman" w:eastAsia="Times New Roman" w:hAnsi="Times New Roman" w:cs="Times New Roman"/>
                <w:sz w:val="28"/>
                <w:szCs w:val="28"/>
                <w:lang w:eastAsia="ru-RU"/>
              </w:rPr>
              <w:t>, проезжей части.</w:t>
            </w:r>
          </w:p>
          <w:p w:rsidR="005D10A8" w:rsidRPr="005D10A8" w:rsidRDefault="005D10A8" w:rsidP="005D10A8">
            <w:pPr>
              <w:spacing w:after="0" w:line="240" w:lineRule="auto"/>
              <w:jc w:val="both"/>
              <w:rPr>
                <w:rFonts w:ascii="Times New Roman" w:hAnsi="Times New Roman" w:cs="Times New Roman"/>
                <w:sz w:val="28"/>
                <w:szCs w:val="28"/>
              </w:rPr>
            </w:pPr>
            <w:r w:rsidRPr="005D10A8">
              <w:rPr>
                <w:rFonts w:ascii="Times New Roman" w:hAnsi="Times New Roman" w:cs="Times New Roman"/>
                <w:sz w:val="28"/>
                <w:szCs w:val="28"/>
              </w:rPr>
              <w:t>У</w:t>
            </w:r>
            <w:r>
              <w:rPr>
                <w:rFonts w:ascii="Times New Roman" w:hAnsi="Times New Roman" w:cs="Times New Roman"/>
                <w:sz w:val="28"/>
                <w:szCs w:val="28"/>
              </w:rPr>
              <w:t>частие в конкурсах.</w:t>
            </w:r>
          </w:p>
          <w:p w:rsidR="008A51DE" w:rsidRDefault="005D10A8" w:rsidP="005D10A8">
            <w:pPr>
              <w:spacing w:after="0" w:line="240" w:lineRule="auto"/>
              <w:jc w:val="both"/>
              <w:rPr>
                <w:rFonts w:ascii="Times New Roman" w:hAnsi="Times New Roman" w:cs="Times New Roman"/>
                <w:sz w:val="28"/>
                <w:szCs w:val="28"/>
              </w:rPr>
            </w:pPr>
            <w:r w:rsidRPr="005D10A8">
              <w:rPr>
                <w:rFonts w:ascii="Times New Roman" w:hAnsi="Times New Roman" w:cs="Times New Roman"/>
                <w:spacing w:val="-1"/>
                <w:sz w:val="28"/>
                <w:szCs w:val="28"/>
              </w:rPr>
              <w:lastRenderedPageBreak/>
              <w:t>«Литературный</w:t>
            </w:r>
            <w:r w:rsidRPr="005D10A8">
              <w:rPr>
                <w:rFonts w:ascii="Times New Roman" w:hAnsi="Times New Roman" w:cs="Times New Roman"/>
                <w:spacing w:val="-12"/>
                <w:sz w:val="28"/>
                <w:szCs w:val="28"/>
              </w:rPr>
              <w:t xml:space="preserve"> </w:t>
            </w:r>
            <w:r w:rsidRPr="005D10A8">
              <w:rPr>
                <w:rFonts w:ascii="Times New Roman" w:hAnsi="Times New Roman" w:cs="Times New Roman"/>
                <w:sz w:val="28"/>
                <w:szCs w:val="28"/>
              </w:rPr>
              <w:t>калейдоскоп»</w:t>
            </w:r>
            <w:r w:rsidRPr="005D10A8">
              <w:rPr>
                <w:rFonts w:ascii="Times New Roman" w:hAnsi="Times New Roman" w:cs="Times New Roman"/>
                <w:spacing w:val="-19"/>
                <w:sz w:val="28"/>
                <w:szCs w:val="28"/>
              </w:rPr>
              <w:t xml:space="preserve"> </w:t>
            </w:r>
            <w:r w:rsidRPr="005D10A8">
              <w:rPr>
                <w:rFonts w:ascii="Times New Roman" w:hAnsi="Times New Roman" w:cs="Times New Roman"/>
                <w:sz w:val="28"/>
                <w:szCs w:val="28"/>
              </w:rPr>
              <w:t>-</w:t>
            </w:r>
            <w:r w:rsidRPr="005D10A8">
              <w:rPr>
                <w:rFonts w:ascii="Times New Roman" w:hAnsi="Times New Roman" w:cs="Times New Roman"/>
                <w:spacing w:val="-13"/>
                <w:sz w:val="28"/>
                <w:szCs w:val="28"/>
              </w:rPr>
              <w:t xml:space="preserve"> </w:t>
            </w:r>
            <w:r w:rsidRPr="005D10A8">
              <w:rPr>
                <w:rFonts w:ascii="Times New Roman" w:hAnsi="Times New Roman" w:cs="Times New Roman"/>
                <w:sz w:val="28"/>
                <w:szCs w:val="28"/>
              </w:rPr>
              <w:t>чтение</w:t>
            </w:r>
            <w:r w:rsidRPr="005D10A8">
              <w:rPr>
                <w:rFonts w:ascii="Times New Roman" w:hAnsi="Times New Roman" w:cs="Times New Roman"/>
                <w:spacing w:val="-12"/>
                <w:sz w:val="28"/>
                <w:szCs w:val="28"/>
              </w:rPr>
              <w:t xml:space="preserve"> </w:t>
            </w:r>
            <w:r w:rsidRPr="005D10A8">
              <w:rPr>
                <w:rFonts w:ascii="Times New Roman" w:hAnsi="Times New Roman" w:cs="Times New Roman"/>
                <w:sz w:val="28"/>
                <w:szCs w:val="28"/>
              </w:rPr>
              <w:t>стихотворений,</w:t>
            </w:r>
            <w:r w:rsidRPr="005D10A8">
              <w:rPr>
                <w:rFonts w:ascii="Times New Roman" w:hAnsi="Times New Roman" w:cs="Times New Roman"/>
                <w:spacing w:val="-12"/>
                <w:sz w:val="28"/>
                <w:szCs w:val="28"/>
              </w:rPr>
              <w:t xml:space="preserve"> </w:t>
            </w:r>
            <w:r w:rsidRPr="005D10A8">
              <w:rPr>
                <w:rFonts w:ascii="Times New Roman" w:hAnsi="Times New Roman" w:cs="Times New Roman"/>
                <w:sz w:val="28"/>
                <w:szCs w:val="28"/>
              </w:rPr>
              <w:t>отгадывание</w:t>
            </w:r>
            <w:r w:rsidRPr="005D10A8">
              <w:rPr>
                <w:rFonts w:ascii="Times New Roman" w:hAnsi="Times New Roman" w:cs="Times New Roman"/>
                <w:spacing w:val="-13"/>
                <w:sz w:val="28"/>
                <w:szCs w:val="28"/>
              </w:rPr>
              <w:t xml:space="preserve"> </w:t>
            </w:r>
            <w:r w:rsidRPr="005D10A8">
              <w:rPr>
                <w:rFonts w:ascii="Times New Roman" w:hAnsi="Times New Roman" w:cs="Times New Roman"/>
                <w:sz w:val="28"/>
                <w:szCs w:val="28"/>
              </w:rPr>
              <w:t>загадок,</w:t>
            </w:r>
            <w:r w:rsidRPr="005D10A8">
              <w:rPr>
                <w:rFonts w:ascii="Times New Roman" w:hAnsi="Times New Roman" w:cs="Times New Roman"/>
                <w:spacing w:val="-12"/>
                <w:sz w:val="28"/>
                <w:szCs w:val="28"/>
              </w:rPr>
              <w:t xml:space="preserve"> </w:t>
            </w:r>
            <w:r w:rsidR="008A51DE" w:rsidRPr="005D10A8">
              <w:rPr>
                <w:rFonts w:ascii="Times New Roman" w:hAnsi="Times New Roman" w:cs="Times New Roman"/>
                <w:sz w:val="28"/>
                <w:szCs w:val="28"/>
              </w:rPr>
              <w:t>решение</w:t>
            </w:r>
            <w:r w:rsidR="008A51DE">
              <w:rPr>
                <w:rFonts w:ascii="Times New Roman" w:hAnsi="Times New Roman" w:cs="Times New Roman"/>
                <w:sz w:val="28"/>
                <w:szCs w:val="28"/>
              </w:rPr>
              <w:t xml:space="preserve">   </w:t>
            </w:r>
          </w:p>
          <w:p w:rsidR="005D10A8" w:rsidRPr="005D10A8" w:rsidRDefault="008A51DE" w:rsidP="005D10A8">
            <w:pPr>
              <w:spacing w:after="0" w:line="240" w:lineRule="auto"/>
              <w:jc w:val="both"/>
              <w:rPr>
                <w:rFonts w:ascii="Times New Roman" w:hAnsi="Times New Roman" w:cs="Times New Roman"/>
                <w:sz w:val="28"/>
                <w:szCs w:val="28"/>
              </w:rPr>
            </w:pPr>
            <w:r w:rsidRPr="008A51DE">
              <w:rPr>
                <w:rFonts w:ascii="Times New Roman" w:hAnsi="Times New Roman" w:cs="Times New Roman"/>
                <w:sz w:val="28"/>
                <w:szCs w:val="28"/>
              </w:rPr>
              <w:t xml:space="preserve"> кросс</w:t>
            </w:r>
            <w:r>
              <w:rPr>
                <w:rFonts w:ascii="Times New Roman" w:hAnsi="Times New Roman" w:cs="Times New Roman"/>
                <w:sz w:val="28"/>
                <w:szCs w:val="28"/>
              </w:rPr>
              <w:t>в</w:t>
            </w:r>
            <w:r w:rsidRPr="008A51DE">
              <w:rPr>
                <w:rFonts w:ascii="Times New Roman" w:hAnsi="Times New Roman" w:cs="Times New Roman"/>
                <w:sz w:val="28"/>
                <w:szCs w:val="28"/>
              </w:rPr>
              <w:t>ордов</w:t>
            </w:r>
            <w:r w:rsidR="005D10A8" w:rsidRPr="008A51DE">
              <w:rPr>
                <w:rFonts w:ascii="Times New Roman" w:hAnsi="Times New Roman" w:cs="Times New Roman"/>
                <w:sz w:val="28"/>
                <w:szCs w:val="28"/>
              </w:rPr>
              <w:t>,</w:t>
            </w:r>
            <w:r w:rsidR="005D10A8" w:rsidRPr="005D10A8">
              <w:rPr>
                <w:rFonts w:ascii="Times New Roman" w:hAnsi="Times New Roman" w:cs="Times New Roman"/>
                <w:spacing w:val="-1"/>
                <w:sz w:val="28"/>
                <w:szCs w:val="28"/>
              </w:rPr>
              <w:t xml:space="preserve"> </w:t>
            </w:r>
            <w:r w:rsidR="005D10A8" w:rsidRPr="005D10A8">
              <w:rPr>
                <w:rFonts w:ascii="Times New Roman" w:hAnsi="Times New Roman" w:cs="Times New Roman"/>
                <w:sz w:val="28"/>
                <w:szCs w:val="28"/>
              </w:rPr>
              <w:t>ребусов</w:t>
            </w:r>
            <w:r w:rsidR="005D10A8" w:rsidRPr="005D10A8">
              <w:rPr>
                <w:rFonts w:ascii="Times New Roman" w:hAnsi="Times New Roman" w:cs="Times New Roman"/>
                <w:spacing w:val="-1"/>
                <w:sz w:val="28"/>
                <w:szCs w:val="28"/>
              </w:rPr>
              <w:t xml:space="preserve"> </w:t>
            </w:r>
            <w:r w:rsidR="005D10A8" w:rsidRPr="005D10A8">
              <w:rPr>
                <w:rFonts w:ascii="Times New Roman" w:hAnsi="Times New Roman" w:cs="Times New Roman"/>
                <w:sz w:val="28"/>
                <w:szCs w:val="28"/>
              </w:rPr>
              <w:t>по Б</w:t>
            </w:r>
            <w:r w:rsidR="005D10A8">
              <w:rPr>
                <w:rFonts w:ascii="Times New Roman" w:hAnsi="Times New Roman" w:cs="Times New Roman"/>
                <w:sz w:val="28"/>
                <w:szCs w:val="28"/>
              </w:rPr>
              <w:t>ДД.</w:t>
            </w:r>
          </w:p>
          <w:p w:rsidR="00177F53" w:rsidRPr="005D10A8" w:rsidRDefault="00177F53" w:rsidP="0035556C">
            <w:pPr>
              <w:spacing w:after="0" w:line="240" w:lineRule="auto"/>
              <w:jc w:val="both"/>
              <w:rPr>
                <w:rFonts w:ascii="Times New Roman" w:hAnsi="Times New Roman" w:cs="Times New Roman"/>
                <w:sz w:val="28"/>
                <w:szCs w:val="28"/>
              </w:rPr>
            </w:pPr>
            <w:r w:rsidRPr="005D10A8">
              <w:rPr>
                <w:rFonts w:ascii="Times New Roman" w:hAnsi="Times New Roman" w:cs="Times New Roman"/>
                <w:sz w:val="28"/>
                <w:szCs w:val="28"/>
              </w:rPr>
              <w:t>Деловая</w:t>
            </w:r>
            <w:r w:rsidR="00A82BF1" w:rsidRPr="005D10A8">
              <w:rPr>
                <w:rFonts w:ascii="Times New Roman" w:hAnsi="Times New Roman" w:cs="Times New Roman"/>
                <w:sz w:val="28"/>
                <w:szCs w:val="28"/>
              </w:rPr>
              <w:t xml:space="preserve"> игра для педагогов «По ступенькам педагогического мастерства»</w:t>
            </w:r>
          </w:p>
          <w:p w:rsidR="00CA5318" w:rsidRPr="006572DD" w:rsidRDefault="00CA5318" w:rsidP="0035556C">
            <w:pPr>
              <w:pStyle w:val="af8"/>
              <w:ind w:right="333"/>
              <w:jc w:val="both"/>
              <w:rPr>
                <w:sz w:val="28"/>
                <w:szCs w:val="28"/>
              </w:rPr>
            </w:pPr>
            <w:r w:rsidRPr="006572DD">
              <w:rPr>
                <w:sz w:val="28"/>
                <w:szCs w:val="28"/>
              </w:rPr>
              <w:t>Моделирование</w:t>
            </w:r>
            <w:r w:rsidRPr="006572DD">
              <w:rPr>
                <w:spacing w:val="-5"/>
                <w:sz w:val="28"/>
                <w:szCs w:val="28"/>
              </w:rPr>
              <w:t xml:space="preserve"> </w:t>
            </w:r>
            <w:r w:rsidRPr="006572DD">
              <w:rPr>
                <w:sz w:val="28"/>
                <w:szCs w:val="28"/>
              </w:rPr>
              <w:t>опасных</w:t>
            </w:r>
            <w:r w:rsidRPr="006572DD">
              <w:rPr>
                <w:spacing w:val="-2"/>
                <w:sz w:val="28"/>
                <w:szCs w:val="28"/>
              </w:rPr>
              <w:t xml:space="preserve"> </w:t>
            </w:r>
            <w:r w:rsidRPr="006572DD">
              <w:rPr>
                <w:sz w:val="28"/>
                <w:szCs w:val="28"/>
              </w:rPr>
              <w:t>и</w:t>
            </w:r>
            <w:r w:rsidRPr="006572DD">
              <w:rPr>
                <w:spacing w:val="-6"/>
                <w:sz w:val="28"/>
                <w:szCs w:val="28"/>
              </w:rPr>
              <w:t xml:space="preserve"> </w:t>
            </w:r>
            <w:r w:rsidRPr="006572DD">
              <w:rPr>
                <w:sz w:val="28"/>
                <w:szCs w:val="28"/>
              </w:rPr>
              <w:t>безопасных</w:t>
            </w:r>
            <w:r w:rsidRPr="006572DD">
              <w:rPr>
                <w:spacing w:val="-1"/>
                <w:sz w:val="28"/>
                <w:szCs w:val="28"/>
              </w:rPr>
              <w:t xml:space="preserve"> </w:t>
            </w:r>
            <w:r w:rsidR="00177F53" w:rsidRPr="005D10A8">
              <w:rPr>
                <w:sz w:val="28"/>
                <w:szCs w:val="28"/>
              </w:rPr>
              <w:t xml:space="preserve">ситуаций </w:t>
            </w:r>
            <w:r w:rsidR="005D10A8">
              <w:rPr>
                <w:sz w:val="28"/>
                <w:szCs w:val="28"/>
              </w:rPr>
              <w:t>на дороге.</w:t>
            </w:r>
          </w:p>
          <w:p w:rsidR="00177F53" w:rsidRPr="005D10A8" w:rsidRDefault="00177F53" w:rsidP="0035556C">
            <w:pPr>
              <w:spacing w:after="0" w:line="240" w:lineRule="auto"/>
              <w:jc w:val="both"/>
              <w:rPr>
                <w:rFonts w:ascii="Times New Roman" w:eastAsia="Times New Roman" w:hAnsi="Times New Roman" w:cs="Times New Roman"/>
                <w:sz w:val="28"/>
                <w:szCs w:val="28"/>
              </w:rPr>
            </w:pPr>
            <w:r w:rsidRPr="005D10A8">
              <w:rPr>
                <w:rFonts w:ascii="Times New Roman" w:eastAsia="Times New Roman" w:hAnsi="Times New Roman" w:cs="Times New Roman"/>
                <w:sz w:val="28"/>
                <w:szCs w:val="28"/>
              </w:rPr>
              <w:t xml:space="preserve">Использование </w:t>
            </w:r>
            <w:r w:rsidR="006572DD" w:rsidRPr="006572DD">
              <w:rPr>
                <w:rFonts w:ascii="Times New Roman" w:eastAsia="Times New Roman" w:hAnsi="Times New Roman" w:cs="Times New Roman"/>
                <w:sz w:val="28"/>
                <w:szCs w:val="28"/>
              </w:rPr>
              <w:t>ИКТ</w:t>
            </w:r>
            <w:r w:rsidRPr="005D10A8">
              <w:rPr>
                <w:rFonts w:ascii="Times New Roman" w:eastAsia="Times New Roman" w:hAnsi="Times New Roman" w:cs="Times New Roman"/>
                <w:sz w:val="28"/>
                <w:szCs w:val="28"/>
              </w:rPr>
              <w:t>-игр для закрепления правил дорожного движения</w:t>
            </w:r>
            <w:r w:rsidR="005D10A8">
              <w:rPr>
                <w:rFonts w:ascii="Times New Roman" w:eastAsia="Times New Roman" w:hAnsi="Times New Roman" w:cs="Times New Roman"/>
                <w:sz w:val="28"/>
                <w:szCs w:val="28"/>
              </w:rPr>
              <w:t>.</w:t>
            </w:r>
          </w:p>
          <w:p w:rsidR="006572DD" w:rsidRPr="005D10A8" w:rsidRDefault="0035556C" w:rsidP="005D10A8">
            <w:pPr>
              <w:pStyle w:val="af8"/>
              <w:ind w:right="337"/>
              <w:jc w:val="both"/>
              <w:rPr>
                <w:sz w:val="28"/>
                <w:szCs w:val="28"/>
              </w:rPr>
            </w:pPr>
            <w:r w:rsidRPr="005D10A8">
              <w:rPr>
                <w:sz w:val="28"/>
                <w:szCs w:val="28"/>
              </w:rPr>
              <w:t>П</w:t>
            </w:r>
            <w:r w:rsidR="006572DD" w:rsidRPr="005D10A8">
              <w:rPr>
                <w:sz w:val="28"/>
                <w:szCs w:val="28"/>
              </w:rPr>
              <w:t>родуктивные</w:t>
            </w:r>
            <w:r w:rsidR="006572DD" w:rsidRPr="005D10A8">
              <w:rPr>
                <w:spacing w:val="1"/>
                <w:sz w:val="28"/>
                <w:szCs w:val="28"/>
              </w:rPr>
              <w:t xml:space="preserve"> </w:t>
            </w:r>
            <w:r w:rsidR="006572DD" w:rsidRPr="005D10A8">
              <w:rPr>
                <w:sz w:val="28"/>
                <w:szCs w:val="28"/>
              </w:rPr>
              <w:t>виды</w:t>
            </w:r>
            <w:r w:rsidR="006572DD" w:rsidRPr="005D10A8">
              <w:rPr>
                <w:spacing w:val="1"/>
                <w:sz w:val="28"/>
                <w:szCs w:val="28"/>
              </w:rPr>
              <w:t xml:space="preserve"> </w:t>
            </w:r>
            <w:r w:rsidR="006572DD" w:rsidRPr="005D10A8">
              <w:rPr>
                <w:sz w:val="28"/>
                <w:szCs w:val="28"/>
              </w:rPr>
              <w:t>деятельности:</w:t>
            </w:r>
            <w:r w:rsidR="006572DD" w:rsidRPr="005D10A8">
              <w:rPr>
                <w:spacing w:val="1"/>
                <w:sz w:val="28"/>
                <w:szCs w:val="28"/>
              </w:rPr>
              <w:t xml:space="preserve"> </w:t>
            </w:r>
            <w:r w:rsidR="006572DD" w:rsidRPr="005D10A8">
              <w:rPr>
                <w:sz w:val="28"/>
                <w:szCs w:val="28"/>
              </w:rPr>
              <w:t>рисование,</w:t>
            </w:r>
            <w:r w:rsidR="006572DD" w:rsidRPr="005D10A8">
              <w:rPr>
                <w:spacing w:val="1"/>
                <w:sz w:val="28"/>
                <w:szCs w:val="28"/>
              </w:rPr>
              <w:t xml:space="preserve"> </w:t>
            </w:r>
            <w:r w:rsidR="006572DD" w:rsidRPr="005D10A8">
              <w:rPr>
                <w:sz w:val="28"/>
                <w:szCs w:val="28"/>
              </w:rPr>
              <w:t>аппликация</w:t>
            </w:r>
            <w:r w:rsidR="006572DD" w:rsidRPr="005D10A8">
              <w:rPr>
                <w:spacing w:val="1"/>
                <w:sz w:val="28"/>
                <w:szCs w:val="28"/>
              </w:rPr>
              <w:t xml:space="preserve"> </w:t>
            </w:r>
            <w:r w:rsidR="006572DD" w:rsidRPr="005D10A8">
              <w:rPr>
                <w:spacing w:val="-1"/>
                <w:sz w:val="28"/>
                <w:szCs w:val="28"/>
              </w:rPr>
              <w:t xml:space="preserve"> </w:t>
            </w:r>
            <w:r w:rsidR="006572DD" w:rsidRPr="005D10A8">
              <w:rPr>
                <w:sz w:val="28"/>
                <w:szCs w:val="28"/>
              </w:rPr>
              <w:t>конструирование</w:t>
            </w:r>
            <w:r w:rsidR="005D10A8">
              <w:rPr>
                <w:spacing w:val="2"/>
                <w:sz w:val="28"/>
                <w:szCs w:val="28"/>
              </w:rPr>
              <w:t>.</w:t>
            </w:r>
          </w:p>
        </w:tc>
      </w:tr>
    </w:tbl>
    <w:p w:rsidR="007002E1" w:rsidRDefault="007002E1">
      <w:pPr>
        <w:spacing w:after="0" w:line="240" w:lineRule="auto"/>
        <w:jc w:val="both"/>
        <w:rPr>
          <w:rFonts w:ascii="Times New Roman" w:hAnsi="Times New Roman"/>
          <w:sz w:val="28"/>
          <w:szCs w:val="28"/>
        </w:rPr>
      </w:pP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Таким образом, по итогам анализа работы детского сада можно сделать следующие выводы. Работа по Всем направлениям велась, годовые задачи реализованы полностью, необходимо отметить, что педагогический коллектив ДОУ проделал большую работу по достижению таких результатов и важней задачей на следующий учебный год будет сохранить и повысить данные показатели. Однако есть моменты и проблемы, над которыми необходима корректировка и работа. Данные вопросы коллективом детского сада было решено вы</w:t>
      </w:r>
      <w:r w:rsidR="000F3B70">
        <w:rPr>
          <w:rFonts w:ascii="Times New Roman" w:hAnsi="Times New Roman"/>
          <w:sz w:val="28"/>
          <w:szCs w:val="28"/>
        </w:rPr>
        <w:t>вести задачами на следующий 20</w:t>
      </w:r>
      <w:r w:rsidR="005D10A8">
        <w:rPr>
          <w:rFonts w:ascii="Times New Roman" w:hAnsi="Times New Roman"/>
          <w:sz w:val="28"/>
          <w:szCs w:val="28"/>
        </w:rPr>
        <w:t>25/2026</w:t>
      </w:r>
      <w:r>
        <w:rPr>
          <w:rFonts w:ascii="Times New Roman" w:hAnsi="Times New Roman"/>
          <w:sz w:val="28"/>
          <w:szCs w:val="28"/>
        </w:rPr>
        <w:t xml:space="preserve"> учебный год.</w:t>
      </w:r>
    </w:p>
    <w:p w:rsidR="000F3B70" w:rsidRDefault="000F3B70">
      <w:pPr>
        <w:spacing w:after="0" w:line="240" w:lineRule="auto"/>
        <w:jc w:val="both"/>
        <w:rPr>
          <w:rFonts w:ascii="Times New Roman" w:hAnsi="Times New Roman"/>
          <w:sz w:val="28"/>
          <w:szCs w:val="28"/>
        </w:rPr>
      </w:pPr>
    </w:p>
    <w:p w:rsidR="000F3B70" w:rsidRPr="005D10A8" w:rsidRDefault="000F3B70" w:rsidP="000F3B70">
      <w:pPr>
        <w:spacing w:after="0" w:line="240" w:lineRule="auto"/>
        <w:jc w:val="center"/>
        <w:rPr>
          <w:rFonts w:ascii="Times New Roman" w:hAnsi="Times New Roman"/>
          <w:b/>
          <w:sz w:val="28"/>
          <w:szCs w:val="28"/>
        </w:rPr>
      </w:pPr>
      <w:r w:rsidRPr="005C7161">
        <w:rPr>
          <w:rFonts w:ascii="Times New Roman" w:hAnsi="Times New Roman"/>
          <w:b/>
          <w:sz w:val="28"/>
          <w:szCs w:val="28"/>
        </w:rPr>
        <w:t>Годовые задачи на</w:t>
      </w:r>
      <w:r w:rsidR="009A394B" w:rsidRPr="005C7161">
        <w:rPr>
          <w:rFonts w:ascii="Times New Roman" w:hAnsi="Times New Roman"/>
          <w:b/>
          <w:sz w:val="28"/>
          <w:szCs w:val="28"/>
        </w:rPr>
        <w:t xml:space="preserve"> 2025</w:t>
      </w:r>
      <w:r w:rsidRPr="005C7161">
        <w:rPr>
          <w:rFonts w:ascii="Times New Roman" w:hAnsi="Times New Roman"/>
          <w:b/>
          <w:sz w:val="28"/>
          <w:szCs w:val="28"/>
        </w:rPr>
        <w:t>/</w:t>
      </w:r>
      <w:r w:rsidR="009A394B" w:rsidRPr="005C7161">
        <w:rPr>
          <w:rFonts w:ascii="Times New Roman" w:hAnsi="Times New Roman"/>
          <w:b/>
          <w:sz w:val="28"/>
          <w:szCs w:val="28"/>
        </w:rPr>
        <w:t>2026</w:t>
      </w:r>
      <w:r w:rsidRPr="005C7161">
        <w:rPr>
          <w:rFonts w:ascii="Times New Roman" w:hAnsi="Times New Roman"/>
          <w:b/>
          <w:sz w:val="28"/>
          <w:szCs w:val="28"/>
        </w:rPr>
        <w:t xml:space="preserve"> учебный год</w:t>
      </w:r>
      <w:r w:rsidR="005D10A8" w:rsidRPr="005C7161">
        <w:rPr>
          <w:rFonts w:ascii="Times New Roman" w:hAnsi="Times New Roman"/>
          <w:b/>
          <w:sz w:val="28"/>
          <w:szCs w:val="28"/>
        </w:rPr>
        <w:t>:</w:t>
      </w:r>
    </w:p>
    <w:p w:rsidR="000F3B70" w:rsidRPr="005D10A8" w:rsidRDefault="000F3B70" w:rsidP="000F3B70">
      <w:pPr>
        <w:spacing w:after="0" w:line="240" w:lineRule="auto"/>
        <w:jc w:val="center"/>
        <w:rPr>
          <w:rFonts w:ascii="Times New Roman" w:hAnsi="Times New Roman"/>
          <w:b/>
          <w:sz w:val="28"/>
          <w:szCs w:val="28"/>
        </w:rPr>
      </w:pPr>
    </w:p>
    <w:p w:rsidR="005D10A8" w:rsidRPr="005C7161" w:rsidRDefault="005D10A8" w:rsidP="000F3B70">
      <w:pPr>
        <w:pStyle w:val="af0"/>
        <w:numPr>
          <w:ilvl w:val="1"/>
          <w:numId w:val="8"/>
        </w:numPr>
        <w:tabs>
          <w:tab w:val="clear" w:pos="1440"/>
          <w:tab w:val="left" w:pos="1134"/>
        </w:tabs>
        <w:spacing w:after="0" w:line="240" w:lineRule="auto"/>
        <w:ind w:left="0" w:firstLine="567"/>
        <w:jc w:val="both"/>
        <w:rPr>
          <w:rFonts w:ascii="Times New Roman" w:hAnsi="Times New Roman"/>
          <w:sz w:val="28"/>
          <w:szCs w:val="28"/>
        </w:rPr>
      </w:pPr>
      <w:r w:rsidRPr="005C7161">
        <w:rPr>
          <w:rFonts w:ascii="Times New Roman" w:eastAsia="Times New Roman" w:hAnsi="Times New Roman"/>
          <w:sz w:val="28"/>
          <w:szCs w:val="28"/>
        </w:rPr>
        <w:t>Совершенствование работы по взаимодействию с семьями воспитанников с целью расширения совместной деятельности ДОУ и семьи, формирование культуры здорового образа жизни у дошкольников.</w:t>
      </w:r>
    </w:p>
    <w:p w:rsidR="005C7161" w:rsidRPr="005C7161" w:rsidRDefault="005C7161" w:rsidP="005C7161">
      <w:pPr>
        <w:pStyle w:val="af0"/>
        <w:numPr>
          <w:ilvl w:val="1"/>
          <w:numId w:val="8"/>
        </w:numPr>
        <w:tabs>
          <w:tab w:val="clear" w:pos="1440"/>
          <w:tab w:val="left" w:pos="1134"/>
        </w:tabs>
        <w:spacing w:after="0" w:line="240" w:lineRule="auto"/>
        <w:ind w:left="0" w:firstLine="567"/>
        <w:jc w:val="both"/>
        <w:rPr>
          <w:rFonts w:ascii="Times New Roman" w:hAnsi="Times New Roman"/>
          <w:sz w:val="28"/>
          <w:szCs w:val="28"/>
        </w:rPr>
      </w:pPr>
      <w:r w:rsidRPr="005C7161">
        <w:rPr>
          <w:rFonts w:ascii="Times New Roman" w:hAnsi="Times New Roman"/>
          <w:sz w:val="28"/>
          <w:szCs w:val="28"/>
          <w:lang w:val="ru-RU"/>
        </w:rPr>
        <w:t>Сюжетно-ролевая игра как средство развития речи, коммуникативных навыков и условие социализации дошкольника</w:t>
      </w:r>
      <w:r w:rsidRPr="005C7161">
        <w:rPr>
          <w:rFonts w:ascii="Times New Roman" w:eastAsia="Times New Roman" w:hAnsi="Times New Roman"/>
          <w:sz w:val="28"/>
          <w:szCs w:val="28"/>
        </w:rPr>
        <w:t>.</w:t>
      </w:r>
    </w:p>
    <w:p w:rsidR="003E79CE" w:rsidRPr="005C7161" w:rsidRDefault="005C7161" w:rsidP="005C7161">
      <w:pPr>
        <w:pStyle w:val="af0"/>
        <w:numPr>
          <w:ilvl w:val="1"/>
          <w:numId w:val="8"/>
        </w:numPr>
        <w:tabs>
          <w:tab w:val="clear" w:pos="1440"/>
          <w:tab w:val="left" w:pos="1134"/>
        </w:tabs>
        <w:spacing w:after="0" w:line="240" w:lineRule="auto"/>
        <w:ind w:left="0" w:firstLine="567"/>
        <w:jc w:val="both"/>
        <w:rPr>
          <w:rFonts w:ascii="Times New Roman" w:hAnsi="Times New Roman"/>
          <w:sz w:val="28"/>
          <w:szCs w:val="28"/>
        </w:rPr>
      </w:pPr>
      <w:r w:rsidRPr="005C7161">
        <w:rPr>
          <w:rFonts w:ascii="Times New Roman" w:eastAsia="Times New Roman" w:hAnsi="Times New Roman"/>
          <w:sz w:val="28"/>
          <w:szCs w:val="28"/>
        </w:rPr>
        <w:t>Продолжить использование разнообразных форм работы по созданию единого образовательного пространства по обучению детей татарскому языку</w:t>
      </w:r>
      <w:r w:rsidRPr="005C7161">
        <w:rPr>
          <w:rFonts w:ascii="Times New Roman" w:eastAsia="Times New Roman" w:hAnsi="Times New Roman"/>
          <w:sz w:val="28"/>
          <w:szCs w:val="28"/>
          <w:lang w:val="ru-RU"/>
        </w:rPr>
        <w:t>.</w:t>
      </w:r>
    </w:p>
    <w:p w:rsidR="005C7161" w:rsidRPr="005C7161" w:rsidRDefault="005C7161" w:rsidP="005C7161">
      <w:pPr>
        <w:pStyle w:val="af0"/>
        <w:numPr>
          <w:ilvl w:val="1"/>
          <w:numId w:val="8"/>
        </w:numPr>
        <w:tabs>
          <w:tab w:val="clear" w:pos="1440"/>
          <w:tab w:val="left" w:pos="1134"/>
        </w:tabs>
        <w:spacing w:after="0" w:line="240" w:lineRule="auto"/>
        <w:ind w:left="0" w:firstLine="567"/>
        <w:jc w:val="both"/>
        <w:rPr>
          <w:rFonts w:ascii="Times New Roman" w:hAnsi="Times New Roman"/>
          <w:sz w:val="28"/>
          <w:szCs w:val="28"/>
        </w:rPr>
      </w:pPr>
      <w:r w:rsidRPr="005C7161">
        <w:rPr>
          <w:rFonts w:ascii="Times New Roman" w:eastAsia="Times New Roman" w:hAnsi="Times New Roman"/>
          <w:sz w:val="28"/>
          <w:szCs w:val="28"/>
        </w:rPr>
        <w:t>Создание необходимых условий в ДОУ для предупреждения детского травматизма на дорогах</w:t>
      </w:r>
      <w:r w:rsidR="008A51DE">
        <w:rPr>
          <w:rFonts w:ascii="Times New Roman" w:eastAsia="Times New Roman" w:hAnsi="Times New Roman"/>
          <w:sz w:val="28"/>
          <w:szCs w:val="28"/>
          <w:lang w:val="ru-RU"/>
        </w:rPr>
        <w:t>.</w:t>
      </w:r>
    </w:p>
    <w:p w:rsidR="005C7161" w:rsidRPr="005C7161" w:rsidRDefault="005C7161" w:rsidP="005C7161">
      <w:pPr>
        <w:pStyle w:val="af0"/>
        <w:tabs>
          <w:tab w:val="left" w:pos="1134"/>
        </w:tabs>
        <w:spacing w:after="0" w:line="240" w:lineRule="auto"/>
        <w:ind w:left="567"/>
        <w:jc w:val="both"/>
        <w:rPr>
          <w:rFonts w:ascii="Times New Roman" w:hAnsi="Times New Roman"/>
          <w:sz w:val="28"/>
          <w:szCs w:val="28"/>
        </w:rPr>
      </w:pPr>
    </w:p>
    <w:p w:rsidR="003E79CE" w:rsidRPr="007848ED" w:rsidRDefault="009A394B">
      <w:pPr>
        <w:spacing w:after="0" w:line="240" w:lineRule="auto"/>
        <w:jc w:val="center"/>
        <w:rPr>
          <w:rFonts w:ascii="Times New Roman" w:hAnsi="Times New Roman"/>
          <w:sz w:val="28"/>
          <w:szCs w:val="28"/>
        </w:rPr>
      </w:pPr>
      <w:r w:rsidRPr="007848ED">
        <w:rPr>
          <w:rFonts w:ascii="Times New Roman" w:hAnsi="Times New Roman"/>
          <w:sz w:val="28"/>
          <w:szCs w:val="28"/>
        </w:rPr>
        <w:t>ПЕДАГОГИЧЕСКИЕ СОВЕТЫ НА 2025– 2026</w:t>
      </w:r>
      <w:r w:rsidR="006F6754" w:rsidRPr="007848ED">
        <w:rPr>
          <w:rFonts w:ascii="Times New Roman" w:hAnsi="Times New Roman"/>
          <w:sz w:val="28"/>
          <w:szCs w:val="28"/>
        </w:rPr>
        <w:t xml:space="preserve"> </w:t>
      </w:r>
      <w:r w:rsidRPr="007848ED">
        <w:rPr>
          <w:rFonts w:ascii="Times New Roman" w:hAnsi="Times New Roman"/>
          <w:sz w:val="28"/>
          <w:szCs w:val="28"/>
        </w:rPr>
        <w:t>учебный год</w:t>
      </w:r>
    </w:p>
    <w:p w:rsidR="003E79CE" w:rsidRPr="007848ED" w:rsidRDefault="006F6754">
      <w:pPr>
        <w:pStyle w:val="af2"/>
        <w:jc w:val="center"/>
        <w:rPr>
          <w:rFonts w:ascii="Times New Roman" w:hAnsi="Times New Roman"/>
          <w:sz w:val="28"/>
          <w:szCs w:val="28"/>
        </w:rPr>
      </w:pPr>
      <w:r w:rsidRPr="007848ED">
        <w:rPr>
          <w:rFonts w:ascii="Times New Roman" w:hAnsi="Times New Roman"/>
          <w:sz w:val="28"/>
          <w:szCs w:val="28"/>
        </w:rPr>
        <w:t>Установочный педсовет № 1</w:t>
      </w:r>
    </w:p>
    <w:p w:rsidR="003E79CE" w:rsidRDefault="006F6754">
      <w:pPr>
        <w:spacing w:after="0" w:line="240" w:lineRule="auto"/>
        <w:jc w:val="center"/>
        <w:outlineLvl w:val="0"/>
        <w:rPr>
          <w:rFonts w:ascii="Times New Roman" w:hAnsi="Times New Roman"/>
          <w:sz w:val="28"/>
          <w:szCs w:val="28"/>
        </w:rPr>
      </w:pPr>
      <w:r w:rsidRPr="007848ED">
        <w:rPr>
          <w:rFonts w:ascii="Times New Roman" w:hAnsi="Times New Roman"/>
          <w:sz w:val="28"/>
          <w:szCs w:val="28"/>
        </w:rPr>
        <w:t>Т</w:t>
      </w:r>
      <w:r w:rsidR="009A394B" w:rsidRPr="007848ED">
        <w:rPr>
          <w:rFonts w:ascii="Times New Roman" w:hAnsi="Times New Roman"/>
          <w:sz w:val="28"/>
          <w:szCs w:val="28"/>
        </w:rPr>
        <w:t>ема: Основные задачи ДОУ на 2025 – 2026</w:t>
      </w:r>
      <w:r w:rsidRPr="007848ED">
        <w:rPr>
          <w:rFonts w:ascii="Times New Roman" w:hAnsi="Times New Roman"/>
          <w:sz w:val="28"/>
          <w:szCs w:val="28"/>
        </w:rPr>
        <w:t xml:space="preserve"> учебный год,</w:t>
      </w:r>
      <w:r w:rsidRPr="008A51DE">
        <w:rPr>
          <w:rFonts w:ascii="Times New Roman" w:hAnsi="Times New Roman"/>
          <w:sz w:val="28"/>
          <w:szCs w:val="28"/>
        </w:rPr>
        <w:t xml:space="preserve"> подведение итогов </w:t>
      </w:r>
      <w:r w:rsidR="009A394B" w:rsidRPr="008A51DE">
        <w:rPr>
          <w:rFonts w:ascii="Times New Roman" w:hAnsi="Times New Roman"/>
          <w:sz w:val="28"/>
          <w:szCs w:val="28"/>
        </w:rPr>
        <w:t>летнего оздоровительного периода</w:t>
      </w:r>
      <w:r>
        <w:rPr>
          <w:rFonts w:ascii="Times New Roman" w:hAnsi="Times New Roman"/>
          <w:sz w:val="28"/>
          <w:szCs w:val="28"/>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935"/>
        <w:gridCol w:w="3685"/>
      </w:tblGrid>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w:t>
            </w:r>
          </w:p>
          <w:p w:rsidR="003E79CE" w:rsidRDefault="006F6754">
            <w:pPr>
              <w:pStyle w:val="af2"/>
              <w:jc w:val="both"/>
              <w:rPr>
                <w:rFonts w:ascii="Times New Roman" w:hAnsi="Times New Roman"/>
                <w:sz w:val="28"/>
                <w:szCs w:val="28"/>
              </w:rPr>
            </w:pPr>
            <w:r>
              <w:rPr>
                <w:rFonts w:ascii="Times New Roman" w:hAnsi="Times New Roman"/>
                <w:sz w:val="28"/>
                <w:szCs w:val="28"/>
              </w:rPr>
              <w:t>п/п</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Вид деятельности</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Ответственные</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1.</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Анализ работы за летне- оздоровительный период. Заболеваемость групп в летний период.</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 xml:space="preserve">Ст. воспитатель </w:t>
            </w:r>
          </w:p>
          <w:p w:rsidR="003E79CE" w:rsidRDefault="006F6754">
            <w:pPr>
              <w:pStyle w:val="af2"/>
              <w:jc w:val="both"/>
              <w:rPr>
                <w:rFonts w:ascii="Times New Roman" w:hAnsi="Times New Roman"/>
                <w:sz w:val="28"/>
                <w:szCs w:val="28"/>
              </w:rPr>
            </w:pPr>
            <w:r>
              <w:rPr>
                <w:rFonts w:ascii="Times New Roman" w:hAnsi="Times New Roman"/>
                <w:sz w:val="28"/>
                <w:szCs w:val="28"/>
              </w:rPr>
              <w:t xml:space="preserve">Ст.м/сестра </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2.</w:t>
            </w:r>
          </w:p>
        </w:tc>
        <w:tc>
          <w:tcPr>
            <w:tcW w:w="4935" w:type="dxa"/>
            <w:tcBorders>
              <w:top w:val="single" w:sz="4" w:space="0" w:color="auto"/>
              <w:left w:val="single" w:sz="4" w:space="0" w:color="auto"/>
              <w:bottom w:val="single" w:sz="4" w:space="0" w:color="auto"/>
              <w:right w:val="single" w:sz="4" w:space="0" w:color="auto"/>
            </w:tcBorders>
          </w:tcPr>
          <w:p w:rsidR="003E79CE" w:rsidRDefault="006F6754" w:rsidP="008A51DE">
            <w:pPr>
              <w:pStyle w:val="af2"/>
              <w:jc w:val="both"/>
              <w:rPr>
                <w:rFonts w:ascii="Times New Roman" w:hAnsi="Times New Roman"/>
                <w:sz w:val="28"/>
                <w:szCs w:val="28"/>
              </w:rPr>
            </w:pPr>
            <w:r>
              <w:rPr>
                <w:rFonts w:ascii="Times New Roman" w:hAnsi="Times New Roman"/>
                <w:sz w:val="28"/>
                <w:szCs w:val="28"/>
              </w:rPr>
              <w:t>Организация воспитательно– образовательного процесса  ДОУ в новом  202</w:t>
            </w:r>
            <w:r w:rsidR="008A51DE">
              <w:rPr>
                <w:rFonts w:ascii="Times New Roman" w:hAnsi="Times New Roman"/>
                <w:sz w:val="28"/>
                <w:szCs w:val="28"/>
              </w:rPr>
              <w:t>5 -2026</w:t>
            </w:r>
            <w:r>
              <w:rPr>
                <w:rFonts w:ascii="Times New Roman" w:hAnsi="Times New Roman"/>
                <w:sz w:val="28"/>
                <w:szCs w:val="28"/>
              </w:rPr>
              <w:t xml:space="preserve"> учебном году.</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 xml:space="preserve">Ст. воспитатель  </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lastRenderedPageBreak/>
              <w:t xml:space="preserve">3. </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 xml:space="preserve">Ознакомление с учебным планом, учебным </w:t>
            </w:r>
            <w:r w:rsidR="008A51DE">
              <w:rPr>
                <w:rFonts w:ascii="Times New Roman" w:hAnsi="Times New Roman"/>
                <w:sz w:val="28"/>
                <w:szCs w:val="28"/>
              </w:rPr>
              <w:t>календарным графиком ДОУ на 2025 – 2026</w:t>
            </w:r>
            <w:r>
              <w:rPr>
                <w:rFonts w:ascii="Times New Roman" w:hAnsi="Times New Roman"/>
                <w:sz w:val="28"/>
                <w:szCs w:val="28"/>
              </w:rPr>
              <w:t xml:space="preserve"> учебной год</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 xml:space="preserve">Ст. воспитатель  </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4.</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 xml:space="preserve"> Ознакомление с сеткой ООД</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 xml:space="preserve">Ст. воспитатель  </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5.</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Утверждение тематики родительских собраний.</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Заведующий ДОУ Салимгараева Л.Н.</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6.</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Утверждение плана мероприятий по годовым задачам.</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 xml:space="preserve">Ст. воспитатель  </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7.</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Итоги адаптации.</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Педагог – психолог ДОУ</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8.</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Итоги комплексной проверки готовности ДОУ к началу учебного года.</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Заведующий ДОУ Салимгараева Л.Н.</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9.</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Утверждение циклограмм работы педагогов.</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Заведующий ДОУ Салимгараева Л.Н.</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 xml:space="preserve">10. </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Утверждение плана мероприятий по предотвращению несчастных случаев.</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Заведующий ДОУ Салимгараева Л.Н.</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11</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Утверждение председателя и секретаря педагогического совета.</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Коллектив ДОУ</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12.</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Анализ работы за летне - оздоровительный период. Отчеты воспитателей групп</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Воспитатели ДОУ все группы</w:t>
            </w:r>
          </w:p>
        </w:tc>
      </w:tr>
      <w:tr w:rsidR="003E79CE">
        <w:trPr>
          <w:jc w:val="center"/>
        </w:trPr>
        <w:tc>
          <w:tcPr>
            <w:tcW w:w="9214" w:type="dxa"/>
            <w:gridSpan w:val="3"/>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ПОДГОТОВКА  К  ПЕДСОВЕТУ</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1.</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Подготовка проекта годового плана. Составление расписания организованной образовательной деятельности, режима дня, корректировка рабочих программ групп. Утверждение программ в соответствии с ФОП.</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Ст.воспитатель, узкие специалисты</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2.</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Анализ эффективности летне-оздоровительной работы ДОУ</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pStyle w:val="af2"/>
              <w:jc w:val="both"/>
              <w:rPr>
                <w:rFonts w:ascii="Times New Roman" w:hAnsi="Times New Roman"/>
                <w:sz w:val="28"/>
                <w:szCs w:val="28"/>
              </w:rPr>
            </w:pPr>
            <w:r>
              <w:rPr>
                <w:rFonts w:ascii="Times New Roman" w:hAnsi="Times New Roman"/>
                <w:sz w:val="28"/>
                <w:szCs w:val="28"/>
              </w:rPr>
              <w:t xml:space="preserve">Ст. медсестра </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3.</w:t>
            </w:r>
          </w:p>
        </w:tc>
        <w:tc>
          <w:tcPr>
            <w:tcW w:w="4935"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Обсуждение плана работы на совете педагогов.</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Совет педагогов (творческая группа)</w:t>
            </w:r>
          </w:p>
        </w:tc>
      </w:tr>
      <w:tr w:rsidR="003E79CE">
        <w:trPr>
          <w:jc w:val="center"/>
        </w:trPr>
        <w:tc>
          <w:tcPr>
            <w:tcW w:w="594"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4.</w:t>
            </w:r>
          </w:p>
        </w:tc>
        <w:tc>
          <w:tcPr>
            <w:tcW w:w="4935" w:type="dxa"/>
            <w:tcBorders>
              <w:top w:val="single" w:sz="4" w:space="0" w:color="auto"/>
              <w:left w:val="single" w:sz="4" w:space="0" w:color="auto"/>
              <w:bottom w:val="single" w:sz="4" w:space="0" w:color="auto"/>
              <w:right w:val="single" w:sz="4" w:space="0" w:color="auto"/>
            </w:tcBorders>
          </w:tcPr>
          <w:p w:rsidR="003E79CE" w:rsidRDefault="008A51DE" w:rsidP="008A51DE">
            <w:pPr>
              <w:spacing w:after="0" w:line="240" w:lineRule="auto"/>
              <w:jc w:val="both"/>
              <w:rPr>
                <w:rFonts w:ascii="Times New Roman" w:hAnsi="Times New Roman"/>
                <w:sz w:val="28"/>
                <w:szCs w:val="28"/>
              </w:rPr>
            </w:pPr>
            <w:r>
              <w:rPr>
                <w:rFonts w:ascii="Times New Roman" w:hAnsi="Times New Roman"/>
                <w:sz w:val="28"/>
                <w:szCs w:val="28"/>
              </w:rPr>
              <w:t xml:space="preserve">Оформление </w:t>
            </w:r>
            <w:r w:rsidR="006F6754">
              <w:rPr>
                <w:rFonts w:ascii="Times New Roman" w:hAnsi="Times New Roman"/>
                <w:sz w:val="28"/>
                <w:szCs w:val="28"/>
              </w:rPr>
              <w:t>стенгазет «Вот и лето прошло...»</w:t>
            </w:r>
            <w:r>
              <w:rPr>
                <w:rFonts w:ascii="Times New Roman" w:hAnsi="Times New Roman"/>
                <w:sz w:val="28"/>
                <w:szCs w:val="28"/>
              </w:rPr>
              <w:t xml:space="preserve"> в группах</w:t>
            </w:r>
          </w:p>
        </w:tc>
        <w:tc>
          <w:tcPr>
            <w:tcW w:w="3685"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Воспитатели всех групп</w:t>
            </w:r>
          </w:p>
        </w:tc>
      </w:tr>
    </w:tbl>
    <w:p w:rsidR="003E79CE" w:rsidRDefault="003E79CE">
      <w:pPr>
        <w:spacing w:after="0" w:line="240" w:lineRule="auto"/>
        <w:jc w:val="center"/>
        <w:rPr>
          <w:rFonts w:ascii="Times New Roman" w:hAnsi="Times New Roman"/>
          <w:sz w:val="28"/>
          <w:szCs w:val="28"/>
        </w:rPr>
      </w:pP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Педагогический совет №2</w:t>
      </w:r>
    </w:p>
    <w:p w:rsidR="003E79CE" w:rsidRPr="00D476D4" w:rsidRDefault="006F6754">
      <w:pPr>
        <w:spacing w:after="0" w:line="240" w:lineRule="auto"/>
        <w:jc w:val="both"/>
        <w:rPr>
          <w:rFonts w:ascii="Times New Roman" w:eastAsia="Times New Roman" w:hAnsi="Times New Roman"/>
          <w:sz w:val="28"/>
          <w:szCs w:val="28"/>
        </w:rPr>
      </w:pPr>
      <w:r w:rsidRPr="00D476D4">
        <w:rPr>
          <w:rFonts w:ascii="Times New Roman" w:eastAsia="Times New Roman" w:hAnsi="Times New Roman"/>
          <w:sz w:val="28"/>
          <w:szCs w:val="28"/>
          <w:lang w:eastAsia="ru-RU"/>
        </w:rPr>
        <w:t xml:space="preserve">Тема: </w:t>
      </w:r>
      <w:r w:rsidR="008A51DE" w:rsidRPr="008A51DE">
        <w:rPr>
          <w:rFonts w:ascii="Times New Roman" w:eastAsia="Times New Roman" w:hAnsi="Times New Roman"/>
          <w:sz w:val="28"/>
          <w:szCs w:val="28"/>
          <w:lang w:eastAsia="ru-RU"/>
        </w:rPr>
        <w:t>Создание необходимых условий в ДОУ для предупреждения детского травматизма на дорогах</w:t>
      </w:r>
      <w:r w:rsidR="008A51DE">
        <w:rPr>
          <w:rFonts w:ascii="Times New Roman" w:eastAsia="Times New Roman" w:hAnsi="Times New Roman"/>
          <w:sz w:val="28"/>
          <w:szCs w:val="28"/>
          <w:lang w:eastAsia="ru-RU"/>
        </w:rPr>
        <w:t>.</w:t>
      </w:r>
    </w:p>
    <w:p w:rsidR="003E79CE" w:rsidRDefault="003E79CE">
      <w:pPr>
        <w:spacing w:after="0" w:line="240" w:lineRule="auto"/>
        <w:ind w:left="720"/>
        <w:jc w:val="center"/>
        <w:rPr>
          <w:rFonts w:ascii="Times New Roman" w:eastAsia="Times New Roman" w:hAnsi="Times New Roman"/>
          <w:sz w:val="28"/>
          <w:szCs w:val="28"/>
          <w:lang w:eastAsia="ru-RU"/>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4881"/>
        <w:gridCol w:w="3766"/>
        <w:gridCol w:w="44"/>
      </w:tblGrid>
      <w:tr w:rsidR="003E79CE">
        <w:trPr>
          <w:jc w:val="center"/>
        </w:trPr>
        <w:tc>
          <w:tcPr>
            <w:tcW w:w="9322" w:type="dxa"/>
            <w:gridSpan w:val="4"/>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center"/>
              <w:outlineLvl w:val="0"/>
              <w:rPr>
                <w:rFonts w:ascii="Times New Roman" w:eastAsia="Times New Roman" w:hAnsi="Times New Roman"/>
                <w:bCs/>
                <w:kern w:val="36"/>
                <w:sz w:val="28"/>
                <w:szCs w:val="28"/>
              </w:rPr>
            </w:pPr>
            <w:r>
              <w:rPr>
                <w:rFonts w:ascii="Times New Roman" w:hAnsi="Times New Roman"/>
                <w:sz w:val="28"/>
                <w:szCs w:val="28"/>
              </w:rPr>
              <w:t>ПОДГОТОВКА К ПЕДСОВЕТУ</w:t>
            </w:r>
          </w:p>
        </w:tc>
      </w:tr>
      <w:tr w:rsidR="00314402">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314402" w:rsidRDefault="00314402" w:rsidP="00314402">
            <w:pPr>
              <w:pStyle w:val="af0"/>
              <w:numPr>
                <w:ilvl w:val="0"/>
                <w:numId w:val="9"/>
              </w:numPr>
              <w:shd w:val="clear" w:color="auto" w:fill="FFFFFF"/>
              <w:spacing w:after="0" w:line="240" w:lineRule="auto"/>
              <w:ind w:left="0" w:firstLine="0"/>
              <w:jc w:val="left"/>
              <w:rPr>
                <w:rFonts w:ascii="Times New Roman" w:eastAsia="Times New Roman" w:hAnsi="Times New Roman"/>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314402" w:rsidRDefault="00314402" w:rsidP="00314402">
            <w:pPr>
              <w:shd w:val="clear" w:color="auto" w:fill="FFFFFF"/>
              <w:spacing w:after="0" w:line="240" w:lineRule="auto"/>
              <w:jc w:val="both"/>
              <w:rPr>
                <w:rFonts w:ascii="Times New Roman" w:eastAsia="Times New Roman" w:hAnsi="Times New Roman"/>
                <w:bCs/>
                <w:kern w:val="36"/>
                <w:sz w:val="28"/>
                <w:szCs w:val="28"/>
              </w:rPr>
            </w:pPr>
            <w:r>
              <w:rPr>
                <w:rFonts w:ascii="Times New Roman" w:eastAsia="Times New Roman" w:hAnsi="Times New Roman"/>
                <w:bCs/>
                <w:kern w:val="36"/>
                <w:sz w:val="28"/>
                <w:szCs w:val="28"/>
              </w:rPr>
              <w:t xml:space="preserve">Тематическая проверка </w:t>
            </w:r>
            <w:r w:rsidRPr="00D476D4">
              <w:rPr>
                <w:rFonts w:ascii="Times New Roman" w:eastAsia="Times New Roman" w:hAnsi="Times New Roman"/>
                <w:bCs/>
                <w:kern w:val="36"/>
                <w:sz w:val="28"/>
                <w:szCs w:val="28"/>
              </w:rPr>
              <w:t>«</w:t>
            </w:r>
            <w:r>
              <w:rPr>
                <w:rFonts w:ascii="Times New Roman" w:eastAsia="Times New Roman" w:hAnsi="Times New Roman"/>
                <w:bCs/>
                <w:kern w:val="36"/>
                <w:sz w:val="28"/>
                <w:szCs w:val="28"/>
              </w:rPr>
              <w:t xml:space="preserve">Условия организации работы с детьми </w:t>
            </w:r>
            <w:r>
              <w:rPr>
                <w:rFonts w:ascii="Times New Roman" w:eastAsia="Times New Roman" w:hAnsi="Times New Roman"/>
                <w:bCs/>
                <w:kern w:val="36"/>
                <w:sz w:val="28"/>
                <w:szCs w:val="28"/>
              </w:rPr>
              <w:lastRenderedPageBreak/>
              <w:t>дошкольного возраста по профилактике БДД</w:t>
            </w:r>
            <w:r w:rsidRPr="00D476D4">
              <w:rPr>
                <w:rFonts w:ascii="Times New Roman" w:eastAsia="Times New Roman" w:hAnsi="Times New Roman"/>
                <w:bCs/>
                <w:kern w:val="36"/>
                <w:sz w:val="28"/>
                <w:szCs w:val="28"/>
              </w:rPr>
              <w:t>»</w:t>
            </w:r>
          </w:p>
        </w:tc>
        <w:tc>
          <w:tcPr>
            <w:tcW w:w="3766" w:type="dxa"/>
            <w:tcBorders>
              <w:top w:val="single" w:sz="4" w:space="0" w:color="auto"/>
              <w:left w:val="single" w:sz="4" w:space="0" w:color="auto"/>
              <w:bottom w:val="single" w:sz="4" w:space="0" w:color="auto"/>
              <w:right w:val="single" w:sz="4" w:space="0" w:color="auto"/>
            </w:tcBorders>
          </w:tcPr>
          <w:p w:rsidR="00314402" w:rsidRDefault="00314402" w:rsidP="00314402">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lastRenderedPageBreak/>
              <w:t>Старший воспитатель</w:t>
            </w:r>
          </w:p>
        </w:tc>
      </w:tr>
      <w:tr w:rsidR="00314402">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314402" w:rsidRDefault="00314402" w:rsidP="00314402">
            <w:pPr>
              <w:pStyle w:val="af0"/>
              <w:numPr>
                <w:ilvl w:val="0"/>
                <w:numId w:val="9"/>
              </w:numPr>
              <w:shd w:val="clear" w:color="auto" w:fill="FFFFFF"/>
              <w:spacing w:after="0" w:line="240" w:lineRule="auto"/>
              <w:ind w:left="0" w:firstLine="0"/>
              <w:jc w:val="left"/>
              <w:rPr>
                <w:rFonts w:ascii="Times New Roman" w:eastAsia="Times New Roman" w:hAnsi="Times New Roman"/>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314402" w:rsidRDefault="00314402" w:rsidP="00314402">
            <w:pPr>
              <w:spacing w:after="0" w:line="240" w:lineRule="auto"/>
              <w:jc w:val="both"/>
              <w:outlineLvl w:val="0"/>
              <w:rPr>
                <w:rFonts w:ascii="Times New Roman" w:eastAsia="Times New Roman" w:hAnsi="Times New Roman"/>
                <w:bCs/>
                <w:kern w:val="36"/>
                <w:sz w:val="28"/>
                <w:szCs w:val="28"/>
              </w:rPr>
            </w:pPr>
            <w:r w:rsidRPr="008771A1">
              <w:rPr>
                <w:rFonts w:ascii="Times New Roman" w:eastAsia="Times New Roman" w:hAnsi="Times New Roman"/>
                <w:bCs/>
                <w:kern w:val="36"/>
                <w:sz w:val="28"/>
                <w:szCs w:val="28"/>
              </w:rPr>
              <w:t>Тематическое развлечение «Знатоки дорожных правил».</w:t>
            </w:r>
          </w:p>
        </w:tc>
        <w:tc>
          <w:tcPr>
            <w:tcW w:w="3766" w:type="dxa"/>
            <w:tcBorders>
              <w:top w:val="single" w:sz="4" w:space="0" w:color="auto"/>
              <w:left w:val="single" w:sz="4" w:space="0" w:color="auto"/>
              <w:bottom w:val="single" w:sz="4" w:space="0" w:color="auto"/>
              <w:right w:val="single" w:sz="4" w:space="0" w:color="auto"/>
            </w:tcBorders>
          </w:tcPr>
          <w:p w:rsidR="00314402" w:rsidRDefault="00314402" w:rsidP="00314402">
            <w:pPr>
              <w:spacing w:after="0" w:line="240" w:lineRule="auto"/>
              <w:jc w:val="both"/>
              <w:rPr>
                <w:rFonts w:ascii="Times New Roman" w:hAnsi="Times New Roman"/>
                <w:sz w:val="28"/>
                <w:szCs w:val="28"/>
              </w:rPr>
            </w:pPr>
            <w:r>
              <w:rPr>
                <w:rFonts w:ascii="Times New Roman" w:eastAsia="Times New Roman" w:hAnsi="Times New Roman"/>
                <w:bCs/>
                <w:kern w:val="36"/>
                <w:sz w:val="28"/>
                <w:szCs w:val="28"/>
              </w:rPr>
              <w:t>Старший воспитатель</w:t>
            </w:r>
          </w:p>
        </w:tc>
      </w:tr>
      <w:tr w:rsidR="00314402">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314402" w:rsidRDefault="00314402" w:rsidP="00314402">
            <w:pPr>
              <w:pStyle w:val="af0"/>
              <w:numPr>
                <w:ilvl w:val="0"/>
                <w:numId w:val="9"/>
              </w:numPr>
              <w:shd w:val="clear" w:color="auto" w:fill="FFFFFF"/>
              <w:spacing w:after="0" w:line="240" w:lineRule="auto"/>
              <w:ind w:left="0" w:firstLine="0"/>
              <w:jc w:val="left"/>
              <w:rPr>
                <w:rFonts w:ascii="Times New Roman" w:eastAsia="Times New Roman" w:hAnsi="Times New Roman"/>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314402" w:rsidRDefault="00314402" w:rsidP="00314402">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Конкурс «Лучший макет города»</w:t>
            </w:r>
            <w:r w:rsidRPr="008771A1">
              <w:rPr>
                <w:rFonts w:ascii="Times New Roman" w:eastAsia="Times New Roman" w:hAnsi="Times New Roman"/>
                <w:bCs/>
                <w:kern w:val="36"/>
                <w:sz w:val="28"/>
                <w:szCs w:val="28"/>
              </w:rPr>
              <w:t xml:space="preserve"> </w:t>
            </w:r>
          </w:p>
        </w:tc>
        <w:tc>
          <w:tcPr>
            <w:tcW w:w="3766" w:type="dxa"/>
            <w:tcBorders>
              <w:top w:val="single" w:sz="4" w:space="0" w:color="auto"/>
              <w:left w:val="single" w:sz="4" w:space="0" w:color="auto"/>
              <w:bottom w:val="single" w:sz="4" w:space="0" w:color="auto"/>
              <w:right w:val="single" w:sz="4" w:space="0" w:color="auto"/>
            </w:tcBorders>
          </w:tcPr>
          <w:p w:rsidR="00314402" w:rsidRDefault="00314402" w:rsidP="00314402">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 воспитатели групп, узкие специалисты</w:t>
            </w:r>
          </w:p>
        </w:tc>
      </w:tr>
      <w:tr w:rsidR="00314402">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314402" w:rsidRDefault="00314402" w:rsidP="00314402">
            <w:pPr>
              <w:pStyle w:val="af0"/>
              <w:numPr>
                <w:ilvl w:val="0"/>
                <w:numId w:val="9"/>
              </w:numPr>
              <w:shd w:val="clear" w:color="auto" w:fill="FFFFFF"/>
              <w:spacing w:after="0" w:line="240" w:lineRule="auto"/>
              <w:ind w:left="0" w:firstLine="0"/>
              <w:jc w:val="left"/>
              <w:rPr>
                <w:rFonts w:ascii="Times New Roman" w:eastAsia="Times New Roman" w:hAnsi="Times New Roman"/>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314402" w:rsidRDefault="00314402" w:rsidP="00314402">
            <w:pPr>
              <w:shd w:val="clear" w:color="auto" w:fill="FFFFFF"/>
              <w:spacing w:after="0" w:line="240" w:lineRule="auto"/>
              <w:jc w:val="both"/>
              <w:rPr>
                <w:rFonts w:ascii="Times New Roman" w:eastAsia="Times New Roman" w:hAnsi="Times New Roman"/>
                <w:bCs/>
                <w:kern w:val="36"/>
                <w:sz w:val="28"/>
                <w:szCs w:val="28"/>
              </w:rPr>
            </w:pPr>
            <w:r w:rsidRPr="008771A1">
              <w:rPr>
                <w:rFonts w:ascii="Times New Roman" w:eastAsia="Times New Roman" w:hAnsi="Times New Roman"/>
                <w:bCs/>
                <w:kern w:val="36"/>
                <w:sz w:val="28"/>
                <w:szCs w:val="28"/>
              </w:rPr>
              <w:t>Акция «Засветись на дороге!».</w:t>
            </w:r>
          </w:p>
        </w:tc>
        <w:tc>
          <w:tcPr>
            <w:tcW w:w="3766" w:type="dxa"/>
            <w:tcBorders>
              <w:top w:val="single" w:sz="4" w:space="0" w:color="auto"/>
              <w:left w:val="single" w:sz="4" w:space="0" w:color="auto"/>
              <w:bottom w:val="single" w:sz="4" w:space="0" w:color="auto"/>
              <w:right w:val="single" w:sz="4" w:space="0" w:color="auto"/>
            </w:tcBorders>
          </w:tcPr>
          <w:p w:rsidR="00314402" w:rsidRDefault="00314402" w:rsidP="00314402">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 воспитатели групп</w:t>
            </w:r>
          </w:p>
        </w:tc>
      </w:tr>
      <w:tr w:rsidR="00314402">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314402" w:rsidRDefault="00314402" w:rsidP="00314402">
            <w:pPr>
              <w:pStyle w:val="af0"/>
              <w:numPr>
                <w:ilvl w:val="0"/>
                <w:numId w:val="9"/>
              </w:numPr>
              <w:shd w:val="clear" w:color="auto" w:fill="FFFFFF"/>
              <w:spacing w:after="0" w:line="240" w:lineRule="auto"/>
              <w:ind w:left="0" w:firstLine="0"/>
              <w:jc w:val="left"/>
              <w:rPr>
                <w:rFonts w:ascii="Times New Roman" w:eastAsia="Times New Roman" w:hAnsi="Times New Roman"/>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314402" w:rsidRPr="008771A1" w:rsidRDefault="00314402" w:rsidP="00314402">
            <w:pPr>
              <w:shd w:val="clear" w:color="auto" w:fill="FFFFFF"/>
              <w:spacing w:after="0" w:line="240" w:lineRule="auto"/>
              <w:jc w:val="both"/>
              <w:rPr>
                <w:rFonts w:ascii="Times New Roman" w:eastAsia="Times New Roman" w:hAnsi="Times New Roman"/>
                <w:bCs/>
                <w:kern w:val="36"/>
                <w:sz w:val="28"/>
                <w:szCs w:val="28"/>
              </w:rPr>
            </w:pPr>
            <w:r>
              <w:rPr>
                <w:rFonts w:ascii="Times New Roman" w:eastAsia="Times New Roman" w:hAnsi="Times New Roman"/>
                <w:bCs/>
                <w:kern w:val="36"/>
                <w:sz w:val="28"/>
                <w:szCs w:val="28"/>
              </w:rPr>
              <w:t>Консультация с воспитателями «Методика организации работы с детьми по воспитанию безопасного поведения на дорогах».</w:t>
            </w:r>
          </w:p>
        </w:tc>
        <w:tc>
          <w:tcPr>
            <w:tcW w:w="3766" w:type="dxa"/>
            <w:tcBorders>
              <w:top w:val="single" w:sz="4" w:space="0" w:color="auto"/>
              <w:left w:val="single" w:sz="4" w:space="0" w:color="auto"/>
              <w:bottom w:val="single" w:sz="4" w:space="0" w:color="auto"/>
              <w:right w:val="single" w:sz="4" w:space="0" w:color="auto"/>
            </w:tcBorders>
          </w:tcPr>
          <w:p w:rsidR="00314402" w:rsidRDefault="00314402" w:rsidP="00314402">
            <w:pPr>
              <w:spacing w:after="0" w:line="240" w:lineRule="auto"/>
              <w:jc w:val="both"/>
              <w:outlineLvl w:val="0"/>
              <w:rPr>
                <w:rFonts w:ascii="Times New Roman" w:eastAsia="Times New Roman" w:hAnsi="Times New Roman"/>
                <w:bCs/>
                <w:kern w:val="36"/>
                <w:sz w:val="28"/>
                <w:szCs w:val="28"/>
              </w:rPr>
            </w:pPr>
            <w:r w:rsidRPr="00314402">
              <w:rPr>
                <w:rFonts w:ascii="Times New Roman" w:eastAsia="Times New Roman" w:hAnsi="Times New Roman"/>
                <w:bCs/>
                <w:kern w:val="36"/>
                <w:sz w:val="28"/>
                <w:szCs w:val="28"/>
              </w:rPr>
              <w:t>Старший воспитатель, воспитатели групп, узкие специалисты</w:t>
            </w:r>
          </w:p>
        </w:tc>
      </w:tr>
      <w:tr w:rsidR="002F039F">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2F039F" w:rsidRDefault="002F039F" w:rsidP="00314402">
            <w:pPr>
              <w:pStyle w:val="af0"/>
              <w:numPr>
                <w:ilvl w:val="0"/>
                <w:numId w:val="9"/>
              </w:numPr>
              <w:shd w:val="clear" w:color="auto" w:fill="FFFFFF"/>
              <w:spacing w:after="0" w:line="240" w:lineRule="auto"/>
              <w:ind w:left="0" w:firstLine="0"/>
              <w:jc w:val="left"/>
              <w:rPr>
                <w:rFonts w:ascii="Times New Roman" w:eastAsia="Times New Roman" w:hAnsi="Times New Roman"/>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2F039F" w:rsidRDefault="002F039F" w:rsidP="00314402">
            <w:pPr>
              <w:spacing w:after="0" w:line="240" w:lineRule="auto"/>
              <w:jc w:val="both"/>
              <w:outlineLvl w:val="0"/>
              <w:rPr>
                <w:rFonts w:ascii="Times New Roman" w:eastAsia="Times New Roman" w:hAnsi="Times New Roman"/>
                <w:bCs/>
                <w:kern w:val="36"/>
                <w:sz w:val="28"/>
                <w:szCs w:val="28"/>
              </w:rPr>
            </w:pPr>
            <w:r w:rsidRPr="008771A1">
              <w:rPr>
                <w:rFonts w:ascii="Times New Roman" w:eastAsia="Times New Roman" w:hAnsi="Times New Roman"/>
                <w:bCs/>
                <w:kern w:val="36"/>
                <w:sz w:val="28"/>
                <w:szCs w:val="28"/>
              </w:rPr>
              <w:t>Анкетирование родителей по семейному воспитанию по соблюдению правил дорожного движения.</w:t>
            </w:r>
          </w:p>
        </w:tc>
        <w:tc>
          <w:tcPr>
            <w:tcW w:w="3766" w:type="dxa"/>
            <w:tcBorders>
              <w:top w:val="single" w:sz="4" w:space="0" w:color="auto"/>
              <w:left w:val="single" w:sz="4" w:space="0" w:color="auto"/>
              <w:bottom w:val="single" w:sz="4" w:space="0" w:color="auto"/>
              <w:right w:val="single" w:sz="4" w:space="0" w:color="auto"/>
            </w:tcBorders>
          </w:tcPr>
          <w:p w:rsidR="002F039F" w:rsidRDefault="002F039F" w:rsidP="00D16736">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 воспитатели групп, педагог-психолог</w:t>
            </w:r>
          </w:p>
        </w:tc>
      </w:tr>
      <w:tr w:rsidR="00314402">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314402" w:rsidRDefault="00314402" w:rsidP="00314402">
            <w:pPr>
              <w:pStyle w:val="af0"/>
              <w:numPr>
                <w:ilvl w:val="0"/>
                <w:numId w:val="9"/>
              </w:numPr>
              <w:shd w:val="clear" w:color="auto" w:fill="FFFFFF"/>
              <w:spacing w:after="0" w:line="240" w:lineRule="auto"/>
              <w:ind w:left="0" w:firstLine="0"/>
              <w:jc w:val="left"/>
              <w:rPr>
                <w:rFonts w:ascii="Times New Roman" w:eastAsia="Times New Roman" w:hAnsi="Times New Roman"/>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314402" w:rsidRPr="008771A1" w:rsidRDefault="003140F4" w:rsidP="003140F4">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Выставки детских</w:t>
            </w:r>
            <w:r w:rsidR="00314402" w:rsidRPr="00314402">
              <w:rPr>
                <w:rFonts w:ascii="Times New Roman" w:eastAsia="Times New Roman" w:hAnsi="Times New Roman"/>
                <w:bCs/>
                <w:kern w:val="36"/>
                <w:sz w:val="28"/>
                <w:szCs w:val="28"/>
              </w:rPr>
              <w:t xml:space="preserve"> </w:t>
            </w:r>
            <w:r>
              <w:rPr>
                <w:rFonts w:ascii="Times New Roman" w:eastAsia="Times New Roman" w:hAnsi="Times New Roman"/>
                <w:bCs/>
                <w:kern w:val="36"/>
                <w:sz w:val="28"/>
                <w:szCs w:val="28"/>
              </w:rPr>
              <w:t>рисунков</w:t>
            </w:r>
            <w:r w:rsidR="00314402" w:rsidRPr="00314402">
              <w:rPr>
                <w:rFonts w:ascii="Times New Roman" w:eastAsia="Times New Roman" w:hAnsi="Times New Roman"/>
                <w:bCs/>
                <w:kern w:val="36"/>
                <w:sz w:val="28"/>
                <w:szCs w:val="28"/>
              </w:rPr>
              <w:t xml:space="preserve"> по правилам безопасности на дорогах «Так на дороге делать нельзя».</w:t>
            </w:r>
          </w:p>
        </w:tc>
        <w:tc>
          <w:tcPr>
            <w:tcW w:w="3766" w:type="dxa"/>
            <w:tcBorders>
              <w:top w:val="single" w:sz="4" w:space="0" w:color="auto"/>
              <w:left w:val="single" w:sz="4" w:space="0" w:color="auto"/>
              <w:bottom w:val="single" w:sz="4" w:space="0" w:color="auto"/>
              <w:right w:val="single" w:sz="4" w:space="0" w:color="auto"/>
            </w:tcBorders>
          </w:tcPr>
          <w:p w:rsidR="00314402" w:rsidRDefault="00314402" w:rsidP="00314402">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 воспитатели групп, узкие специалисты</w:t>
            </w:r>
          </w:p>
        </w:tc>
      </w:tr>
      <w:tr w:rsidR="00314402">
        <w:trPr>
          <w:gridAfter w:val="1"/>
          <w:wAfter w:w="44" w:type="dxa"/>
          <w:jc w:val="center"/>
        </w:trPr>
        <w:tc>
          <w:tcPr>
            <w:tcW w:w="9278" w:type="dxa"/>
            <w:gridSpan w:val="3"/>
            <w:tcBorders>
              <w:top w:val="single" w:sz="4" w:space="0" w:color="auto"/>
              <w:left w:val="single" w:sz="4" w:space="0" w:color="auto"/>
              <w:bottom w:val="single" w:sz="4" w:space="0" w:color="auto"/>
              <w:right w:val="single" w:sz="4" w:space="0" w:color="auto"/>
            </w:tcBorders>
          </w:tcPr>
          <w:p w:rsidR="00314402" w:rsidRDefault="00314402" w:rsidP="00314402">
            <w:pPr>
              <w:spacing w:after="0" w:line="240" w:lineRule="auto"/>
              <w:jc w:val="both"/>
              <w:rPr>
                <w:rFonts w:ascii="Times New Roman" w:hAnsi="Times New Roman"/>
                <w:sz w:val="28"/>
                <w:szCs w:val="28"/>
              </w:rPr>
            </w:pPr>
            <w:r>
              <w:rPr>
                <w:rFonts w:ascii="Times New Roman" w:eastAsia="Times New Roman" w:hAnsi="Times New Roman"/>
                <w:sz w:val="28"/>
                <w:szCs w:val="28"/>
              </w:rPr>
              <w:t xml:space="preserve">ПЕДАГОГИЧЕСКИЙ СОВЕТ </w:t>
            </w:r>
          </w:p>
        </w:tc>
      </w:tr>
      <w:tr w:rsidR="00314402">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314402" w:rsidRDefault="00314402" w:rsidP="00314402">
            <w:pPr>
              <w:pStyle w:val="af0"/>
              <w:numPr>
                <w:ilvl w:val="0"/>
                <w:numId w:val="10"/>
              </w:numPr>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314402" w:rsidRDefault="00314402" w:rsidP="00314402">
            <w:pPr>
              <w:shd w:val="clear" w:color="auto" w:fill="FFFFFF"/>
              <w:spacing w:after="0" w:line="240" w:lineRule="auto"/>
              <w:jc w:val="both"/>
              <w:rPr>
                <w:rFonts w:ascii="Times New Roman" w:eastAsia="Times New Roman" w:hAnsi="Times New Roman"/>
                <w:bCs/>
                <w:kern w:val="36"/>
                <w:sz w:val="28"/>
                <w:szCs w:val="28"/>
              </w:rPr>
            </w:pPr>
            <w:r>
              <w:rPr>
                <w:rFonts w:ascii="Times New Roman" w:eastAsia="Times New Roman" w:hAnsi="Times New Roman"/>
                <w:bCs/>
                <w:kern w:val="36"/>
                <w:sz w:val="28"/>
                <w:szCs w:val="28"/>
              </w:rPr>
              <w:t>Анализ выполнения решения предыдущего педагогического совета №1</w:t>
            </w:r>
          </w:p>
        </w:tc>
        <w:tc>
          <w:tcPr>
            <w:tcW w:w="3766" w:type="dxa"/>
            <w:tcBorders>
              <w:top w:val="single" w:sz="4" w:space="0" w:color="auto"/>
              <w:left w:val="single" w:sz="4" w:space="0" w:color="auto"/>
              <w:bottom w:val="single" w:sz="4" w:space="0" w:color="auto"/>
              <w:right w:val="single" w:sz="4" w:space="0" w:color="auto"/>
            </w:tcBorders>
          </w:tcPr>
          <w:p w:rsidR="00314402" w:rsidRDefault="00314402" w:rsidP="00314402">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w:t>
            </w:r>
          </w:p>
        </w:tc>
      </w:tr>
      <w:tr w:rsidR="00314402">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314402" w:rsidRDefault="00314402" w:rsidP="00314402">
            <w:pPr>
              <w:pStyle w:val="af0"/>
              <w:numPr>
                <w:ilvl w:val="0"/>
                <w:numId w:val="10"/>
              </w:numPr>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314402" w:rsidRDefault="00314402" w:rsidP="00314402">
            <w:pPr>
              <w:shd w:val="clear" w:color="auto" w:fill="FFFFFF"/>
              <w:spacing w:after="0" w:line="240" w:lineRule="auto"/>
              <w:jc w:val="both"/>
              <w:rPr>
                <w:rFonts w:ascii="Times New Roman" w:eastAsia="Times New Roman" w:hAnsi="Times New Roman"/>
                <w:bCs/>
                <w:kern w:val="36"/>
                <w:sz w:val="28"/>
                <w:szCs w:val="28"/>
              </w:rPr>
            </w:pPr>
            <w:r>
              <w:rPr>
                <w:rFonts w:ascii="Times New Roman" w:eastAsia="Times New Roman" w:hAnsi="Times New Roman"/>
                <w:bCs/>
                <w:kern w:val="36"/>
                <w:sz w:val="28"/>
                <w:szCs w:val="28"/>
              </w:rPr>
              <w:t>Итоги тематической проверки</w:t>
            </w:r>
          </w:p>
        </w:tc>
        <w:tc>
          <w:tcPr>
            <w:tcW w:w="3766" w:type="dxa"/>
            <w:tcBorders>
              <w:top w:val="single" w:sz="4" w:space="0" w:color="auto"/>
              <w:left w:val="single" w:sz="4" w:space="0" w:color="auto"/>
              <w:bottom w:val="single" w:sz="4" w:space="0" w:color="auto"/>
              <w:right w:val="single" w:sz="4" w:space="0" w:color="auto"/>
            </w:tcBorders>
          </w:tcPr>
          <w:p w:rsidR="00314402" w:rsidRDefault="00314402" w:rsidP="00314402">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w:t>
            </w:r>
          </w:p>
        </w:tc>
      </w:tr>
      <w:tr w:rsidR="002F039F">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2F039F" w:rsidRDefault="002F039F" w:rsidP="00314402">
            <w:pPr>
              <w:pStyle w:val="af0"/>
              <w:numPr>
                <w:ilvl w:val="0"/>
                <w:numId w:val="10"/>
              </w:numPr>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2F039F" w:rsidRDefault="002F039F" w:rsidP="00314402">
            <w:pPr>
              <w:shd w:val="clear" w:color="auto" w:fill="FFFFFF"/>
              <w:spacing w:after="0" w:line="240" w:lineRule="auto"/>
              <w:jc w:val="both"/>
              <w:rPr>
                <w:rFonts w:ascii="Times New Roman" w:eastAsia="Times New Roman" w:hAnsi="Times New Roman"/>
                <w:bCs/>
                <w:kern w:val="36"/>
                <w:sz w:val="28"/>
                <w:szCs w:val="28"/>
              </w:rPr>
            </w:pPr>
            <w:r>
              <w:rPr>
                <w:rFonts w:ascii="Times New Roman" w:eastAsia="Times New Roman" w:hAnsi="Times New Roman"/>
                <w:bCs/>
                <w:kern w:val="36"/>
                <w:sz w:val="28"/>
                <w:szCs w:val="28"/>
              </w:rPr>
              <w:t>Подведение итогов анкетирования</w:t>
            </w:r>
            <w:r w:rsidRPr="002F039F">
              <w:rPr>
                <w:rFonts w:ascii="Times New Roman" w:eastAsia="Times New Roman" w:hAnsi="Times New Roman"/>
                <w:bCs/>
                <w:kern w:val="36"/>
                <w:sz w:val="28"/>
                <w:szCs w:val="28"/>
              </w:rPr>
              <w:t xml:space="preserve"> родителей по семейному воспитанию по соблюдению правил дорожного движения.</w:t>
            </w:r>
          </w:p>
        </w:tc>
        <w:tc>
          <w:tcPr>
            <w:tcW w:w="3766" w:type="dxa"/>
            <w:tcBorders>
              <w:top w:val="single" w:sz="4" w:space="0" w:color="auto"/>
              <w:left w:val="single" w:sz="4" w:space="0" w:color="auto"/>
              <w:bottom w:val="single" w:sz="4" w:space="0" w:color="auto"/>
              <w:right w:val="single" w:sz="4" w:space="0" w:color="auto"/>
            </w:tcBorders>
          </w:tcPr>
          <w:p w:rsidR="002F039F" w:rsidRDefault="007848ED" w:rsidP="002F039F">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П</w:t>
            </w:r>
            <w:r w:rsidR="002F039F">
              <w:rPr>
                <w:rFonts w:ascii="Times New Roman" w:eastAsia="Times New Roman" w:hAnsi="Times New Roman"/>
                <w:bCs/>
                <w:kern w:val="36"/>
                <w:sz w:val="28"/>
                <w:szCs w:val="28"/>
              </w:rPr>
              <w:t>едагог-психолог</w:t>
            </w:r>
          </w:p>
        </w:tc>
      </w:tr>
      <w:tr w:rsidR="007848ED">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7848ED" w:rsidRDefault="007848ED" w:rsidP="007848ED">
            <w:pPr>
              <w:pStyle w:val="af0"/>
              <w:numPr>
                <w:ilvl w:val="0"/>
                <w:numId w:val="10"/>
              </w:numPr>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7848ED" w:rsidRDefault="007848ED" w:rsidP="007848ED">
            <w:pPr>
              <w:shd w:val="clear" w:color="auto" w:fill="FFFFFF"/>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Об организации работы с родителями по БДД. Использование авторской рабочей тетради </w:t>
            </w:r>
          </w:p>
        </w:tc>
        <w:tc>
          <w:tcPr>
            <w:tcW w:w="3766" w:type="dxa"/>
            <w:tcBorders>
              <w:top w:val="single" w:sz="4" w:space="0" w:color="auto"/>
              <w:left w:val="single" w:sz="4" w:space="0" w:color="auto"/>
              <w:bottom w:val="single" w:sz="4" w:space="0" w:color="auto"/>
              <w:right w:val="single" w:sz="4" w:space="0" w:color="auto"/>
            </w:tcBorders>
          </w:tcPr>
          <w:p w:rsidR="007848ED" w:rsidRDefault="007848ED" w:rsidP="007848ED">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Теплых Е.И.</w:t>
            </w:r>
          </w:p>
        </w:tc>
      </w:tr>
      <w:tr w:rsidR="007848ED">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7848ED" w:rsidRDefault="007848ED" w:rsidP="007848ED">
            <w:pPr>
              <w:pStyle w:val="af0"/>
              <w:numPr>
                <w:ilvl w:val="0"/>
                <w:numId w:val="10"/>
              </w:numPr>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7848ED" w:rsidRDefault="007848ED" w:rsidP="007848ED">
            <w:pPr>
              <w:shd w:val="clear" w:color="auto" w:fill="FFFFFF"/>
              <w:spacing w:after="0" w:line="240" w:lineRule="auto"/>
              <w:jc w:val="both"/>
              <w:rPr>
                <w:rFonts w:ascii="Times New Roman" w:eastAsia="Times New Roman" w:hAnsi="Times New Roman"/>
                <w:bCs/>
                <w:kern w:val="36"/>
                <w:sz w:val="28"/>
                <w:szCs w:val="28"/>
              </w:rPr>
            </w:pPr>
            <w:r>
              <w:rPr>
                <w:rFonts w:ascii="Times New Roman" w:eastAsia="Times New Roman" w:hAnsi="Times New Roman"/>
                <w:bCs/>
                <w:kern w:val="36"/>
                <w:sz w:val="28"/>
                <w:szCs w:val="28"/>
              </w:rPr>
              <w:t xml:space="preserve">О формировании знаний о правилах дорожного движения у детей дошкольного возраста </w:t>
            </w:r>
          </w:p>
        </w:tc>
        <w:tc>
          <w:tcPr>
            <w:tcW w:w="3766" w:type="dxa"/>
            <w:tcBorders>
              <w:top w:val="single" w:sz="4" w:space="0" w:color="auto"/>
              <w:left w:val="single" w:sz="4" w:space="0" w:color="auto"/>
              <w:bottom w:val="single" w:sz="4" w:space="0" w:color="auto"/>
              <w:right w:val="single" w:sz="4" w:space="0" w:color="auto"/>
            </w:tcBorders>
          </w:tcPr>
          <w:p w:rsidR="00735843" w:rsidRDefault="00735843" w:rsidP="007848ED">
            <w:pPr>
              <w:spacing w:after="0" w:line="240" w:lineRule="auto"/>
              <w:jc w:val="both"/>
              <w:outlineLvl w:val="0"/>
              <w:rPr>
                <w:rFonts w:ascii="Times New Roman" w:eastAsia="Times New Roman" w:hAnsi="Times New Roman"/>
                <w:bCs/>
                <w:kern w:val="36"/>
                <w:sz w:val="28"/>
                <w:szCs w:val="28"/>
              </w:rPr>
            </w:pPr>
            <w:r w:rsidRPr="00735843">
              <w:rPr>
                <w:rFonts w:ascii="Times New Roman" w:eastAsia="Times New Roman" w:hAnsi="Times New Roman"/>
                <w:bCs/>
                <w:kern w:val="36"/>
                <w:sz w:val="28"/>
                <w:szCs w:val="28"/>
              </w:rPr>
              <w:t>Асманова Н.В.</w:t>
            </w:r>
          </w:p>
        </w:tc>
      </w:tr>
      <w:tr w:rsidR="007848ED">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7848ED" w:rsidRDefault="007848ED" w:rsidP="007848ED">
            <w:pPr>
              <w:pStyle w:val="af0"/>
              <w:numPr>
                <w:ilvl w:val="0"/>
                <w:numId w:val="10"/>
              </w:numPr>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7848ED" w:rsidRDefault="007848ED" w:rsidP="007848ED">
            <w:pPr>
              <w:shd w:val="clear" w:color="auto" w:fill="FFFFFF"/>
              <w:spacing w:after="0" w:line="240" w:lineRule="auto"/>
              <w:jc w:val="both"/>
              <w:rPr>
                <w:rFonts w:ascii="Times New Roman" w:eastAsia="Times New Roman" w:hAnsi="Times New Roman"/>
                <w:bCs/>
                <w:kern w:val="36"/>
                <w:sz w:val="28"/>
                <w:szCs w:val="28"/>
              </w:rPr>
            </w:pPr>
            <w:r>
              <w:rPr>
                <w:rFonts w:ascii="Times New Roman" w:eastAsia="Times New Roman" w:hAnsi="Times New Roman"/>
                <w:bCs/>
                <w:kern w:val="36"/>
                <w:sz w:val="28"/>
                <w:szCs w:val="28"/>
              </w:rPr>
              <w:t xml:space="preserve">Использование ИКТ и обучающих материалов портала «Сакла» в изучении БДД </w:t>
            </w:r>
          </w:p>
        </w:tc>
        <w:tc>
          <w:tcPr>
            <w:tcW w:w="3766" w:type="dxa"/>
            <w:tcBorders>
              <w:top w:val="single" w:sz="4" w:space="0" w:color="auto"/>
              <w:left w:val="single" w:sz="4" w:space="0" w:color="auto"/>
              <w:bottom w:val="single" w:sz="4" w:space="0" w:color="auto"/>
              <w:right w:val="single" w:sz="4" w:space="0" w:color="auto"/>
            </w:tcBorders>
          </w:tcPr>
          <w:p w:rsidR="00735843" w:rsidRDefault="00735843" w:rsidP="007848ED">
            <w:pPr>
              <w:spacing w:after="0" w:line="240" w:lineRule="auto"/>
              <w:jc w:val="both"/>
              <w:outlineLvl w:val="0"/>
              <w:rPr>
                <w:rFonts w:ascii="Times New Roman" w:eastAsia="Times New Roman" w:hAnsi="Times New Roman"/>
                <w:bCs/>
                <w:kern w:val="36"/>
                <w:sz w:val="28"/>
                <w:szCs w:val="28"/>
              </w:rPr>
            </w:pPr>
            <w:r w:rsidRPr="00735843">
              <w:rPr>
                <w:rFonts w:ascii="Times New Roman" w:eastAsia="Times New Roman" w:hAnsi="Times New Roman"/>
                <w:bCs/>
                <w:kern w:val="36"/>
                <w:sz w:val="28"/>
                <w:szCs w:val="28"/>
              </w:rPr>
              <w:t>Идиятуллина Л.Н.</w:t>
            </w:r>
          </w:p>
          <w:p w:rsidR="007848ED" w:rsidRDefault="007848ED" w:rsidP="007848ED">
            <w:pPr>
              <w:spacing w:after="0" w:line="240" w:lineRule="auto"/>
              <w:jc w:val="both"/>
              <w:outlineLvl w:val="0"/>
              <w:rPr>
                <w:rFonts w:ascii="Times New Roman" w:eastAsia="Times New Roman" w:hAnsi="Times New Roman"/>
                <w:bCs/>
                <w:kern w:val="36"/>
                <w:sz w:val="28"/>
                <w:szCs w:val="28"/>
              </w:rPr>
            </w:pPr>
          </w:p>
        </w:tc>
      </w:tr>
      <w:tr w:rsidR="007848ED">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7848ED" w:rsidRDefault="007848ED" w:rsidP="007848ED">
            <w:pPr>
              <w:pStyle w:val="af0"/>
              <w:numPr>
                <w:ilvl w:val="0"/>
                <w:numId w:val="10"/>
              </w:numPr>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7848ED" w:rsidRDefault="007848ED" w:rsidP="007848ED">
            <w:pPr>
              <w:shd w:val="clear" w:color="auto" w:fill="FFFFFF"/>
              <w:spacing w:after="0" w:line="240" w:lineRule="auto"/>
              <w:jc w:val="both"/>
              <w:rPr>
                <w:rFonts w:ascii="Times New Roman" w:eastAsia="Times New Roman" w:hAnsi="Times New Roman"/>
                <w:sz w:val="28"/>
                <w:szCs w:val="28"/>
              </w:rPr>
            </w:pPr>
            <w:r w:rsidRPr="00314402">
              <w:rPr>
                <w:rFonts w:ascii="Times New Roman" w:eastAsia="Times New Roman" w:hAnsi="Times New Roman"/>
                <w:sz w:val="28"/>
                <w:szCs w:val="28"/>
              </w:rPr>
              <w:t>Деловая игра для педагогов «По ступенькам педагогического мастерства»</w:t>
            </w:r>
          </w:p>
        </w:tc>
        <w:tc>
          <w:tcPr>
            <w:tcW w:w="3766" w:type="dxa"/>
            <w:tcBorders>
              <w:top w:val="single" w:sz="4" w:space="0" w:color="auto"/>
              <w:left w:val="single" w:sz="4" w:space="0" w:color="auto"/>
              <w:bottom w:val="single" w:sz="4" w:space="0" w:color="auto"/>
              <w:right w:val="single" w:sz="4" w:space="0" w:color="auto"/>
            </w:tcBorders>
          </w:tcPr>
          <w:p w:rsidR="007848ED" w:rsidRDefault="007848ED" w:rsidP="007848ED">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w:t>
            </w:r>
          </w:p>
          <w:p w:rsidR="007848ED" w:rsidRDefault="007848ED" w:rsidP="007848ED">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педагог-психолог</w:t>
            </w:r>
          </w:p>
        </w:tc>
      </w:tr>
      <w:tr w:rsidR="007848ED">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7848ED" w:rsidRDefault="007848ED" w:rsidP="007848ED">
            <w:pPr>
              <w:pStyle w:val="af0"/>
              <w:numPr>
                <w:ilvl w:val="0"/>
                <w:numId w:val="10"/>
              </w:numPr>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881" w:type="dxa"/>
            <w:tcBorders>
              <w:top w:val="single" w:sz="4" w:space="0" w:color="auto"/>
              <w:left w:val="single" w:sz="4" w:space="0" w:color="auto"/>
              <w:bottom w:val="single" w:sz="4" w:space="0" w:color="auto"/>
              <w:right w:val="single" w:sz="4" w:space="0" w:color="auto"/>
            </w:tcBorders>
          </w:tcPr>
          <w:p w:rsidR="007848ED" w:rsidRPr="00314402" w:rsidRDefault="007848ED" w:rsidP="007848ED">
            <w:pPr>
              <w:shd w:val="clear" w:color="auto" w:fill="FFFFFF"/>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Подведение итогов конкурса </w:t>
            </w:r>
            <w:r>
              <w:rPr>
                <w:rFonts w:ascii="Times New Roman" w:eastAsia="Times New Roman" w:hAnsi="Times New Roman"/>
                <w:bCs/>
                <w:kern w:val="36"/>
                <w:sz w:val="28"/>
                <w:szCs w:val="28"/>
              </w:rPr>
              <w:t>«Лучший макет города»</w:t>
            </w:r>
          </w:p>
        </w:tc>
        <w:tc>
          <w:tcPr>
            <w:tcW w:w="3766" w:type="dxa"/>
            <w:tcBorders>
              <w:top w:val="single" w:sz="4" w:space="0" w:color="auto"/>
              <w:left w:val="single" w:sz="4" w:space="0" w:color="auto"/>
              <w:bottom w:val="single" w:sz="4" w:space="0" w:color="auto"/>
              <w:right w:val="single" w:sz="4" w:space="0" w:color="auto"/>
            </w:tcBorders>
          </w:tcPr>
          <w:p w:rsidR="007848ED" w:rsidRDefault="007848ED" w:rsidP="007848ED">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w:t>
            </w:r>
          </w:p>
        </w:tc>
      </w:tr>
    </w:tbl>
    <w:p w:rsidR="00D476D4" w:rsidRDefault="00D476D4">
      <w:pPr>
        <w:spacing w:after="0" w:line="240" w:lineRule="auto"/>
        <w:jc w:val="center"/>
        <w:rPr>
          <w:rFonts w:ascii="Times New Roman" w:hAnsi="Times New Roman"/>
          <w:sz w:val="28"/>
          <w:szCs w:val="28"/>
        </w:rPr>
      </w:pPr>
    </w:p>
    <w:p w:rsidR="003E79CE" w:rsidRPr="00425C65" w:rsidRDefault="006F6754">
      <w:pPr>
        <w:spacing w:after="0" w:line="240" w:lineRule="auto"/>
        <w:jc w:val="center"/>
        <w:rPr>
          <w:rFonts w:ascii="Times New Roman" w:hAnsi="Times New Roman"/>
          <w:sz w:val="28"/>
          <w:szCs w:val="28"/>
        </w:rPr>
      </w:pPr>
      <w:r w:rsidRPr="00425C65">
        <w:rPr>
          <w:rFonts w:ascii="Times New Roman" w:hAnsi="Times New Roman"/>
          <w:sz w:val="28"/>
          <w:szCs w:val="28"/>
        </w:rPr>
        <w:lastRenderedPageBreak/>
        <w:t>Педагогический совет №3</w:t>
      </w:r>
    </w:p>
    <w:p w:rsidR="003E79CE" w:rsidRPr="00425C65" w:rsidRDefault="006F6754" w:rsidP="002A2BF6">
      <w:pPr>
        <w:pStyle w:val="af0"/>
        <w:spacing w:after="0" w:line="240" w:lineRule="auto"/>
        <w:ind w:left="20"/>
        <w:jc w:val="both"/>
        <w:rPr>
          <w:rFonts w:ascii="Times New Roman" w:hAnsi="Times New Roman"/>
          <w:sz w:val="28"/>
          <w:szCs w:val="28"/>
        </w:rPr>
      </w:pPr>
      <w:r w:rsidRPr="00425C65">
        <w:rPr>
          <w:rFonts w:ascii="Times New Roman" w:hAnsi="Times New Roman"/>
          <w:sz w:val="28"/>
          <w:szCs w:val="28"/>
        </w:rPr>
        <w:t xml:space="preserve">Тема: </w:t>
      </w:r>
      <w:r w:rsidR="002A2BF6" w:rsidRPr="00425C65">
        <w:rPr>
          <w:rFonts w:ascii="Times New Roman" w:hAnsi="Times New Roman"/>
          <w:sz w:val="28"/>
          <w:szCs w:val="28"/>
        </w:rPr>
        <w:t>Совершенствование работы по взаимодействию с семьями воспитанников с целью расширения совместной деятельности ДОУ и семьи, формирование культуры здорового образа жизни у дошкольников.</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4740"/>
        <w:gridCol w:w="3907"/>
        <w:gridCol w:w="44"/>
      </w:tblGrid>
      <w:tr w:rsidR="003E79CE">
        <w:trPr>
          <w:jc w:val="center"/>
        </w:trPr>
        <w:tc>
          <w:tcPr>
            <w:tcW w:w="9322" w:type="dxa"/>
            <w:gridSpan w:val="4"/>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center"/>
              <w:outlineLvl w:val="0"/>
              <w:rPr>
                <w:rFonts w:ascii="Times New Roman" w:eastAsia="Times New Roman" w:hAnsi="Times New Roman"/>
                <w:bCs/>
                <w:kern w:val="36"/>
                <w:sz w:val="28"/>
                <w:szCs w:val="28"/>
              </w:rPr>
            </w:pPr>
            <w:r w:rsidRPr="00425C65">
              <w:rPr>
                <w:rFonts w:ascii="Times New Roman" w:hAnsi="Times New Roman"/>
                <w:sz w:val="28"/>
                <w:szCs w:val="28"/>
              </w:rPr>
              <w:t>ПОДГОТОВКА К ПЕДСОВЕТУ</w:t>
            </w:r>
          </w:p>
        </w:tc>
      </w:tr>
      <w:tr w:rsidR="003E79CE">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3E79CE" w:rsidRDefault="003E79CE">
            <w:pPr>
              <w:pStyle w:val="af0"/>
              <w:numPr>
                <w:ilvl w:val="0"/>
                <w:numId w:val="11"/>
              </w:numPr>
              <w:shd w:val="clear" w:color="auto" w:fill="FFFFFF"/>
              <w:tabs>
                <w:tab w:val="left" w:pos="102"/>
              </w:tabs>
              <w:spacing w:after="0" w:line="240" w:lineRule="auto"/>
              <w:ind w:left="0" w:firstLine="0"/>
              <w:jc w:val="both"/>
              <w:rPr>
                <w:rFonts w:ascii="Times New Roman" w:eastAsia="Times New Roman" w:hAnsi="Times New Roman"/>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3E79CE" w:rsidRPr="00B843EE" w:rsidRDefault="00B843EE" w:rsidP="00B843EE">
            <w:pPr>
              <w:spacing w:after="0" w:line="240" w:lineRule="auto"/>
              <w:ind w:left="-48"/>
              <w:jc w:val="both"/>
              <w:rPr>
                <w:rFonts w:ascii="Times New Roman" w:hAnsi="Times New Roman"/>
                <w:sz w:val="28"/>
                <w:szCs w:val="28"/>
              </w:rPr>
            </w:pPr>
            <w:r w:rsidRPr="002A2BF6">
              <w:rPr>
                <w:rFonts w:ascii="Times New Roman" w:hAnsi="Times New Roman"/>
                <w:sz w:val="28"/>
                <w:szCs w:val="28"/>
              </w:rPr>
              <w:t>Размещение в уголках для родителей информационно-наглядного материала о здоровом образе жизни;</w:t>
            </w:r>
          </w:p>
        </w:tc>
        <w:tc>
          <w:tcPr>
            <w:tcW w:w="3907" w:type="dxa"/>
            <w:tcBorders>
              <w:top w:val="single" w:sz="4" w:space="0" w:color="auto"/>
              <w:left w:val="single" w:sz="4" w:space="0" w:color="auto"/>
              <w:bottom w:val="single" w:sz="4" w:space="0" w:color="auto"/>
              <w:right w:val="single" w:sz="4" w:space="0" w:color="auto"/>
            </w:tcBorders>
          </w:tcPr>
          <w:p w:rsidR="003E79CE" w:rsidRPr="00D967A5" w:rsidRDefault="00D967A5" w:rsidP="00D967A5">
            <w:pPr>
              <w:spacing w:after="0" w:line="240" w:lineRule="auto"/>
              <w:jc w:val="both"/>
              <w:rPr>
                <w:rFonts w:ascii="Times New Roman" w:hAnsi="Times New Roman"/>
                <w:sz w:val="28"/>
                <w:szCs w:val="28"/>
              </w:rPr>
            </w:pPr>
            <w:r w:rsidRPr="00D967A5">
              <w:rPr>
                <w:rFonts w:ascii="Times New Roman" w:eastAsia="Times New Roman" w:hAnsi="Times New Roman"/>
                <w:bCs/>
                <w:kern w:val="36"/>
                <w:sz w:val="28"/>
                <w:szCs w:val="28"/>
              </w:rPr>
              <w:t>Старший воспитатель, в</w:t>
            </w:r>
            <w:r w:rsidR="006F6754" w:rsidRPr="00D967A5">
              <w:rPr>
                <w:rFonts w:ascii="Times New Roman" w:hAnsi="Times New Roman"/>
                <w:sz w:val="28"/>
                <w:szCs w:val="28"/>
              </w:rPr>
              <w:t>оспитатели групп</w:t>
            </w:r>
          </w:p>
        </w:tc>
      </w:tr>
      <w:tr w:rsidR="00B843EE">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B843EE" w:rsidRDefault="00B843EE">
            <w:pPr>
              <w:pStyle w:val="af0"/>
              <w:numPr>
                <w:ilvl w:val="0"/>
                <w:numId w:val="11"/>
              </w:numPr>
              <w:shd w:val="clear" w:color="auto" w:fill="FFFFFF"/>
              <w:tabs>
                <w:tab w:val="left" w:pos="102"/>
              </w:tabs>
              <w:spacing w:after="0" w:line="240" w:lineRule="auto"/>
              <w:ind w:left="0" w:firstLine="0"/>
              <w:jc w:val="both"/>
              <w:rPr>
                <w:rFonts w:ascii="Times New Roman" w:eastAsia="Times New Roman" w:hAnsi="Times New Roman"/>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B843EE" w:rsidRPr="002A2BF6" w:rsidRDefault="00B843EE" w:rsidP="00B843EE">
            <w:pPr>
              <w:spacing w:after="0" w:line="240" w:lineRule="auto"/>
              <w:ind w:left="-48"/>
              <w:jc w:val="both"/>
              <w:rPr>
                <w:rFonts w:ascii="Times New Roman" w:hAnsi="Times New Roman"/>
                <w:sz w:val="28"/>
                <w:szCs w:val="28"/>
              </w:rPr>
            </w:pPr>
            <w:r>
              <w:rPr>
                <w:rFonts w:ascii="Times New Roman" w:hAnsi="Times New Roman"/>
                <w:sz w:val="28"/>
                <w:szCs w:val="28"/>
              </w:rPr>
              <w:t>Тематическая проверка «</w:t>
            </w:r>
            <w:r w:rsidR="00D967A5">
              <w:rPr>
                <w:rFonts w:ascii="Times New Roman" w:hAnsi="Times New Roman"/>
                <w:sz w:val="28"/>
                <w:szCs w:val="28"/>
              </w:rPr>
              <w:t>Организация физкультурно-оздоровительной работы в ДОУ</w:t>
            </w:r>
            <w:r>
              <w:rPr>
                <w:rFonts w:ascii="Times New Roman" w:hAnsi="Times New Roman"/>
                <w:sz w:val="28"/>
                <w:szCs w:val="28"/>
              </w:rPr>
              <w:t>»</w:t>
            </w:r>
          </w:p>
        </w:tc>
        <w:tc>
          <w:tcPr>
            <w:tcW w:w="3907" w:type="dxa"/>
            <w:tcBorders>
              <w:top w:val="single" w:sz="4" w:space="0" w:color="auto"/>
              <w:left w:val="single" w:sz="4" w:space="0" w:color="auto"/>
              <w:bottom w:val="single" w:sz="4" w:space="0" w:color="auto"/>
              <w:right w:val="single" w:sz="4" w:space="0" w:color="auto"/>
            </w:tcBorders>
          </w:tcPr>
          <w:p w:rsidR="00B843EE" w:rsidRPr="00D967A5" w:rsidRDefault="00D967A5">
            <w:pPr>
              <w:spacing w:after="0" w:line="240" w:lineRule="auto"/>
              <w:jc w:val="both"/>
              <w:rPr>
                <w:rFonts w:ascii="Times New Roman" w:hAnsi="Times New Roman"/>
                <w:sz w:val="28"/>
                <w:szCs w:val="28"/>
              </w:rPr>
            </w:pPr>
            <w:r w:rsidRPr="00D967A5">
              <w:rPr>
                <w:rFonts w:ascii="Times New Roman" w:eastAsia="Times New Roman" w:hAnsi="Times New Roman"/>
                <w:bCs/>
                <w:kern w:val="36"/>
                <w:sz w:val="28"/>
                <w:szCs w:val="28"/>
              </w:rPr>
              <w:t>Старший воспитатель</w:t>
            </w:r>
          </w:p>
        </w:tc>
      </w:tr>
      <w:tr w:rsidR="00D16736">
        <w:trPr>
          <w:gridAfter w:val="1"/>
          <w:wAfter w:w="44" w:type="dxa"/>
          <w:trHeight w:val="270"/>
          <w:jc w:val="center"/>
        </w:trPr>
        <w:tc>
          <w:tcPr>
            <w:tcW w:w="631" w:type="dxa"/>
            <w:tcBorders>
              <w:top w:val="single" w:sz="4" w:space="0" w:color="auto"/>
              <w:left w:val="single" w:sz="4" w:space="0" w:color="auto"/>
              <w:bottom w:val="single" w:sz="4" w:space="0" w:color="auto"/>
              <w:right w:val="single" w:sz="4" w:space="0" w:color="auto"/>
            </w:tcBorders>
          </w:tcPr>
          <w:p w:rsidR="00D16736" w:rsidRDefault="00D16736" w:rsidP="00D16736">
            <w:pPr>
              <w:pStyle w:val="af0"/>
              <w:numPr>
                <w:ilvl w:val="0"/>
                <w:numId w:val="11"/>
              </w:numPr>
              <w:shd w:val="clear" w:color="auto" w:fill="FFFFFF"/>
              <w:tabs>
                <w:tab w:val="left" w:pos="102"/>
              </w:tabs>
              <w:spacing w:after="0" w:line="240" w:lineRule="auto"/>
              <w:ind w:left="0" w:firstLine="0"/>
              <w:jc w:val="both"/>
              <w:rPr>
                <w:rFonts w:ascii="Times New Roman" w:eastAsia="Times New Roman" w:hAnsi="Times New Roman"/>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D16736" w:rsidRDefault="00D16736" w:rsidP="00D16736">
            <w:pPr>
              <w:spacing w:after="0" w:line="240" w:lineRule="auto"/>
              <w:ind w:left="-48"/>
              <w:jc w:val="both"/>
              <w:rPr>
                <w:rFonts w:ascii="Times New Roman" w:hAnsi="Times New Roman"/>
                <w:sz w:val="28"/>
                <w:szCs w:val="28"/>
              </w:rPr>
            </w:pPr>
            <w:r w:rsidRPr="002A2BF6">
              <w:rPr>
                <w:rFonts w:ascii="Times New Roman" w:hAnsi="Times New Roman"/>
                <w:sz w:val="28"/>
                <w:szCs w:val="28"/>
              </w:rPr>
              <w:t>Выставка рисунков «Мой любимый вид спорта».</w:t>
            </w:r>
          </w:p>
          <w:p w:rsidR="00D16736" w:rsidRPr="002A2BF6" w:rsidRDefault="00D16736" w:rsidP="00D16736">
            <w:pPr>
              <w:spacing w:after="0" w:line="240" w:lineRule="auto"/>
              <w:rPr>
                <w:rFonts w:ascii="Times New Roman" w:hAnsi="Times New Roman"/>
                <w:sz w:val="28"/>
                <w:szCs w:val="28"/>
                <w:highlight w:val="yellow"/>
              </w:rPr>
            </w:pPr>
          </w:p>
        </w:tc>
        <w:tc>
          <w:tcPr>
            <w:tcW w:w="3907" w:type="dxa"/>
            <w:tcBorders>
              <w:top w:val="single" w:sz="4" w:space="0" w:color="auto"/>
              <w:left w:val="single" w:sz="4" w:space="0" w:color="auto"/>
              <w:bottom w:val="single" w:sz="4" w:space="0" w:color="auto"/>
              <w:right w:val="single" w:sz="4" w:space="0" w:color="auto"/>
            </w:tcBorders>
          </w:tcPr>
          <w:p w:rsidR="00D16736" w:rsidRPr="00D967A5" w:rsidRDefault="00D16736" w:rsidP="00D16736">
            <w:pPr>
              <w:spacing w:after="0" w:line="240" w:lineRule="auto"/>
              <w:jc w:val="both"/>
              <w:outlineLvl w:val="0"/>
              <w:rPr>
                <w:rFonts w:ascii="Times New Roman" w:eastAsia="Times New Roman" w:hAnsi="Times New Roman"/>
                <w:bCs/>
                <w:kern w:val="36"/>
                <w:sz w:val="28"/>
                <w:szCs w:val="28"/>
              </w:rPr>
            </w:pPr>
            <w:r w:rsidRPr="00D967A5">
              <w:rPr>
                <w:rFonts w:ascii="Times New Roman" w:eastAsia="Times New Roman" w:hAnsi="Times New Roman"/>
                <w:bCs/>
                <w:kern w:val="36"/>
                <w:sz w:val="28"/>
                <w:szCs w:val="28"/>
              </w:rPr>
              <w:t xml:space="preserve">Инструктор по ФК, </w:t>
            </w:r>
          </w:p>
          <w:p w:rsidR="00D16736" w:rsidRPr="00D967A5" w:rsidRDefault="00D16736" w:rsidP="00D16736">
            <w:pPr>
              <w:spacing w:after="0" w:line="240" w:lineRule="auto"/>
              <w:jc w:val="both"/>
              <w:outlineLvl w:val="0"/>
              <w:rPr>
                <w:rFonts w:ascii="Times New Roman" w:eastAsia="Times New Roman" w:hAnsi="Times New Roman"/>
                <w:bCs/>
                <w:kern w:val="36"/>
                <w:sz w:val="28"/>
                <w:szCs w:val="28"/>
              </w:rPr>
            </w:pPr>
            <w:r w:rsidRPr="00D967A5">
              <w:rPr>
                <w:rFonts w:ascii="Times New Roman" w:eastAsia="Times New Roman" w:hAnsi="Times New Roman"/>
                <w:bCs/>
                <w:kern w:val="36"/>
                <w:sz w:val="28"/>
                <w:szCs w:val="28"/>
              </w:rPr>
              <w:t>воспитатели групп</w:t>
            </w:r>
          </w:p>
        </w:tc>
      </w:tr>
      <w:tr w:rsidR="00003C69">
        <w:trPr>
          <w:gridAfter w:val="1"/>
          <w:wAfter w:w="44" w:type="dxa"/>
          <w:trHeight w:val="270"/>
          <w:jc w:val="center"/>
        </w:trPr>
        <w:tc>
          <w:tcPr>
            <w:tcW w:w="631" w:type="dxa"/>
            <w:tcBorders>
              <w:top w:val="single" w:sz="4" w:space="0" w:color="auto"/>
              <w:left w:val="single" w:sz="4" w:space="0" w:color="auto"/>
              <w:bottom w:val="single" w:sz="4" w:space="0" w:color="auto"/>
              <w:right w:val="single" w:sz="4" w:space="0" w:color="auto"/>
            </w:tcBorders>
          </w:tcPr>
          <w:p w:rsidR="00003C69" w:rsidRDefault="00003C69" w:rsidP="00D16736">
            <w:pPr>
              <w:pStyle w:val="af0"/>
              <w:numPr>
                <w:ilvl w:val="0"/>
                <w:numId w:val="11"/>
              </w:numPr>
              <w:shd w:val="clear" w:color="auto" w:fill="FFFFFF"/>
              <w:tabs>
                <w:tab w:val="left" w:pos="102"/>
              </w:tabs>
              <w:spacing w:after="0" w:line="240" w:lineRule="auto"/>
              <w:ind w:left="0" w:firstLine="0"/>
              <w:jc w:val="both"/>
              <w:rPr>
                <w:rFonts w:ascii="Times New Roman" w:eastAsia="Times New Roman" w:hAnsi="Times New Roman"/>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003C69" w:rsidRPr="00003C69" w:rsidRDefault="00003C69" w:rsidP="00003C69">
            <w:pPr>
              <w:spacing w:after="0" w:line="240" w:lineRule="auto"/>
              <w:jc w:val="both"/>
              <w:rPr>
                <w:rFonts w:ascii="Times New Roman" w:eastAsia="SimSun" w:hAnsi="Times New Roman" w:cs="Times New Roman"/>
                <w:sz w:val="28"/>
                <w:szCs w:val="28"/>
              </w:rPr>
            </w:pPr>
            <w:r>
              <w:rPr>
                <w:rFonts w:ascii="Times New Roman" w:eastAsia="SimSun" w:hAnsi="Times New Roman" w:cs="Times New Roman"/>
                <w:sz w:val="28"/>
                <w:szCs w:val="28"/>
              </w:rPr>
              <w:t>Создание дидактических игр по ЗОЖ</w:t>
            </w:r>
          </w:p>
        </w:tc>
        <w:tc>
          <w:tcPr>
            <w:tcW w:w="3907" w:type="dxa"/>
            <w:tcBorders>
              <w:top w:val="single" w:sz="4" w:space="0" w:color="auto"/>
              <w:left w:val="single" w:sz="4" w:space="0" w:color="auto"/>
              <w:bottom w:val="single" w:sz="4" w:space="0" w:color="auto"/>
              <w:right w:val="single" w:sz="4" w:space="0" w:color="auto"/>
            </w:tcBorders>
          </w:tcPr>
          <w:p w:rsidR="00003C69" w:rsidRPr="00D967A5" w:rsidRDefault="00003C69" w:rsidP="00003C69">
            <w:pPr>
              <w:spacing w:after="0" w:line="240" w:lineRule="auto"/>
              <w:jc w:val="both"/>
              <w:outlineLvl w:val="0"/>
              <w:rPr>
                <w:rFonts w:ascii="Times New Roman" w:eastAsia="Times New Roman" w:hAnsi="Times New Roman"/>
                <w:bCs/>
                <w:kern w:val="36"/>
                <w:sz w:val="28"/>
                <w:szCs w:val="28"/>
              </w:rPr>
            </w:pPr>
            <w:r w:rsidRPr="00D967A5">
              <w:rPr>
                <w:rFonts w:ascii="Times New Roman" w:eastAsia="Times New Roman" w:hAnsi="Times New Roman"/>
                <w:bCs/>
                <w:kern w:val="36"/>
                <w:sz w:val="28"/>
                <w:szCs w:val="28"/>
              </w:rPr>
              <w:t xml:space="preserve">Инструктор по ФК, </w:t>
            </w:r>
          </w:p>
          <w:p w:rsidR="00003C69" w:rsidRPr="00D967A5" w:rsidRDefault="00003C69" w:rsidP="00003C69">
            <w:pPr>
              <w:spacing w:after="0" w:line="240" w:lineRule="auto"/>
              <w:jc w:val="both"/>
              <w:outlineLvl w:val="0"/>
              <w:rPr>
                <w:rFonts w:ascii="Times New Roman" w:eastAsia="Times New Roman" w:hAnsi="Times New Roman"/>
                <w:bCs/>
                <w:kern w:val="36"/>
                <w:sz w:val="28"/>
                <w:szCs w:val="28"/>
              </w:rPr>
            </w:pPr>
            <w:r w:rsidRPr="00D967A5">
              <w:rPr>
                <w:rFonts w:ascii="Times New Roman" w:eastAsia="Times New Roman" w:hAnsi="Times New Roman"/>
                <w:bCs/>
                <w:kern w:val="36"/>
                <w:sz w:val="28"/>
                <w:szCs w:val="28"/>
              </w:rPr>
              <w:t>воспитатели групп</w:t>
            </w:r>
          </w:p>
        </w:tc>
      </w:tr>
      <w:tr w:rsidR="00801414">
        <w:trPr>
          <w:gridAfter w:val="1"/>
          <w:wAfter w:w="44" w:type="dxa"/>
          <w:trHeight w:val="270"/>
          <w:jc w:val="center"/>
        </w:trPr>
        <w:tc>
          <w:tcPr>
            <w:tcW w:w="631" w:type="dxa"/>
            <w:tcBorders>
              <w:top w:val="single" w:sz="4" w:space="0" w:color="auto"/>
              <w:left w:val="single" w:sz="4" w:space="0" w:color="auto"/>
              <w:bottom w:val="single" w:sz="4" w:space="0" w:color="auto"/>
              <w:right w:val="single" w:sz="4" w:space="0" w:color="auto"/>
            </w:tcBorders>
          </w:tcPr>
          <w:p w:rsidR="00801414" w:rsidRDefault="00801414" w:rsidP="00801414">
            <w:pPr>
              <w:pStyle w:val="af0"/>
              <w:numPr>
                <w:ilvl w:val="0"/>
                <w:numId w:val="11"/>
              </w:numPr>
              <w:shd w:val="clear" w:color="auto" w:fill="FFFFFF"/>
              <w:tabs>
                <w:tab w:val="left" w:pos="102"/>
              </w:tabs>
              <w:spacing w:after="0" w:line="240" w:lineRule="auto"/>
              <w:ind w:left="0" w:firstLine="0"/>
              <w:jc w:val="both"/>
              <w:rPr>
                <w:rFonts w:ascii="Times New Roman" w:eastAsia="Times New Roman" w:hAnsi="Times New Roman"/>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801414" w:rsidRPr="002A2BF6" w:rsidRDefault="00801414" w:rsidP="00801414">
            <w:pPr>
              <w:spacing w:after="0" w:line="240" w:lineRule="auto"/>
              <w:ind w:left="-48"/>
              <w:jc w:val="both"/>
              <w:rPr>
                <w:rFonts w:ascii="Times New Roman" w:hAnsi="Times New Roman"/>
                <w:sz w:val="28"/>
                <w:szCs w:val="28"/>
                <w:highlight w:val="yellow"/>
              </w:rPr>
            </w:pPr>
            <w:r w:rsidRPr="00B843EE">
              <w:rPr>
                <w:rFonts w:ascii="Times New Roman" w:hAnsi="Times New Roman"/>
                <w:sz w:val="28"/>
                <w:szCs w:val="28"/>
              </w:rPr>
              <w:t>День здоровья с участием родителей «Движение-это жизнь».</w:t>
            </w:r>
          </w:p>
        </w:tc>
        <w:tc>
          <w:tcPr>
            <w:tcW w:w="3907" w:type="dxa"/>
            <w:tcBorders>
              <w:top w:val="single" w:sz="4" w:space="0" w:color="auto"/>
              <w:left w:val="single" w:sz="4" w:space="0" w:color="auto"/>
              <w:bottom w:val="single" w:sz="4" w:space="0" w:color="auto"/>
              <w:right w:val="single" w:sz="4" w:space="0" w:color="auto"/>
            </w:tcBorders>
          </w:tcPr>
          <w:p w:rsidR="00801414" w:rsidRPr="00D967A5" w:rsidRDefault="00801414" w:rsidP="00801414">
            <w:pPr>
              <w:spacing w:after="0" w:line="240" w:lineRule="auto"/>
              <w:jc w:val="both"/>
              <w:outlineLvl w:val="0"/>
              <w:rPr>
                <w:rFonts w:ascii="Times New Roman" w:eastAsia="Times New Roman" w:hAnsi="Times New Roman"/>
                <w:bCs/>
                <w:kern w:val="36"/>
                <w:sz w:val="28"/>
                <w:szCs w:val="28"/>
              </w:rPr>
            </w:pPr>
            <w:r w:rsidRPr="00D967A5">
              <w:rPr>
                <w:rFonts w:ascii="Times New Roman" w:eastAsia="Times New Roman" w:hAnsi="Times New Roman"/>
                <w:bCs/>
                <w:kern w:val="36"/>
                <w:sz w:val="28"/>
                <w:szCs w:val="28"/>
              </w:rPr>
              <w:t xml:space="preserve">Инструктор по ФК, </w:t>
            </w:r>
          </w:p>
          <w:p w:rsidR="00801414" w:rsidRPr="00D967A5" w:rsidRDefault="00801414" w:rsidP="00801414">
            <w:pPr>
              <w:spacing w:after="0" w:line="240" w:lineRule="auto"/>
              <w:jc w:val="both"/>
              <w:outlineLvl w:val="0"/>
              <w:rPr>
                <w:rFonts w:ascii="Times New Roman" w:eastAsia="Times New Roman" w:hAnsi="Times New Roman"/>
                <w:bCs/>
                <w:kern w:val="36"/>
                <w:sz w:val="28"/>
                <w:szCs w:val="28"/>
              </w:rPr>
            </w:pPr>
            <w:r w:rsidRPr="00D967A5">
              <w:rPr>
                <w:rFonts w:ascii="Times New Roman" w:eastAsia="Times New Roman" w:hAnsi="Times New Roman"/>
                <w:bCs/>
                <w:kern w:val="36"/>
                <w:sz w:val="28"/>
                <w:szCs w:val="28"/>
              </w:rPr>
              <w:t>воспитатели подготовительных групп</w:t>
            </w:r>
          </w:p>
        </w:tc>
      </w:tr>
      <w:tr w:rsidR="00735843">
        <w:trPr>
          <w:gridAfter w:val="1"/>
          <w:wAfter w:w="44" w:type="dxa"/>
          <w:trHeight w:val="270"/>
          <w:jc w:val="center"/>
        </w:trPr>
        <w:tc>
          <w:tcPr>
            <w:tcW w:w="631" w:type="dxa"/>
            <w:tcBorders>
              <w:top w:val="single" w:sz="4" w:space="0" w:color="auto"/>
              <w:left w:val="single" w:sz="4" w:space="0" w:color="auto"/>
              <w:bottom w:val="single" w:sz="4" w:space="0" w:color="auto"/>
              <w:right w:val="single" w:sz="4" w:space="0" w:color="auto"/>
            </w:tcBorders>
          </w:tcPr>
          <w:p w:rsidR="00735843" w:rsidRDefault="00735843" w:rsidP="00735843">
            <w:pPr>
              <w:pStyle w:val="af0"/>
              <w:numPr>
                <w:ilvl w:val="0"/>
                <w:numId w:val="11"/>
              </w:numPr>
              <w:shd w:val="clear" w:color="auto" w:fill="FFFFFF"/>
              <w:tabs>
                <w:tab w:val="left" w:pos="102"/>
              </w:tabs>
              <w:spacing w:after="0" w:line="240" w:lineRule="auto"/>
              <w:ind w:left="0" w:firstLine="0"/>
              <w:jc w:val="both"/>
              <w:rPr>
                <w:rFonts w:ascii="Times New Roman" w:eastAsia="Times New Roman" w:hAnsi="Times New Roman"/>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735843" w:rsidRDefault="00735843" w:rsidP="00735843">
            <w:pPr>
              <w:shd w:val="clear" w:color="auto" w:fill="FFFFFF"/>
              <w:spacing w:after="0" w:line="240" w:lineRule="auto"/>
              <w:jc w:val="both"/>
              <w:rPr>
                <w:rFonts w:ascii="Times New Roman" w:eastAsia="Times New Roman" w:hAnsi="Times New Roman"/>
                <w:sz w:val="28"/>
                <w:szCs w:val="28"/>
              </w:rPr>
            </w:pPr>
            <w:r w:rsidRPr="002A2BF6">
              <w:rPr>
                <w:rFonts w:ascii="Times New Roman" w:eastAsia="Times New Roman" w:hAnsi="Times New Roman"/>
                <w:sz w:val="28"/>
                <w:szCs w:val="28"/>
              </w:rPr>
              <w:t>Конкурс презентаций «Физк</w:t>
            </w:r>
            <w:r>
              <w:rPr>
                <w:rFonts w:ascii="Times New Roman" w:eastAsia="Times New Roman" w:hAnsi="Times New Roman"/>
                <w:sz w:val="28"/>
                <w:szCs w:val="28"/>
              </w:rPr>
              <w:t>ультура (спорт) в нашей семье». Подведение итогов конкурса</w:t>
            </w:r>
          </w:p>
        </w:tc>
        <w:tc>
          <w:tcPr>
            <w:tcW w:w="3907" w:type="dxa"/>
            <w:tcBorders>
              <w:top w:val="single" w:sz="4" w:space="0" w:color="auto"/>
              <w:left w:val="single" w:sz="4" w:space="0" w:color="auto"/>
              <w:bottom w:val="single" w:sz="4" w:space="0" w:color="auto"/>
              <w:right w:val="single" w:sz="4" w:space="0" w:color="auto"/>
            </w:tcBorders>
          </w:tcPr>
          <w:p w:rsidR="00735843" w:rsidRDefault="00735843" w:rsidP="00735843">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Воспитатели всех групп (кроме гр.№2,5,10)</w:t>
            </w:r>
          </w:p>
        </w:tc>
      </w:tr>
      <w:tr w:rsidR="00735843">
        <w:trPr>
          <w:gridAfter w:val="1"/>
          <w:wAfter w:w="44" w:type="dxa"/>
          <w:jc w:val="center"/>
        </w:trPr>
        <w:tc>
          <w:tcPr>
            <w:tcW w:w="9278" w:type="dxa"/>
            <w:gridSpan w:val="3"/>
            <w:tcBorders>
              <w:top w:val="single" w:sz="4" w:space="0" w:color="auto"/>
              <w:left w:val="single" w:sz="4" w:space="0" w:color="auto"/>
              <w:bottom w:val="single" w:sz="4" w:space="0" w:color="auto"/>
              <w:right w:val="single" w:sz="4" w:space="0" w:color="auto"/>
            </w:tcBorders>
          </w:tcPr>
          <w:p w:rsidR="00735843" w:rsidRDefault="00735843" w:rsidP="00735843">
            <w:pPr>
              <w:tabs>
                <w:tab w:val="left" w:pos="102"/>
              </w:tabs>
              <w:spacing w:after="0" w:line="240" w:lineRule="auto"/>
              <w:jc w:val="center"/>
              <w:rPr>
                <w:rFonts w:ascii="Times New Roman" w:hAnsi="Times New Roman"/>
                <w:sz w:val="28"/>
                <w:szCs w:val="28"/>
              </w:rPr>
            </w:pPr>
            <w:r>
              <w:rPr>
                <w:rFonts w:ascii="Times New Roman" w:eastAsia="Times New Roman" w:hAnsi="Times New Roman"/>
                <w:sz w:val="28"/>
                <w:szCs w:val="28"/>
              </w:rPr>
              <w:t>ПЕДАГОГИЧЕСКИЙ СОВЕТ</w:t>
            </w:r>
          </w:p>
        </w:tc>
      </w:tr>
      <w:tr w:rsidR="00735843">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735843" w:rsidRDefault="00735843" w:rsidP="00735843">
            <w:pPr>
              <w:pStyle w:val="af0"/>
              <w:numPr>
                <w:ilvl w:val="0"/>
                <w:numId w:val="12"/>
              </w:numPr>
              <w:tabs>
                <w:tab w:val="left" w:pos="102"/>
              </w:tabs>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735843" w:rsidRDefault="00735843" w:rsidP="00735843">
            <w:pPr>
              <w:shd w:val="clear" w:color="auto" w:fill="FFFFFF"/>
              <w:spacing w:after="0" w:line="240" w:lineRule="auto"/>
              <w:jc w:val="both"/>
              <w:rPr>
                <w:rFonts w:ascii="Times New Roman" w:eastAsia="Times New Roman" w:hAnsi="Times New Roman"/>
                <w:bCs/>
                <w:kern w:val="36"/>
                <w:sz w:val="28"/>
                <w:szCs w:val="28"/>
              </w:rPr>
            </w:pPr>
            <w:r>
              <w:rPr>
                <w:rFonts w:ascii="Times New Roman" w:eastAsia="Times New Roman" w:hAnsi="Times New Roman"/>
                <w:bCs/>
                <w:kern w:val="36"/>
                <w:sz w:val="28"/>
                <w:szCs w:val="28"/>
              </w:rPr>
              <w:t>Анализ выполнения решения предыдущего педагогического совета №2</w:t>
            </w:r>
          </w:p>
        </w:tc>
        <w:tc>
          <w:tcPr>
            <w:tcW w:w="3907" w:type="dxa"/>
            <w:tcBorders>
              <w:top w:val="single" w:sz="4" w:space="0" w:color="auto"/>
              <w:left w:val="single" w:sz="4" w:space="0" w:color="auto"/>
              <w:bottom w:val="single" w:sz="4" w:space="0" w:color="auto"/>
              <w:right w:val="single" w:sz="4" w:space="0" w:color="auto"/>
            </w:tcBorders>
          </w:tcPr>
          <w:p w:rsidR="00735843" w:rsidRDefault="00735843" w:rsidP="00735843">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w:t>
            </w:r>
          </w:p>
        </w:tc>
      </w:tr>
      <w:tr w:rsidR="00735843">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735843" w:rsidRDefault="00735843" w:rsidP="00735843">
            <w:pPr>
              <w:pStyle w:val="af0"/>
              <w:numPr>
                <w:ilvl w:val="0"/>
                <w:numId w:val="12"/>
              </w:numPr>
              <w:tabs>
                <w:tab w:val="left" w:pos="102"/>
              </w:tabs>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735843" w:rsidRDefault="00735843" w:rsidP="00735843">
            <w:pPr>
              <w:shd w:val="clear" w:color="auto" w:fill="FFFFFF"/>
              <w:spacing w:after="0" w:line="240" w:lineRule="auto"/>
              <w:jc w:val="both"/>
              <w:rPr>
                <w:rFonts w:ascii="Times New Roman" w:eastAsia="Times New Roman" w:hAnsi="Times New Roman"/>
                <w:bCs/>
                <w:kern w:val="36"/>
                <w:sz w:val="28"/>
                <w:szCs w:val="28"/>
              </w:rPr>
            </w:pPr>
            <w:r>
              <w:rPr>
                <w:rFonts w:ascii="Times New Roman" w:eastAsia="Times New Roman" w:hAnsi="Times New Roman"/>
                <w:bCs/>
                <w:kern w:val="36"/>
                <w:sz w:val="28"/>
                <w:szCs w:val="28"/>
              </w:rPr>
              <w:t>Подведение итогов тематической проверки</w:t>
            </w:r>
          </w:p>
        </w:tc>
        <w:tc>
          <w:tcPr>
            <w:tcW w:w="3907" w:type="dxa"/>
            <w:tcBorders>
              <w:top w:val="single" w:sz="4" w:space="0" w:color="auto"/>
              <w:left w:val="single" w:sz="4" w:space="0" w:color="auto"/>
              <w:bottom w:val="single" w:sz="4" w:space="0" w:color="auto"/>
              <w:right w:val="single" w:sz="4" w:space="0" w:color="auto"/>
            </w:tcBorders>
          </w:tcPr>
          <w:p w:rsidR="00735843" w:rsidRDefault="00735843" w:rsidP="00735843">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w:t>
            </w:r>
          </w:p>
        </w:tc>
      </w:tr>
      <w:tr w:rsidR="00735843">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735843" w:rsidRDefault="00735843" w:rsidP="00735843">
            <w:pPr>
              <w:pStyle w:val="af0"/>
              <w:numPr>
                <w:ilvl w:val="0"/>
                <w:numId w:val="12"/>
              </w:numPr>
              <w:tabs>
                <w:tab w:val="left" w:pos="102"/>
              </w:tabs>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735843" w:rsidRDefault="00735843" w:rsidP="00735843">
            <w:pPr>
              <w:shd w:val="clear" w:color="auto" w:fill="FFFFFF"/>
              <w:spacing w:after="0" w:line="240" w:lineRule="auto"/>
              <w:jc w:val="both"/>
              <w:rPr>
                <w:rFonts w:ascii="Times New Roman" w:eastAsia="Times New Roman" w:hAnsi="Times New Roman"/>
                <w:sz w:val="28"/>
                <w:szCs w:val="28"/>
              </w:rPr>
            </w:pPr>
            <w:r w:rsidRPr="00D16736">
              <w:rPr>
                <w:rFonts w:ascii="Times New Roman" w:eastAsia="Times New Roman" w:hAnsi="Times New Roman"/>
                <w:sz w:val="28"/>
                <w:szCs w:val="28"/>
              </w:rPr>
              <w:t>Аналитический отчёт о со</w:t>
            </w:r>
            <w:r>
              <w:rPr>
                <w:rFonts w:ascii="Times New Roman" w:eastAsia="Times New Roman" w:hAnsi="Times New Roman"/>
                <w:sz w:val="28"/>
                <w:szCs w:val="28"/>
              </w:rPr>
              <w:t>стоянии здоровья воспитанников</w:t>
            </w:r>
          </w:p>
        </w:tc>
        <w:tc>
          <w:tcPr>
            <w:tcW w:w="3907" w:type="dxa"/>
            <w:tcBorders>
              <w:top w:val="single" w:sz="4" w:space="0" w:color="auto"/>
              <w:left w:val="single" w:sz="4" w:space="0" w:color="auto"/>
              <w:bottom w:val="single" w:sz="4" w:space="0" w:color="auto"/>
              <w:right w:val="single" w:sz="4" w:space="0" w:color="auto"/>
            </w:tcBorders>
          </w:tcPr>
          <w:p w:rsidR="00735843" w:rsidRDefault="00735843" w:rsidP="00735843">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Старшая медсестра</w:t>
            </w:r>
          </w:p>
        </w:tc>
      </w:tr>
      <w:tr w:rsidR="00003C69">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003C69" w:rsidRDefault="00003C69" w:rsidP="00003C69">
            <w:pPr>
              <w:pStyle w:val="af0"/>
              <w:numPr>
                <w:ilvl w:val="0"/>
                <w:numId w:val="12"/>
              </w:numPr>
              <w:tabs>
                <w:tab w:val="left" w:pos="102"/>
              </w:tabs>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003C69" w:rsidRDefault="00003C69" w:rsidP="00003C69">
            <w:pPr>
              <w:shd w:val="clear" w:color="auto" w:fill="FFFFFF"/>
              <w:spacing w:after="0" w:line="240" w:lineRule="auto"/>
              <w:jc w:val="both"/>
              <w:rPr>
                <w:rFonts w:ascii="Times New Roman" w:eastAsia="Times New Roman" w:hAnsi="Times New Roman"/>
                <w:sz w:val="28"/>
                <w:szCs w:val="28"/>
              </w:rPr>
            </w:pPr>
            <w:r w:rsidRPr="00F27E14">
              <w:rPr>
                <w:rFonts w:ascii="Times New Roman" w:eastAsia="Times New Roman" w:hAnsi="Times New Roman"/>
                <w:sz w:val="28"/>
                <w:szCs w:val="28"/>
              </w:rPr>
              <w:t>Анализ показателей физического развития и состояния здоровья воспитанников. Рекомендации по сохр</w:t>
            </w:r>
            <w:r>
              <w:rPr>
                <w:rFonts w:ascii="Times New Roman" w:eastAsia="Times New Roman" w:hAnsi="Times New Roman"/>
                <w:sz w:val="28"/>
                <w:szCs w:val="28"/>
              </w:rPr>
              <w:t>анению и укреплению здоровья</w:t>
            </w:r>
          </w:p>
        </w:tc>
        <w:tc>
          <w:tcPr>
            <w:tcW w:w="3907" w:type="dxa"/>
            <w:tcBorders>
              <w:top w:val="single" w:sz="4" w:space="0" w:color="auto"/>
              <w:left w:val="single" w:sz="4" w:space="0" w:color="auto"/>
              <w:bottom w:val="single" w:sz="4" w:space="0" w:color="auto"/>
              <w:right w:val="single" w:sz="4" w:space="0" w:color="auto"/>
            </w:tcBorders>
          </w:tcPr>
          <w:p w:rsidR="00003C69" w:rsidRDefault="00003C69" w:rsidP="00003C69">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Инструктор по ФК</w:t>
            </w:r>
          </w:p>
        </w:tc>
      </w:tr>
      <w:tr w:rsidR="00003C69">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003C69" w:rsidRDefault="00003C69" w:rsidP="00003C69">
            <w:pPr>
              <w:pStyle w:val="af0"/>
              <w:numPr>
                <w:ilvl w:val="0"/>
                <w:numId w:val="12"/>
              </w:numPr>
              <w:tabs>
                <w:tab w:val="left" w:pos="102"/>
              </w:tabs>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003C69" w:rsidRDefault="00003C69" w:rsidP="00003C69">
            <w:pPr>
              <w:shd w:val="clear" w:color="auto" w:fill="FFFFFF"/>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Роль здорового питания в формировании ЗОЖ у</w:t>
            </w:r>
            <w:r w:rsidRPr="005924AB">
              <w:rPr>
                <w:rFonts w:ascii="Times New Roman" w:eastAsia="Times New Roman" w:hAnsi="Times New Roman"/>
                <w:sz w:val="28"/>
                <w:szCs w:val="28"/>
              </w:rPr>
              <w:t xml:space="preserve"> дете</w:t>
            </w:r>
            <w:r>
              <w:rPr>
                <w:rFonts w:ascii="Times New Roman" w:eastAsia="Times New Roman" w:hAnsi="Times New Roman"/>
                <w:sz w:val="28"/>
                <w:szCs w:val="28"/>
              </w:rPr>
              <w:t xml:space="preserve">й </w:t>
            </w:r>
          </w:p>
        </w:tc>
        <w:tc>
          <w:tcPr>
            <w:tcW w:w="3907" w:type="dxa"/>
            <w:tcBorders>
              <w:top w:val="single" w:sz="4" w:space="0" w:color="auto"/>
              <w:left w:val="single" w:sz="4" w:space="0" w:color="auto"/>
              <w:bottom w:val="single" w:sz="4" w:space="0" w:color="auto"/>
              <w:right w:val="single" w:sz="4" w:space="0" w:color="auto"/>
            </w:tcBorders>
          </w:tcPr>
          <w:p w:rsidR="00003C69" w:rsidRDefault="00003C69" w:rsidP="00003C69">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Галимова Л.Н.</w:t>
            </w:r>
          </w:p>
          <w:p w:rsidR="00003C69" w:rsidRDefault="00003C69" w:rsidP="00003C69">
            <w:pPr>
              <w:spacing w:after="0" w:line="240" w:lineRule="auto"/>
              <w:jc w:val="both"/>
              <w:outlineLvl w:val="0"/>
              <w:rPr>
                <w:rFonts w:ascii="Times New Roman" w:eastAsia="Times New Roman" w:hAnsi="Times New Roman"/>
                <w:bCs/>
                <w:kern w:val="36"/>
                <w:sz w:val="28"/>
                <w:szCs w:val="28"/>
              </w:rPr>
            </w:pPr>
          </w:p>
        </w:tc>
      </w:tr>
      <w:tr w:rsidR="00003C69">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003C69" w:rsidRDefault="00003C69" w:rsidP="00003C69">
            <w:pPr>
              <w:pStyle w:val="af0"/>
              <w:numPr>
                <w:ilvl w:val="0"/>
                <w:numId w:val="12"/>
              </w:numPr>
              <w:tabs>
                <w:tab w:val="left" w:pos="102"/>
              </w:tabs>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003C69" w:rsidRPr="00D16736" w:rsidRDefault="00003C69" w:rsidP="00003C69">
            <w:pPr>
              <w:shd w:val="clear" w:color="auto" w:fill="FFFFFF"/>
              <w:spacing w:after="0" w:line="240" w:lineRule="auto"/>
              <w:jc w:val="both"/>
              <w:rPr>
                <w:rFonts w:ascii="Times New Roman" w:eastAsia="Times New Roman" w:hAnsi="Times New Roman"/>
                <w:sz w:val="28"/>
                <w:szCs w:val="28"/>
              </w:rPr>
            </w:pPr>
            <w:r w:rsidRPr="005924AB">
              <w:rPr>
                <w:rFonts w:ascii="Times New Roman" w:eastAsia="Times New Roman" w:hAnsi="Times New Roman"/>
                <w:sz w:val="28"/>
                <w:szCs w:val="28"/>
              </w:rPr>
              <w:t>Внедрение в образовательный процесс общедоступных малых форм физического воспитания (утренняя зарядка, физкультминутки, дыхательная гимнастика, танцевальные упражнения)</w:t>
            </w:r>
          </w:p>
        </w:tc>
        <w:tc>
          <w:tcPr>
            <w:tcW w:w="3907" w:type="dxa"/>
            <w:tcBorders>
              <w:top w:val="single" w:sz="4" w:space="0" w:color="auto"/>
              <w:left w:val="single" w:sz="4" w:space="0" w:color="auto"/>
              <w:bottom w:val="single" w:sz="4" w:space="0" w:color="auto"/>
              <w:right w:val="single" w:sz="4" w:space="0" w:color="auto"/>
            </w:tcBorders>
          </w:tcPr>
          <w:p w:rsidR="00003C69" w:rsidRDefault="00003C69" w:rsidP="00003C69">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Исмагилова Г.З.</w:t>
            </w:r>
          </w:p>
          <w:p w:rsidR="00003C69" w:rsidRDefault="00003C69" w:rsidP="00003C69">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Айбушева Т.В.</w:t>
            </w:r>
          </w:p>
        </w:tc>
      </w:tr>
      <w:tr w:rsidR="00003C69">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003C69" w:rsidRDefault="00003C69" w:rsidP="00003C69">
            <w:pPr>
              <w:pStyle w:val="af0"/>
              <w:numPr>
                <w:ilvl w:val="0"/>
                <w:numId w:val="12"/>
              </w:numPr>
              <w:tabs>
                <w:tab w:val="left" w:pos="102"/>
              </w:tabs>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003C69" w:rsidRDefault="00003C69" w:rsidP="00003C69">
            <w:pPr>
              <w:shd w:val="clear" w:color="auto" w:fill="FFFFFF"/>
              <w:spacing w:after="0" w:line="240" w:lineRule="auto"/>
              <w:jc w:val="both"/>
              <w:rPr>
                <w:rFonts w:ascii="Times New Roman" w:eastAsia="Times New Roman" w:hAnsi="Times New Roman"/>
                <w:sz w:val="28"/>
                <w:szCs w:val="28"/>
              </w:rPr>
            </w:pPr>
            <w:r w:rsidRPr="00735843">
              <w:rPr>
                <w:rFonts w:ascii="Times New Roman" w:eastAsia="Times New Roman" w:hAnsi="Times New Roman"/>
                <w:sz w:val="28"/>
                <w:szCs w:val="28"/>
              </w:rPr>
              <w:t xml:space="preserve">Подведение итогов конкурса </w:t>
            </w:r>
            <w:r>
              <w:rPr>
                <w:rFonts w:ascii="Times New Roman" w:eastAsia="Times New Roman" w:hAnsi="Times New Roman"/>
                <w:sz w:val="28"/>
                <w:szCs w:val="28"/>
              </w:rPr>
              <w:t>пре</w:t>
            </w:r>
            <w:r w:rsidRPr="002A2BF6">
              <w:rPr>
                <w:rFonts w:ascii="Times New Roman" w:eastAsia="Times New Roman" w:hAnsi="Times New Roman"/>
                <w:sz w:val="28"/>
                <w:szCs w:val="28"/>
              </w:rPr>
              <w:t>зентаций «Физк</w:t>
            </w:r>
            <w:r>
              <w:rPr>
                <w:rFonts w:ascii="Times New Roman" w:eastAsia="Times New Roman" w:hAnsi="Times New Roman"/>
                <w:sz w:val="28"/>
                <w:szCs w:val="28"/>
              </w:rPr>
              <w:t xml:space="preserve">ультура (спорт) в нашей семье». </w:t>
            </w:r>
          </w:p>
        </w:tc>
        <w:tc>
          <w:tcPr>
            <w:tcW w:w="3907" w:type="dxa"/>
            <w:tcBorders>
              <w:top w:val="single" w:sz="4" w:space="0" w:color="auto"/>
              <w:left w:val="single" w:sz="4" w:space="0" w:color="auto"/>
              <w:bottom w:val="single" w:sz="4" w:space="0" w:color="auto"/>
              <w:right w:val="single" w:sz="4" w:space="0" w:color="auto"/>
            </w:tcBorders>
          </w:tcPr>
          <w:p w:rsidR="00003C69" w:rsidRDefault="00003C69" w:rsidP="00003C69">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 инструктор по ФК</w:t>
            </w:r>
          </w:p>
        </w:tc>
      </w:tr>
      <w:tr w:rsidR="00003C69">
        <w:trPr>
          <w:gridAfter w:val="1"/>
          <w:wAfter w:w="44" w:type="dxa"/>
          <w:jc w:val="center"/>
        </w:trPr>
        <w:tc>
          <w:tcPr>
            <w:tcW w:w="631" w:type="dxa"/>
            <w:tcBorders>
              <w:top w:val="single" w:sz="4" w:space="0" w:color="auto"/>
              <w:left w:val="single" w:sz="4" w:space="0" w:color="auto"/>
              <w:bottom w:val="single" w:sz="4" w:space="0" w:color="auto"/>
              <w:right w:val="single" w:sz="4" w:space="0" w:color="auto"/>
            </w:tcBorders>
          </w:tcPr>
          <w:p w:rsidR="00003C69" w:rsidRDefault="00003C69" w:rsidP="00003C69">
            <w:pPr>
              <w:pStyle w:val="af0"/>
              <w:numPr>
                <w:ilvl w:val="0"/>
                <w:numId w:val="12"/>
              </w:numPr>
              <w:tabs>
                <w:tab w:val="left" w:pos="102"/>
              </w:tabs>
              <w:spacing w:after="0" w:line="240" w:lineRule="auto"/>
              <w:ind w:left="0" w:firstLine="0"/>
              <w:jc w:val="both"/>
              <w:outlineLvl w:val="0"/>
              <w:rPr>
                <w:rFonts w:ascii="Times New Roman" w:eastAsia="Times New Roman" w:hAnsi="Times New Roman"/>
                <w:bCs/>
                <w:kern w:val="36"/>
                <w:sz w:val="28"/>
                <w:szCs w:val="28"/>
                <w:lang w:val="ru-RU" w:eastAsia="en-US"/>
              </w:rPr>
            </w:pPr>
          </w:p>
        </w:tc>
        <w:tc>
          <w:tcPr>
            <w:tcW w:w="4740" w:type="dxa"/>
            <w:tcBorders>
              <w:top w:val="single" w:sz="4" w:space="0" w:color="auto"/>
              <w:left w:val="single" w:sz="4" w:space="0" w:color="auto"/>
              <w:bottom w:val="single" w:sz="4" w:space="0" w:color="auto"/>
              <w:right w:val="single" w:sz="4" w:space="0" w:color="auto"/>
            </w:tcBorders>
          </w:tcPr>
          <w:p w:rsidR="00003C69" w:rsidRPr="00003C69" w:rsidRDefault="00003C69" w:rsidP="00003C69">
            <w:pPr>
              <w:spacing w:after="0" w:line="240" w:lineRule="auto"/>
              <w:ind w:left="-48"/>
              <w:jc w:val="both"/>
              <w:rPr>
                <w:rFonts w:ascii="Times New Roman" w:hAnsi="Times New Roman"/>
                <w:sz w:val="28"/>
                <w:szCs w:val="28"/>
              </w:rPr>
            </w:pPr>
            <w:r w:rsidRPr="002A2BF6">
              <w:rPr>
                <w:rFonts w:ascii="Times New Roman" w:hAnsi="Times New Roman"/>
                <w:sz w:val="28"/>
                <w:szCs w:val="28"/>
              </w:rPr>
              <w:t>Круглый стол для педагогов «Современные подходы к развитию взаимодействия детского сада и семьи в вопросах ЗОЖ»</w:t>
            </w:r>
          </w:p>
        </w:tc>
        <w:tc>
          <w:tcPr>
            <w:tcW w:w="3907" w:type="dxa"/>
            <w:tcBorders>
              <w:top w:val="single" w:sz="4" w:space="0" w:color="auto"/>
              <w:left w:val="single" w:sz="4" w:space="0" w:color="auto"/>
              <w:bottom w:val="single" w:sz="4" w:space="0" w:color="auto"/>
              <w:right w:val="single" w:sz="4" w:space="0" w:color="auto"/>
            </w:tcBorders>
          </w:tcPr>
          <w:p w:rsidR="00003C69" w:rsidRPr="00D967A5" w:rsidRDefault="00003C69" w:rsidP="00003C69">
            <w:pPr>
              <w:spacing w:after="0" w:line="240" w:lineRule="auto"/>
              <w:jc w:val="both"/>
              <w:outlineLvl w:val="0"/>
              <w:rPr>
                <w:rFonts w:ascii="Times New Roman" w:eastAsia="Times New Roman" w:hAnsi="Times New Roman"/>
                <w:bCs/>
                <w:kern w:val="36"/>
                <w:sz w:val="28"/>
                <w:szCs w:val="28"/>
              </w:rPr>
            </w:pPr>
            <w:r w:rsidRPr="00D967A5">
              <w:rPr>
                <w:rFonts w:ascii="Times New Roman" w:eastAsia="Times New Roman" w:hAnsi="Times New Roman"/>
                <w:bCs/>
                <w:kern w:val="36"/>
                <w:sz w:val="28"/>
                <w:szCs w:val="28"/>
              </w:rPr>
              <w:t>Старший воспитатель, инструктор по ФК</w:t>
            </w:r>
          </w:p>
        </w:tc>
      </w:tr>
    </w:tbl>
    <w:p w:rsidR="00D476D4" w:rsidRDefault="00D476D4">
      <w:pPr>
        <w:spacing w:after="0" w:line="240" w:lineRule="auto"/>
        <w:jc w:val="center"/>
        <w:rPr>
          <w:rFonts w:ascii="Times New Roman" w:hAnsi="Times New Roman"/>
          <w:sz w:val="28"/>
          <w:szCs w:val="28"/>
        </w:rPr>
      </w:pPr>
    </w:p>
    <w:p w:rsidR="003E79CE" w:rsidRDefault="006F6754">
      <w:pPr>
        <w:spacing w:after="0" w:line="240" w:lineRule="auto"/>
        <w:jc w:val="center"/>
        <w:rPr>
          <w:rFonts w:ascii="Times New Roman" w:hAnsi="Times New Roman"/>
          <w:sz w:val="28"/>
          <w:szCs w:val="28"/>
        </w:rPr>
      </w:pPr>
      <w:r w:rsidRPr="00E03F9E">
        <w:rPr>
          <w:rFonts w:ascii="Times New Roman" w:hAnsi="Times New Roman"/>
          <w:sz w:val="28"/>
          <w:szCs w:val="28"/>
        </w:rPr>
        <w:t>Педагогический совет №4</w:t>
      </w:r>
    </w:p>
    <w:p w:rsidR="003E79CE" w:rsidRPr="00425C65" w:rsidRDefault="006F6754">
      <w:pPr>
        <w:spacing w:after="0" w:line="240" w:lineRule="auto"/>
        <w:jc w:val="both"/>
        <w:rPr>
          <w:rFonts w:ascii="Times New Roman" w:eastAsia="Times New Roman" w:hAnsi="Times New Roman"/>
          <w:sz w:val="28"/>
          <w:szCs w:val="28"/>
          <w:lang w:val="zh-CN"/>
        </w:rPr>
      </w:pPr>
      <w:r>
        <w:rPr>
          <w:rFonts w:ascii="Times New Roman" w:eastAsia="Times New Roman" w:hAnsi="Times New Roman"/>
          <w:sz w:val="28"/>
          <w:szCs w:val="28"/>
          <w:lang w:eastAsia="ru-RU"/>
        </w:rPr>
        <w:t xml:space="preserve">Тема: </w:t>
      </w:r>
      <w:r w:rsidR="00425C65" w:rsidRPr="00425C65">
        <w:rPr>
          <w:rFonts w:ascii="Times New Roman" w:hAnsi="Times New Roman"/>
          <w:sz w:val="28"/>
          <w:szCs w:val="28"/>
        </w:rPr>
        <w:t>Сюжетно-ролевая игра как средство развития речи, коммуникативных навыков и условие социализации дошкольника</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96"/>
        <w:gridCol w:w="3951"/>
      </w:tblGrid>
      <w:tr w:rsidR="003E79CE">
        <w:trPr>
          <w:jc w:val="center"/>
        </w:trPr>
        <w:tc>
          <w:tcPr>
            <w:tcW w:w="9322" w:type="dxa"/>
            <w:gridSpan w:val="3"/>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center"/>
              <w:outlineLvl w:val="0"/>
              <w:rPr>
                <w:rFonts w:ascii="Times New Roman" w:eastAsia="Times New Roman" w:hAnsi="Times New Roman"/>
                <w:bCs/>
                <w:kern w:val="36"/>
                <w:sz w:val="28"/>
                <w:szCs w:val="28"/>
              </w:rPr>
            </w:pPr>
            <w:r>
              <w:rPr>
                <w:rFonts w:ascii="Times New Roman" w:hAnsi="Times New Roman"/>
                <w:sz w:val="28"/>
                <w:szCs w:val="28"/>
              </w:rPr>
              <w:t>ПОДГОТОВКА К ПЕДСОВЕТУ</w:t>
            </w:r>
          </w:p>
        </w:tc>
      </w:tr>
      <w:tr w:rsidR="003E79CE">
        <w:trPr>
          <w:jc w:val="center"/>
        </w:trPr>
        <w:tc>
          <w:tcPr>
            <w:tcW w:w="675" w:type="dxa"/>
            <w:tcBorders>
              <w:top w:val="single" w:sz="4" w:space="0" w:color="auto"/>
              <w:left w:val="single" w:sz="4" w:space="0" w:color="auto"/>
              <w:bottom w:val="single" w:sz="4" w:space="0" w:color="auto"/>
              <w:right w:val="single" w:sz="4" w:space="0" w:color="auto"/>
            </w:tcBorders>
          </w:tcPr>
          <w:p w:rsidR="003E79CE" w:rsidRDefault="003E79CE">
            <w:pPr>
              <w:pStyle w:val="af0"/>
              <w:numPr>
                <w:ilvl w:val="0"/>
                <w:numId w:val="13"/>
              </w:numPr>
              <w:shd w:val="clear" w:color="auto" w:fill="FFFFFF"/>
              <w:spacing w:after="0" w:line="240" w:lineRule="auto"/>
              <w:ind w:left="142" w:firstLine="0"/>
              <w:jc w:val="left"/>
              <w:rPr>
                <w:rFonts w:ascii="Times New Roman" w:eastAsia="Times New Roman" w:hAnsi="Times New Roman"/>
                <w:sz w:val="28"/>
                <w:szCs w:val="28"/>
                <w:lang w:val="ru-RU" w:eastAsia="en-US"/>
              </w:rPr>
            </w:pPr>
          </w:p>
        </w:tc>
        <w:tc>
          <w:tcPr>
            <w:tcW w:w="4696" w:type="dxa"/>
            <w:tcBorders>
              <w:top w:val="single" w:sz="4" w:space="0" w:color="auto"/>
              <w:left w:val="single" w:sz="4" w:space="0" w:color="auto"/>
              <w:bottom w:val="single" w:sz="4" w:space="0" w:color="auto"/>
              <w:right w:val="single" w:sz="4" w:space="0" w:color="auto"/>
            </w:tcBorders>
          </w:tcPr>
          <w:p w:rsidR="003E79CE" w:rsidRDefault="00425C65" w:rsidP="009A0EC9">
            <w:pPr>
              <w:shd w:val="clear" w:color="auto" w:fill="FFFFFF"/>
              <w:spacing w:after="0" w:line="240" w:lineRule="auto"/>
              <w:jc w:val="both"/>
              <w:rPr>
                <w:rFonts w:ascii="Times New Roman" w:hAnsi="Times New Roman"/>
                <w:bCs/>
                <w:kern w:val="36"/>
                <w:sz w:val="28"/>
                <w:szCs w:val="28"/>
              </w:rPr>
            </w:pPr>
            <w:r w:rsidRPr="00425C65">
              <w:rPr>
                <w:rFonts w:ascii="Times New Roman" w:hAnsi="Times New Roman"/>
                <w:bCs/>
                <w:kern w:val="36"/>
                <w:sz w:val="28"/>
                <w:szCs w:val="28"/>
              </w:rPr>
              <w:t>Тематическая проверка «Социализация дошкольников в условиях сюжетно-ролевой игры».</w:t>
            </w:r>
          </w:p>
          <w:p w:rsidR="004904B3" w:rsidRPr="009A0EC9" w:rsidRDefault="004904B3" w:rsidP="009A0EC9">
            <w:pPr>
              <w:shd w:val="clear" w:color="auto" w:fill="FFFFFF"/>
              <w:spacing w:after="0" w:line="240" w:lineRule="auto"/>
              <w:jc w:val="both"/>
              <w:rPr>
                <w:rFonts w:ascii="Times New Roman" w:hAnsi="Times New Roman"/>
                <w:bCs/>
                <w:kern w:val="36"/>
                <w:sz w:val="28"/>
                <w:szCs w:val="28"/>
              </w:rPr>
            </w:pPr>
          </w:p>
        </w:tc>
        <w:tc>
          <w:tcPr>
            <w:tcW w:w="3951"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both"/>
              <w:rPr>
                <w:rFonts w:ascii="Times New Roman" w:hAnsi="Times New Roman"/>
                <w:sz w:val="28"/>
                <w:szCs w:val="28"/>
              </w:rPr>
            </w:pPr>
            <w:r>
              <w:rPr>
                <w:rFonts w:ascii="Times New Roman" w:eastAsia="Times New Roman" w:hAnsi="Times New Roman"/>
                <w:bCs/>
                <w:kern w:val="36"/>
                <w:sz w:val="28"/>
                <w:szCs w:val="28"/>
              </w:rPr>
              <w:t>Старший воспитатель, воспитатели, инструктор по ФК</w:t>
            </w:r>
          </w:p>
        </w:tc>
      </w:tr>
      <w:tr w:rsidR="003E79CE">
        <w:trPr>
          <w:jc w:val="center"/>
        </w:trPr>
        <w:tc>
          <w:tcPr>
            <w:tcW w:w="675" w:type="dxa"/>
            <w:tcBorders>
              <w:top w:val="single" w:sz="4" w:space="0" w:color="auto"/>
              <w:left w:val="single" w:sz="4" w:space="0" w:color="auto"/>
              <w:bottom w:val="single" w:sz="4" w:space="0" w:color="auto"/>
              <w:right w:val="single" w:sz="4" w:space="0" w:color="auto"/>
            </w:tcBorders>
          </w:tcPr>
          <w:p w:rsidR="003E79CE" w:rsidRDefault="003E79CE">
            <w:pPr>
              <w:pStyle w:val="af0"/>
              <w:numPr>
                <w:ilvl w:val="0"/>
                <w:numId w:val="13"/>
              </w:numPr>
              <w:shd w:val="clear" w:color="auto" w:fill="FFFFFF"/>
              <w:spacing w:after="0" w:line="240" w:lineRule="auto"/>
              <w:ind w:left="142" w:firstLine="0"/>
              <w:jc w:val="left"/>
              <w:rPr>
                <w:rFonts w:ascii="Times New Roman" w:eastAsia="Times New Roman" w:hAnsi="Times New Roman"/>
                <w:sz w:val="28"/>
                <w:szCs w:val="28"/>
                <w:lang w:val="ru-RU" w:eastAsia="en-US"/>
              </w:rPr>
            </w:pPr>
          </w:p>
        </w:tc>
        <w:tc>
          <w:tcPr>
            <w:tcW w:w="4696" w:type="dxa"/>
            <w:tcBorders>
              <w:top w:val="single" w:sz="4" w:space="0" w:color="auto"/>
              <w:left w:val="single" w:sz="4" w:space="0" w:color="auto"/>
              <w:bottom w:val="single" w:sz="4" w:space="0" w:color="auto"/>
              <w:right w:val="single" w:sz="4" w:space="0" w:color="auto"/>
            </w:tcBorders>
          </w:tcPr>
          <w:p w:rsidR="003E79CE" w:rsidRPr="000D3DF6" w:rsidRDefault="004904B3">
            <w:pPr>
              <w:shd w:val="clear" w:color="auto" w:fill="FFFFFF"/>
              <w:spacing w:after="0" w:line="240" w:lineRule="auto"/>
              <w:jc w:val="both"/>
              <w:rPr>
                <w:rFonts w:ascii="Times New Roman" w:eastAsia="Times New Roman" w:hAnsi="Times New Roman"/>
                <w:bCs/>
                <w:kern w:val="36"/>
                <w:sz w:val="28"/>
                <w:szCs w:val="28"/>
                <w:highlight w:val="cyan"/>
              </w:rPr>
            </w:pPr>
            <w:r>
              <w:rPr>
                <w:rFonts w:ascii="Times New Roman" w:eastAsia="Times New Roman" w:hAnsi="Times New Roman"/>
                <w:bCs/>
                <w:kern w:val="36"/>
                <w:sz w:val="28"/>
                <w:szCs w:val="28"/>
              </w:rPr>
              <w:t xml:space="preserve">Консультации с педагогами </w:t>
            </w:r>
            <w:r w:rsidR="00425C65" w:rsidRPr="00425C65">
              <w:rPr>
                <w:rFonts w:ascii="Times New Roman" w:eastAsia="Times New Roman" w:hAnsi="Times New Roman"/>
                <w:bCs/>
                <w:kern w:val="36"/>
                <w:sz w:val="28"/>
                <w:szCs w:val="28"/>
              </w:rPr>
              <w:t>«Современные дети и современные игры», «Общие методы и приемы организации сюжетно-ролевых игр», «Психологические основы дошкольной игры», «Формирование представлений о профессиях посредством сюжетно-ролевых игр», «Развитие связной речи в  п</w:t>
            </w:r>
            <w:r>
              <w:rPr>
                <w:rFonts w:ascii="Times New Roman" w:eastAsia="Times New Roman" w:hAnsi="Times New Roman"/>
                <w:bCs/>
                <w:kern w:val="36"/>
                <w:sz w:val="28"/>
                <w:szCs w:val="28"/>
              </w:rPr>
              <w:t>роцессе сюжетно - ролевой игры» и т.д.</w:t>
            </w:r>
          </w:p>
        </w:tc>
        <w:tc>
          <w:tcPr>
            <w:tcW w:w="3951" w:type="dxa"/>
            <w:tcBorders>
              <w:top w:val="single" w:sz="4" w:space="0" w:color="auto"/>
              <w:left w:val="single" w:sz="4" w:space="0" w:color="auto"/>
              <w:bottom w:val="single" w:sz="4" w:space="0" w:color="auto"/>
              <w:right w:val="single" w:sz="4" w:space="0" w:color="auto"/>
            </w:tcBorders>
          </w:tcPr>
          <w:p w:rsidR="003E79CE" w:rsidRDefault="006F6754" w:rsidP="00E03F9E">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w:t>
            </w:r>
            <w:r w:rsidR="00E03F9E">
              <w:rPr>
                <w:rFonts w:ascii="Times New Roman" w:eastAsia="Times New Roman" w:hAnsi="Times New Roman"/>
                <w:bCs/>
                <w:kern w:val="36"/>
                <w:sz w:val="28"/>
                <w:szCs w:val="28"/>
              </w:rPr>
              <w:t xml:space="preserve"> узкие специалисты,</w:t>
            </w:r>
            <w:r>
              <w:rPr>
                <w:rFonts w:ascii="Times New Roman" w:eastAsia="Times New Roman" w:hAnsi="Times New Roman"/>
                <w:bCs/>
                <w:kern w:val="36"/>
                <w:sz w:val="28"/>
                <w:szCs w:val="28"/>
              </w:rPr>
              <w:t xml:space="preserve"> воспитатели</w:t>
            </w:r>
          </w:p>
        </w:tc>
      </w:tr>
      <w:tr w:rsidR="00425C65">
        <w:trPr>
          <w:jc w:val="center"/>
        </w:trPr>
        <w:tc>
          <w:tcPr>
            <w:tcW w:w="675" w:type="dxa"/>
            <w:tcBorders>
              <w:top w:val="single" w:sz="4" w:space="0" w:color="auto"/>
              <w:left w:val="single" w:sz="4" w:space="0" w:color="auto"/>
              <w:bottom w:val="single" w:sz="4" w:space="0" w:color="auto"/>
              <w:right w:val="single" w:sz="4" w:space="0" w:color="auto"/>
            </w:tcBorders>
          </w:tcPr>
          <w:p w:rsidR="00425C65" w:rsidRDefault="00425C65" w:rsidP="00425C65">
            <w:pPr>
              <w:pStyle w:val="af0"/>
              <w:numPr>
                <w:ilvl w:val="0"/>
                <w:numId w:val="13"/>
              </w:numPr>
              <w:shd w:val="clear" w:color="auto" w:fill="FFFFFF"/>
              <w:spacing w:after="0" w:line="240" w:lineRule="auto"/>
              <w:ind w:left="142" w:firstLine="0"/>
              <w:jc w:val="left"/>
              <w:rPr>
                <w:rFonts w:ascii="Times New Roman" w:eastAsia="Times New Roman" w:hAnsi="Times New Roman"/>
                <w:sz w:val="28"/>
                <w:szCs w:val="28"/>
                <w:lang w:val="ru-RU" w:eastAsia="en-US"/>
              </w:rPr>
            </w:pPr>
          </w:p>
        </w:tc>
        <w:tc>
          <w:tcPr>
            <w:tcW w:w="4696" w:type="dxa"/>
            <w:tcBorders>
              <w:top w:val="single" w:sz="4" w:space="0" w:color="auto"/>
              <w:left w:val="single" w:sz="4" w:space="0" w:color="auto"/>
              <w:bottom w:val="single" w:sz="4" w:space="0" w:color="auto"/>
              <w:right w:val="single" w:sz="4" w:space="0" w:color="auto"/>
            </w:tcBorders>
          </w:tcPr>
          <w:p w:rsidR="00425C65" w:rsidRPr="000D3DF6" w:rsidRDefault="00425C65" w:rsidP="00425C65">
            <w:pPr>
              <w:pStyle w:val="1"/>
              <w:shd w:val="clear" w:color="auto" w:fill="FFFFFF"/>
              <w:spacing w:before="0" w:after="0"/>
              <w:rPr>
                <w:rFonts w:ascii="Times New Roman" w:hAnsi="Times New Roman"/>
                <w:b w:val="0"/>
                <w:bCs w:val="0"/>
                <w:kern w:val="36"/>
                <w:sz w:val="28"/>
                <w:szCs w:val="28"/>
                <w:highlight w:val="cyan"/>
              </w:rPr>
            </w:pPr>
            <w:r w:rsidRPr="00425C65">
              <w:rPr>
                <w:rFonts w:ascii="Times New Roman" w:hAnsi="Times New Roman"/>
                <w:b w:val="0"/>
                <w:bCs w:val="0"/>
                <w:kern w:val="36"/>
                <w:sz w:val="28"/>
                <w:szCs w:val="28"/>
              </w:rPr>
              <w:t>Изготовление атрибутов к сюжетно-ролевым играм совместно с родителями.</w:t>
            </w:r>
          </w:p>
        </w:tc>
        <w:tc>
          <w:tcPr>
            <w:tcW w:w="3951" w:type="dxa"/>
            <w:tcBorders>
              <w:top w:val="single" w:sz="4" w:space="0" w:color="auto"/>
              <w:left w:val="single" w:sz="4" w:space="0" w:color="auto"/>
              <w:bottom w:val="single" w:sz="4" w:space="0" w:color="auto"/>
              <w:right w:val="single" w:sz="4" w:space="0" w:color="auto"/>
            </w:tcBorders>
          </w:tcPr>
          <w:p w:rsidR="00425C65" w:rsidRDefault="00425C65" w:rsidP="00425C65">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Воспитатели групп</w:t>
            </w:r>
          </w:p>
        </w:tc>
      </w:tr>
      <w:tr w:rsidR="00425C65">
        <w:trPr>
          <w:jc w:val="center"/>
        </w:trPr>
        <w:tc>
          <w:tcPr>
            <w:tcW w:w="675" w:type="dxa"/>
            <w:tcBorders>
              <w:top w:val="single" w:sz="4" w:space="0" w:color="auto"/>
              <w:left w:val="single" w:sz="4" w:space="0" w:color="auto"/>
              <w:bottom w:val="single" w:sz="4" w:space="0" w:color="auto"/>
              <w:right w:val="single" w:sz="4" w:space="0" w:color="auto"/>
            </w:tcBorders>
          </w:tcPr>
          <w:p w:rsidR="00425C65" w:rsidRDefault="00425C65" w:rsidP="00425C65">
            <w:pPr>
              <w:pStyle w:val="af0"/>
              <w:numPr>
                <w:ilvl w:val="0"/>
                <w:numId w:val="13"/>
              </w:numPr>
              <w:shd w:val="clear" w:color="auto" w:fill="FFFFFF"/>
              <w:spacing w:after="0" w:line="240" w:lineRule="auto"/>
              <w:ind w:left="142" w:firstLine="0"/>
              <w:jc w:val="left"/>
              <w:rPr>
                <w:rFonts w:ascii="Times New Roman" w:eastAsia="Times New Roman" w:hAnsi="Times New Roman"/>
                <w:sz w:val="28"/>
                <w:szCs w:val="28"/>
                <w:lang w:val="ru-RU" w:eastAsia="en-US"/>
              </w:rPr>
            </w:pPr>
          </w:p>
        </w:tc>
        <w:tc>
          <w:tcPr>
            <w:tcW w:w="4696" w:type="dxa"/>
            <w:tcBorders>
              <w:top w:val="single" w:sz="4" w:space="0" w:color="auto"/>
              <w:left w:val="single" w:sz="4" w:space="0" w:color="auto"/>
              <w:bottom w:val="single" w:sz="4" w:space="0" w:color="auto"/>
              <w:right w:val="single" w:sz="4" w:space="0" w:color="auto"/>
            </w:tcBorders>
          </w:tcPr>
          <w:p w:rsidR="00425C65" w:rsidRPr="00E323D2" w:rsidRDefault="00425C65" w:rsidP="00425C65">
            <w:pPr>
              <w:spacing w:after="0" w:line="240" w:lineRule="auto"/>
              <w:jc w:val="both"/>
              <w:outlineLvl w:val="0"/>
              <w:rPr>
                <w:rFonts w:ascii="Times New Roman" w:eastAsia="Times New Roman" w:hAnsi="Times New Roman"/>
                <w:bCs/>
                <w:kern w:val="36"/>
                <w:sz w:val="28"/>
                <w:szCs w:val="28"/>
              </w:rPr>
            </w:pPr>
            <w:r w:rsidRPr="00425C65">
              <w:rPr>
                <w:rFonts w:ascii="Times New Roman" w:eastAsia="Times New Roman" w:hAnsi="Times New Roman"/>
                <w:bCs/>
                <w:kern w:val="36"/>
                <w:sz w:val="28"/>
                <w:szCs w:val="28"/>
              </w:rPr>
              <w:t>Смотр-конкурс центров сюжетно-ролевых игр.</w:t>
            </w:r>
          </w:p>
        </w:tc>
        <w:tc>
          <w:tcPr>
            <w:tcW w:w="3951" w:type="dxa"/>
            <w:tcBorders>
              <w:top w:val="single" w:sz="4" w:space="0" w:color="auto"/>
              <w:left w:val="single" w:sz="4" w:space="0" w:color="auto"/>
              <w:bottom w:val="single" w:sz="4" w:space="0" w:color="auto"/>
              <w:right w:val="single" w:sz="4" w:space="0" w:color="auto"/>
            </w:tcBorders>
          </w:tcPr>
          <w:p w:rsidR="00425C65" w:rsidRPr="000D3DF6" w:rsidRDefault="00003C69" w:rsidP="00003C69">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 воспитатели групп, узкие специалисты</w:t>
            </w:r>
          </w:p>
        </w:tc>
      </w:tr>
      <w:tr w:rsidR="00425C65">
        <w:trPr>
          <w:jc w:val="center"/>
        </w:trPr>
        <w:tc>
          <w:tcPr>
            <w:tcW w:w="675" w:type="dxa"/>
            <w:tcBorders>
              <w:top w:val="single" w:sz="4" w:space="0" w:color="auto"/>
              <w:left w:val="single" w:sz="4" w:space="0" w:color="auto"/>
              <w:bottom w:val="single" w:sz="4" w:space="0" w:color="auto"/>
              <w:right w:val="single" w:sz="4" w:space="0" w:color="auto"/>
            </w:tcBorders>
          </w:tcPr>
          <w:p w:rsidR="00425C65" w:rsidRDefault="00425C65" w:rsidP="00425C65">
            <w:pPr>
              <w:pStyle w:val="af0"/>
              <w:numPr>
                <w:ilvl w:val="0"/>
                <w:numId w:val="13"/>
              </w:numPr>
              <w:shd w:val="clear" w:color="auto" w:fill="FFFFFF"/>
              <w:spacing w:after="0" w:line="240" w:lineRule="auto"/>
              <w:ind w:left="142" w:firstLine="0"/>
              <w:jc w:val="left"/>
              <w:rPr>
                <w:rFonts w:ascii="Times New Roman" w:eastAsia="Times New Roman" w:hAnsi="Times New Roman"/>
                <w:sz w:val="28"/>
                <w:szCs w:val="28"/>
                <w:lang w:val="ru-RU" w:eastAsia="en-US"/>
              </w:rPr>
            </w:pPr>
          </w:p>
        </w:tc>
        <w:tc>
          <w:tcPr>
            <w:tcW w:w="4696" w:type="dxa"/>
            <w:tcBorders>
              <w:top w:val="single" w:sz="4" w:space="0" w:color="auto"/>
              <w:left w:val="single" w:sz="4" w:space="0" w:color="auto"/>
              <w:bottom w:val="single" w:sz="4" w:space="0" w:color="auto"/>
              <w:right w:val="single" w:sz="4" w:space="0" w:color="auto"/>
            </w:tcBorders>
          </w:tcPr>
          <w:p w:rsidR="00425C65" w:rsidRPr="000D3DF6" w:rsidRDefault="00425C65" w:rsidP="00425C65">
            <w:pPr>
              <w:pStyle w:val="ae"/>
              <w:spacing w:before="0" w:beforeAutospacing="0" w:after="0" w:afterAutospacing="0"/>
              <w:jc w:val="both"/>
              <w:rPr>
                <w:kern w:val="2"/>
                <w:sz w:val="28"/>
                <w:szCs w:val="28"/>
                <w:highlight w:val="cyan"/>
              </w:rPr>
            </w:pPr>
            <w:r>
              <w:rPr>
                <w:kern w:val="2"/>
                <w:sz w:val="28"/>
                <w:szCs w:val="28"/>
              </w:rPr>
              <w:t xml:space="preserve">Консультация для родителей </w:t>
            </w:r>
            <w:r w:rsidRPr="00425C65">
              <w:rPr>
                <w:kern w:val="2"/>
                <w:sz w:val="28"/>
                <w:szCs w:val="28"/>
              </w:rPr>
              <w:t>«Сюжетно – ролевые игры, в которые можно поиграть дома».</w:t>
            </w:r>
          </w:p>
        </w:tc>
        <w:tc>
          <w:tcPr>
            <w:tcW w:w="3951" w:type="dxa"/>
            <w:tcBorders>
              <w:top w:val="single" w:sz="4" w:space="0" w:color="auto"/>
              <w:left w:val="single" w:sz="4" w:space="0" w:color="auto"/>
              <w:bottom w:val="single" w:sz="4" w:space="0" w:color="auto"/>
              <w:right w:val="single" w:sz="4" w:space="0" w:color="auto"/>
            </w:tcBorders>
          </w:tcPr>
          <w:p w:rsidR="00425C65" w:rsidRDefault="00003C69" w:rsidP="00425C65">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В</w:t>
            </w:r>
            <w:r w:rsidR="00425C65">
              <w:rPr>
                <w:rFonts w:ascii="Times New Roman" w:eastAsia="Times New Roman" w:hAnsi="Times New Roman"/>
                <w:bCs/>
                <w:kern w:val="36"/>
                <w:sz w:val="28"/>
                <w:szCs w:val="28"/>
              </w:rPr>
              <w:t>оспитатели групп</w:t>
            </w:r>
          </w:p>
        </w:tc>
      </w:tr>
      <w:tr w:rsidR="00425C65">
        <w:trPr>
          <w:jc w:val="center"/>
        </w:trPr>
        <w:tc>
          <w:tcPr>
            <w:tcW w:w="675" w:type="dxa"/>
            <w:tcBorders>
              <w:top w:val="single" w:sz="4" w:space="0" w:color="auto"/>
              <w:left w:val="single" w:sz="4" w:space="0" w:color="auto"/>
              <w:bottom w:val="single" w:sz="4" w:space="0" w:color="auto"/>
              <w:right w:val="single" w:sz="4" w:space="0" w:color="auto"/>
            </w:tcBorders>
          </w:tcPr>
          <w:p w:rsidR="00425C65" w:rsidRDefault="00425C65" w:rsidP="00425C65">
            <w:pPr>
              <w:pStyle w:val="af0"/>
              <w:numPr>
                <w:ilvl w:val="0"/>
                <w:numId w:val="13"/>
              </w:numPr>
              <w:shd w:val="clear" w:color="auto" w:fill="FFFFFF"/>
              <w:spacing w:after="0" w:line="240" w:lineRule="auto"/>
              <w:ind w:left="142" w:firstLine="0"/>
              <w:jc w:val="left"/>
              <w:rPr>
                <w:rFonts w:ascii="Times New Roman" w:eastAsia="Times New Roman" w:hAnsi="Times New Roman"/>
                <w:sz w:val="28"/>
                <w:szCs w:val="28"/>
                <w:lang w:val="ru-RU" w:eastAsia="en-US"/>
              </w:rPr>
            </w:pPr>
          </w:p>
        </w:tc>
        <w:tc>
          <w:tcPr>
            <w:tcW w:w="4696" w:type="dxa"/>
            <w:tcBorders>
              <w:top w:val="single" w:sz="4" w:space="0" w:color="auto"/>
              <w:left w:val="single" w:sz="4" w:space="0" w:color="auto"/>
              <w:bottom w:val="single" w:sz="4" w:space="0" w:color="auto"/>
              <w:right w:val="single" w:sz="4" w:space="0" w:color="auto"/>
            </w:tcBorders>
          </w:tcPr>
          <w:p w:rsidR="00425C65" w:rsidRPr="00425C65" w:rsidRDefault="00425C65" w:rsidP="00425C65">
            <w:pPr>
              <w:pStyle w:val="1"/>
              <w:spacing w:before="0" w:after="0"/>
              <w:jc w:val="both"/>
              <w:textAlignment w:val="top"/>
              <w:rPr>
                <w:rFonts w:ascii="Times New Roman" w:hAnsi="Times New Roman"/>
                <w:b w:val="0"/>
                <w:sz w:val="28"/>
                <w:szCs w:val="28"/>
                <w:highlight w:val="cyan"/>
                <w:shd w:val="clear" w:color="auto" w:fill="FFFFFF"/>
              </w:rPr>
            </w:pPr>
            <w:r w:rsidRPr="00425C65">
              <w:rPr>
                <w:rFonts w:ascii="Times New Roman" w:hAnsi="Times New Roman"/>
                <w:b w:val="0"/>
                <w:sz w:val="28"/>
                <w:szCs w:val="28"/>
                <w:shd w:val="clear" w:color="auto" w:fill="FFFFFF"/>
              </w:rPr>
              <w:t>Обновление картотеки «Сюжетно-ролевые игры в детском саду».</w:t>
            </w:r>
          </w:p>
        </w:tc>
        <w:tc>
          <w:tcPr>
            <w:tcW w:w="3951" w:type="dxa"/>
            <w:tcBorders>
              <w:top w:val="single" w:sz="4" w:space="0" w:color="auto"/>
              <w:left w:val="single" w:sz="4" w:space="0" w:color="auto"/>
              <w:bottom w:val="single" w:sz="4" w:space="0" w:color="auto"/>
              <w:right w:val="single" w:sz="4" w:space="0" w:color="auto"/>
            </w:tcBorders>
          </w:tcPr>
          <w:p w:rsidR="00425C65" w:rsidRDefault="00425C65" w:rsidP="00425C65">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Воспитатели групп</w:t>
            </w:r>
          </w:p>
        </w:tc>
      </w:tr>
      <w:tr w:rsidR="00425C65">
        <w:trPr>
          <w:jc w:val="center"/>
        </w:trPr>
        <w:tc>
          <w:tcPr>
            <w:tcW w:w="9322" w:type="dxa"/>
            <w:gridSpan w:val="3"/>
            <w:tcBorders>
              <w:top w:val="single" w:sz="4" w:space="0" w:color="auto"/>
              <w:left w:val="single" w:sz="4" w:space="0" w:color="auto"/>
              <w:bottom w:val="single" w:sz="4" w:space="0" w:color="auto"/>
              <w:right w:val="single" w:sz="4" w:space="0" w:color="auto"/>
            </w:tcBorders>
          </w:tcPr>
          <w:p w:rsidR="00425C65" w:rsidRDefault="00425C65" w:rsidP="00425C65">
            <w:pPr>
              <w:spacing w:after="0" w:line="240" w:lineRule="auto"/>
              <w:jc w:val="center"/>
              <w:rPr>
                <w:rFonts w:ascii="Times New Roman" w:hAnsi="Times New Roman"/>
                <w:sz w:val="28"/>
                <w:szCs w:val="28"/>
              </w:rPr>
            </w:pPr>
            <w:r>
              <w:rPr>
                <w:rFonts w:ascii="Times New Roman" w:eastAsia="Times New Roman" w:hAnsi="Times New Roman"/>
                <w:sz w:val="28"/>
                <w:szCs w:val="28"/>
              </w:rPr>
              <w:t>ПЕДАГОГИЧЕСКИЙ СОВЕТ</w:t>
            </w:r>
          </w:p>
        </w:tc>
      </w:tr>
      <w:tr w:rsidR="00425C65">
        <w:trPr>
          <w:jc w:val="center"/>
        </w:trPr>
        <w:tc>
          <w:tcPr>
            <w:tcW w:w="675" w:type="dxa"/>
            <w:tcBorders>
              <w:top w:val="single" w:sz="4" w:space="0" w:color="auto"/>
              <w:left w:val="single" w:sz="4" w:space="0" w:color="auto"/>
              <w:bottom w:val="single" w:sz="4" w:space="0" w:color="auto"/>
              <w:right w:val="single" w:sz="4" w:space="0" w:color="auto"/>
            </w:tcBorders>
          </w:tcPr>
          <w:p w:rsidR="00425C65" w:rsidRDefault="00425C65" w:rsidP="00425C65">
            <w:pPr>
              <w:pStyle w:val="af0"/>
              <w:numPr>
                <w:ilvl w:val="0"/>
                <w:numId w:val="14"/>
              </w:numPr>
              <w:spacing w:after="0" w:line="240" w:lineRule="auto"/>
              <w:ind w:left="142" w:firstLine="0"/>
              <w:jc w:val="both"/>
              <w:outlineLvl w:val="0"/>
              <w:rPr>
                <w:rFonts w:ascii="Times New Roman" w:eastAsia="Times New Roman" w:hAnsi="Times New Roman"/>
                <w:bCs/>
                <w:kern w:val="36"/>
                <w:sz w:val="28"/>
                <w:szCs w:val="28"/>
                <w:lang w:val="ru-RU" w:eastAsia="en-US"/>
              </w:rPr>
            </w:pPr>
          </w:p>
        </w:tc>
        <w:tc>
          <w:tcPr>
            <w:tcW w:w="4696" w:type="dxa"/>
            <w:tcBorders>
              <w:top w:val="single" w:sz="4" w:space="0" w:color="auto"/>
              <w:left w:val="single" w:sz="4" w:space="0" w:color="auto"/>
              <w:bottom w:val="single" w:sz="4" w:space="0" w:color="auto"/>
              <w:right w:val="single" w:sz="4" w:space="0" w:color="auto"/>
            </w:tcBorders>
          </w:tcPr>
          <w:p w:rsidR="00425C65" w:rsidRDefault="00425C65" w:rsidP="00425C65">
            <w:pPr>
              <w:shd w:val="clear" w:color="auto" w:fill="FFFFFF"/>
              <w:spacing w:after="0" w:line="240" w:lineRule="auto"/>
              <w:jc w:val="both"/>
              <w:rPr>
                <w:rFonts w:ascii="Times New Roman" w:eastAsia="Times New Roman" w:hAnsi="Times New Roman"/>
                <w:bCs/>
                <w:kern w:val="36"/>
                <w:sz w:val="28"/>
                <w:szCs w:val="28"/>
              </w:rPr>
            </w:pPr>
            <w:r>
              <w:rPr>
                <w:rFonts w:ascii="Times New Roman" w:eastAsia="Times New Roman" w:hAnsi="Times New Roman"/>
                <w:bCs/>
                <w:kern w:val="36"/>
                <w:sz w:val="28"/>
                <w:szCs w:val="28"/>
              </w:rPr>
              <w:t>Анализ выполнения решения предыдущего педагогического совета №3</w:t>
            </w:r>
          </w:p>
        </w:tc>
        <w:tc>
          <w:tcPr>
            <w:tcW w:w="3951" w:type="dxa"/>
            <w:tcBorders>
              <w:top w:val="single" w:sz="4" w:space="0" w:color="auto"/>
              <w:left w:val="single" w:sz="4" w:space="0" w:color="auto"/>
              <w:bottom w:val="single" w:sz="4" w:space="0" w:color="auto"/>
              <w:right w:val="single" w:sz="4" w:space="0" w:color="auto"/>
            </w:tcBorders>
          </w:tcPr>
          <w:p w:rsidR="00425C65" w:rsidRDefault="00425C65" w:rsidP="00425C65">
            <w:pPr>
              <w:pStyle w:val="af2"/>
              <w:rPr>
                <w:rFonts w:ascii="Times New Roman" w:hAnsi="Times New Roman"/>
                <w:sz w:val="28"/>
                <w:szCs w:val="28"/>
              </w:rPr>
            </w:pPr>
            <w:r>
              <w:rPr>
                <w:rFonts w:ascii="Times New Roman" w:eastAsia="Times New Roman" w:hAnsi="Times New Roman"/>
                <w:bCs/>
                <w:kern w:val="36"/>
                <w:sz w:val="28"/>
                <w:szCs w:val="28"/>
              </w:rPr>
              <w:t>Старший воспитатель</w:t>
            </w:r>
          </w:p>
        </w:tc>
      </w:tr>
      <w:tr w:rsidR="00425C65">
        <w:trPr>
          <w:jc w:val="center"/>
        </w:trPr>
        <w:tc>
          <w:tcPr>
            <w:tcW w:w="675" w:type="dxa"/>
            <w:tcBorders>
              <w:top w:val="single" w:sz="4" w:space="0" w:color="auto"/>
              <w:left w:val="single" w:sz="4" w:space="0" w:color="auto"/>
              <w:bottom w:val="single" w:sz="4" w:space="0" w:color="auto"/>
              <w:right w:val="single" w:sz="4" w:space="0" w:color="auto"/>
            </w:tcBorders>
          </w:tcPr>
          <w:p w:rsidR="00425C65" w:rsidRDefault="00425C65" w:rsidP="00425C65">
            <w:pPr>
              <w:pStyle w:val="af0"/>
              <w:numPr>
                <w:ilvl w:val="0"/>
                <w:numId w:val="14"/>
              </w:numPr>
              <w:spacing w:after="0" w:line="240" w:lineRule="auto"/>
              <w:ind w:left="142" w:firstLine="0"/>
              <w:jc w:val="both"/>
              <w:outlineLvl w:val="0"/>
              <w:rPr>
                <w:rFonts w:ascii="Times New Roman" w:eastAsia="Times New Roman" w:hAnsi="Times New Roman"/>
                <w:bCs/>
                <w:kern w:val="36"/>
                <w:sz w:val="28"/>
                <w:szCs w:val="28"/>
                <w:lang w:val="ru-RU" w:eastAsia="en-US"/>
              </w:rPr>
            </w:pPr>
          </w:p>
        </w:tc>
        <w:tc>
          <w:tcPr>
            <w:tcW w:w="4696" w:type="dxa"/>
            <w:tcBorders>
              <w:top w:val="single" w:sz="4" w:space="0" w:color="auto"/>
              <w:left w:val="single" w:sz="4" w:space="0" w:color="auto"/>
              <w:bottom w:val="single" w:sz="4" w:space="0" w:color="auto"/>
              <w:right w:val="single" w:sz="4" w:space="0" w:color="auto"/>
            </w:tcBorders>
          </w:tcPr>
          <w:p w:rsidR="00425C65" w:rsidRDefault="00425C65" w:rsidP="00735843">
            <w:pPr>
              <w:shd w:val="clear" w:color="auto" w:fill="FFFFFF"/>
              <w:spacing w:after="0" w:line="240" w:lineRule="auto"/>
              <w:jc w:val="both"/>
              <w:rPr>
                <w:rFonts w:ascii="Times New Roman" w:eastAsia="Times New Roman" w:hAnsi="Times New Roman"/>
                <w:bCs/>
                <w:kern w:val="36"/>
                <w:sz w:val="28"/>
                <w:szCs w:val="28"/>
              </w:rPr>
            </w:pPr>
            <w:r>
              <w:rPr>
                <w:rFonts w:ascii="Times New Roman" w:eastAsia="Times New Roman" w:hAnsi="Times New Roman"/>
                <w:bCs/>
                <w:kern w:val="36"/>
                <w:sz w:val="28"/>
                <w:szCs w:val="28"/>
              </w:rPr>
              <w:t>Подведение итогов тематической проверки</w:t>
            </w:r>
          </w:p>
        </w:tc>
        <w:tc>
          <w:tcPr>
            <w:tcW w:w="3951" w:type="dxa"/>
            <w:tcBorders>
              <w:top w:val="single" w:sz="4" w:space="0" w:color="auto"/>
              <w:left w:val="single" w:sz="4" w:space="0" w:color="auto"/>
              <w:bottom w:val="single" w:sz="4" w:space="0" w:color="auto"/>
              <w:right w:val="single" w:sz="4" w:space="0" w:color="auto"/>
            </w:tcBorders>
          </w:tcPr>
          <w:p w:rsidR="00425C65" w:rsidRDefault="00425C65" w:rsidP="00425C65">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w:t>
            </w:r>
          </w:p>
        </w:tc>
      </w:tr>
      <w:tr w:rsidR="00735843">
        <w:trPr>
          <w:jc w:val="center"/>
        </w:trPr>
        <w:tc>
          <w:tcPr>
            <w:tcW w:w="675" w:type="dxa"/>
            <w:tcBorders>
              <w:top w:val="single" w:sz="4" w:space="0" w:color="auto"/>
              <w:left w:val="single" w:sz="4" w:space="0" w:color="auto"/>
              <w:bottom w:val="single" w:sz="4" w:space="0" w:color="auto"/>
              <w:right w:val="single" w:sz="4" w:space="0" w:color="auto"/>
            </w:tcBorders>
          </w:tcPr>
          <w:p w:rsidR="00735843" w:rsidRDefault="00735843" w:rsidP="00735843">
            <w:pPr>
              <w:pStyle w:val="af0"/>
              <w:numPr>
                <w:ilvl w:val="0"/>
                <w:numId w:val="14"/>
              </w:numPr>
              <w:spacing w:after="0" w:line="240" w:lineRule="auto"/>
              <w:ind w:left="142" w:firstLine="0"/>
              <w:jc w:val="both"/>
              <w:outlineLvl w:val="0"/>
              <w:rPr>
                <w:rFonts w:ascii="Times New Roman" w:eastAsia="Times New Roman" w:hAnsi="Times New Roman"/>
                <w:bCs/>
                <w:kern w:val="36"/>
                <w:sz w:val="28"/>
                <w:szCs w:val="28"/>
                <w:lang w:val="ru-RU" w:eastAsia="en-US"/>
              </w:rPr>
            </w:pPr>
          </w:p>
        </w:tc>
        <w:tc>
          <w:tcPr>
            <w:tcW w:w="4696" w:type="dxa"/>
            <w:tcBorders>
              <w:top w:val="single" w:sz="4" w:space="0" w:color="auto"/>
              <w:left w:val="single" w:sz="4" w:space="0" w:color="auto"/>
              <w:bottom w:val="single" w:sz="4" w:space="0" w:color="auto"/>
              <w:right w:val="single" w:sz="4" w:space="0" w:color="auto"/>
            </w:tcBorders>
          </w:tcPr>
          <w:p w:rsidR="00735843" w:rsidRPr="00E323D2" w:rsidRDefault="00735843" w:rsidP="00735843">
            <w:pPr>
              <w:spacing w:after="0" w:line="240" w:lineRule="auto"/>
              <w:jc w:val="both"/>
              <w:outlineLvl w:val="0"/>
              <w:rPr>
                <w:rFonts w:ascii="Times New Roman" w:eastAsia="Times New Roman" w:hAnsi="Times New Roman"/>
                <w:bCs/>
                <w:kern w:val="36"/>
                <w:sz w:val="28"/>
                <w:szCs w:val="28"/>
              </w:rPr>
            </w:pPr>
            <w:r w:rsidRPr="00735843">
              <w:rPr>
                <w:rFonts w:ascii="Times New Roman" w:eastAsia="Times New Roman" w:hAnsi="Times New Roman"/>
                <w:bCs/>
                <w:kern w:val="36"/>
                <w:sz w:val="28"/>
                <w:szCs w:val="28"/>
              </w:rPr>
              <w:t xml:space="preserve">Развитие речи детей через сюжетно-ролевые игры </w:t>
            </w:r>
          </w:p>
        </w:tc>
        <w:tc>
          <w:tcPr>
            <w:tcW w:w="3951" w:type="dxa"/>
            <w:tcBorders>
              <w:top w:val="single" w:sz="4" w:space="0" w:color="auto"/>
              <w:left w:val="single" w:sz="4" w:space="0" w:color="auto"/>
              <w:bottom w:val="single" w:sz="4" w:space="0" w:color="auto"/>
              <w:right w:val="single" w:sz="4" w:space="0" w:color="auto"/>
            </w:tcBorders>
          </w:tcPr>
          <w:p w:rsidR="00735843" w:rsidRDefault="00003C69" w:rsidP="00735843">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Гайниева Г.М.</w:t>
            </w:r>
          </w:p>
        </w:tc>
      </w:tr>
      <w:tr w:rsidR="00735843">
        <w:trPr>
          <w:jc w:val="center"/>
        </w:trPr>
        <w:tc>
          <w:tcPr>
            <w:tcW w:w="675" w:type="dxa"/>
            <w:tcBorders>
              <w:top w:val="single" w:sz="4" w:space="0" w:color="auto"/>
              <w:left w:val="single" w:sz="4" w:space="0" w:color="auto"/>
              <w:bottom w:val="single" w:sz="4" w:space="0" w:color="auto"/>
              <w:right w:val="single" w:sz="4" w:space="0" w:color="auto"/>
            </w:tcBorders>
          </w:tcPr>
          <w:p w:rsidR="00735843" w:rsidRDefault="00735843" w:rsidP="00735843">
            <w:pPr>
              <w:pStyle w:val="af0"/>
              <w:numPr>
                <w:ilvl w:val="0"/>
                <w:numId w:val="14"/>
              </w:numPr>
              <w:spacing w:after="0" w:line="240" w:lineRule="auto"/>
              <w:ind w:left="142" w:firstLine="0"/>
              <w:jc w:val="both"/>
              <w:outlineLvl w:val="0"/>
              <w:rPr>
                <w:rFonts w:ascii="Times New Roman" w:eastAsia="Times New Roman" w:hAnsi="Times New Roman"/>
                <w:bCs/>
                <w:kern w:val="36"/>
                <w:sz w:val="28"/>
                <w:szCs w:val="28"/>
                <w:lang w:val="ru-RU" w:eastAsia="en-US"/>
              </w:rPr>
            </w:pPr>
          </w:p>
        </w:tc>
        <w:tc>
          <w:tcPr>
            <w:tcW w:w="4696" w:type="dxa"/>
            <w:tcBorders>
              <w:top w:val="single" w:sz="4" w:space="0" w:color="auto"/>
              <w:left w:val="single" w:sz="4" w:space="0" w:color="auto"/>
              <w:bottom w:val="single" w:sz="4" w:space="0" w:color="auto"/>
              <w:right w:val="single" w:sz="4" w:space="0" w:color="auto"/>
            </w:tcBorders>
          </w:tcPr>
          <w:p w:rsidR="00735843" w:rsidRPr="00735843" w:rsidRDefault="00735843" w:rsidP="00735843">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Р</w:t>
            </w:r>
            <w:r w:rsidRPr="00735843">
              <w:rPr>
                <w:rFonts w:ascii="Times New Roman" w:eastAsia="Times New Roman" w:hAnsi="Times New Roman"/>
                <w:bCs/>
                <w:kern w:val="36"/>
                <w:sz w:val="28"/>
                <w:szCs w:val="28"/>
              </w:rPr>
              <w:t>азвитие речи-младших дошкольников посредством пальчиковых и театрализованных игр</w:t>
            </w:r>
          </w:p>
        </w:tc>
        <w:tc>
          <w:tcPr>
            <w:tcW w:w="3951" w:type="dxa"/>
            <w:tcBorders>
              <w:top w:val="single" w:sz="4" w:space="0" w:color="auto"/>
              <w:left w:val="single" w:sz="4" w:space="0" w:color="auto"/>
              <w:bottom w:val="single" w:sz="4" w:space="0" w:color="auto"/>
              <w:right w:val="single" w:sz="4" w:space="0" w:color="auto"/>
            </w:tcBorders>
          </w:tcPr>
          <w:p w:rsidR="00735843" w:rsidRDefault="00003C69" w:rsidP="00735843">
            <w:pPr>
              <w:spacing w:after="0" w:line="240" w:lineRule="auto"/>
              <w:jc w:val="both"/>
              <w:outlineLvl w:val="0"/>
              <w:rPr>
                <w:rFonts w:ascii="Times New Roman" w:eastAsia="Times New Roman" w:hAnsi="Times New Roman"/>
                <w:bCs/>
                <w:kern w:val="36"/>
                <w:sz w:val="28"/>
                <w:szCs w:val="28"/>
              </w:rPr>
            </w:pPr>
            <w:r w:rsidRPr="00003C69">
              <w:rPr>
                <w:rFonts w:ascii="Times New Roman" w:eastAsia="Times New Roman" w:hAnsi="Times New Roman"/>
                <w:bCs/>
                <w:kern w:val="36"/>
                <w:sz w:val="28"/>
                <w:szCs w:val="28"/>
              </w:rPr>
              <w:t>Рахмонова Е.И.</w:t>
            </w:r>
          </w:p>
        </w:tc>
      </w:tr>
      <w:tr w:rsidR="00735843">
        <w:trPr>
          <w:jc w:val="center"/>
        </w:trPr>
        <w:tc>
          <w:tcPr>
            <w:tcW w:w="675" w:type="dxa"/>
            <w:tcBorders>
              <w:top w:val="single" w:sz="4" w:space="0" w:color="auto"/>
              <w:left w:val="single" w:sz="4" w:space="0" w:color="auto"/>
              <w:bottom w:val="single" w:sz="4" w:space="0" w:color="auto"/>
              <w:right w:val="single" w:sz="4" w:space="0" w:color="auto"/>
            </w:tcBorders>
          </w:tcPr>
          <w:p w:rsidR="00735843" w:rsidRDefault="00735843" w:rsidP="00735843">
            <w:pPr>
              <w:pStyle w:val="af0"/>
              <w:numPr>
                <w:ilvl w:val="0"/>
                <w:numId w:val="14"/>
              </w:numPr>
              <w:spacing w:after="0" w:line="240" w:lineRule="auto"/>
              <w:ind w:left="142" w:firstLine="0"/>
              <w:jc w:val="both"/>
              <w:outlineLvl w:val="0"/>
              <w:rPr>
                <w:rFonts w:ascii="Times New Roman" w:eastAsia="Times New Roman" w:hAnsi="Times New Roman"/>
                <w:bCs/>
                <w:kern w:val="36"/>
                <w:sz w:val="28"/>
                <w:szCs w:val="28"/>
                <w:lang w:val="ru-RU" w:eastAsia="en-US"/>
              </w:rPr>
            </w:pPr>
          </w:p>
        </w:tc>
        <w:tc>
          <w:tcPr>
            <w:tcW w:w="4696" w:type="dxa"/>
            <w:tcBorders>
              <w:top w:val="single" w:sz="4" w:space="0" w:color="auto"/>
              <w:left w:val="single" w:sz="4" w:space="0" w:color="auto"/>
              <w:bottom w:val="single" w:sz="4" w:space="0" w:color="auto"/>
              <w:right w:val="single" w:sz="4" w:space="0" w:color="auto"/>
            </w:tcBorders>
          </w:tcPr>
          <w:p w:rsidR="00735843" w:rsidRPr="00425C65" w:rsidRDefault="00735843" w:rsidP="00735843">
            <w:pPr>
              <w:pStyle w:val="1"/>
              <w:spacing w:before="0" w:after="0"/>
              <w:jc w:val="both"/>
              <w:textAlignment w:val="top"/>
              <w:rPr>
                <w:rFonts w:ascii="Times New Roman" w:hAnsi="Times New Roman"/>
                <w:b w:val="0"/>
                <w:sz w:val="28"/>
                <w:szCs w:val="28"/>
                <w:highlight w:val="cyan"/>
                <w:shd w:val="clear" w:color="auto" w:fill="FFFFFF"/>
              </w:rPr>
            </w:pPr>
            <w:r w:rsidRPr="00735843">
              <w:rPr>
                <w:rFonts w:ascii="Times New Roman" w:hAnsi="Times New Roman"/>
                <w:b w:val="0"/>
                <w:sz w:val="28"/>
                <w:szCs w:val="28"/>
                <w:shd w:val="clear" w:color="auto" w:fill="FFFFFF"/>
              </w:rPr>
              <w:t xml:space="preserve">Представление опыта работы педагогов ДОУ по созданию оборудования к сюжетно-ролевым играм. </w:t>
            </w:r>
          </w:p>
        </w:tc>
        <w:tc>
          <w:tcPr>
            <w:tcW w:w="3951" w:type="dxa"/>
            <w:tcBorders>
              <w:top w:val="single" w:sz="4" w:space="0" w:color="auto"/>
              <w:left w:val="single" w:sz="4" w:space="0" w:color="auto"/>
              <w:bottom w:val="single" w:sz="4" w:space="0" w:color="auto"/>
              <w:right w:val="single" w:sz="4" w:space="0" w:color="auto"/>
            </w:tcBorders>
          </w:tcPr>
          <w:p w:rsidR="00735843" w:rsidRDefault="00735843" w:rsidP="00735843">
            <w:pPr>
              <w:spacing w:after="0" w:line="240" w:lineRule="auto"/>
              <w:jc w:val="both"/>
              <w:outlineLvl w:val="0"/>
              <w:rPr>
                <w:rFonts w:ascii="Times New Roman" w:eastAsia="Times New Roman" w:hAnsi="Times New Roman"/>
                <w:bCs/>
                <w:kern w:val="36"/>
                <w:sz w:val="28"/>
                <w:szCs w:val="28"/>
              </w:rPr>
            </w:pPr>
            <w:r w:rsidRPr="00735843">
              <w:rPr>
                <w:rFonts w:ascii="Times New Roman" w:eastAsia="Times New Roman" w:hAnsi="Times New Roman"/>
                <w:bCs/>
                <w:kern w:val="36"/>
                <w:sz w:val="28"/>
                <w:szCs w:val="28"/>
              </w:rPr>
              <w:t>Ахметова Л.М.</w:t>
            </w:r>
          </w:p>
          <w:p w:rsidR="00735843" w:rsidRDefault="00735843" w:rsidP="00735843">
            <w:pPr>
              <w:spacing w:after="0" w:line="240" w:lineRule="auto"/>
              <w:jc w:val="both"/>
              <w:outlineLvl w:val="0"/>
              <w:rPr>
                <w:rFonts w:ascii="Times New Roman" w:eastAsia="Times New Roman" w:hAnsi="Times New Roman"/>
                <w:bCs/>
                <w:kern w:val="36"/>
                <w:sz w:val="28"/>
                <w:szCs w:val="28"/>
              </w:rPr>
            </w:pPr>
            <w:r w:rsidRPr="00735843">
              <w:rPr>
                <w:rFonts w:ascii="Times New Roman" w:eastAsia="Times New Roman" w:hAnsi="Times New Roman"/>
                <w:bCs/>
                <w:kern w:val="36"/>
                <w:sz w:val="28"/>
                <w:szCs w:val="28"/>
              </w:rPr>
              <w:t>Федорова Г.М.</w:t>
            </w:r>
          </w:p>
          <w:p w:rsidR="00735843" w:rsidRDefault="00735843" w:rsidP="00735843">
            <w:pPr>
              <w:spacing w:after="0" w:line="240" w:lineRule="auto"/>
              <w:jc w:val="both"/>
              <w:outlineLvl w:val="0"/>
              <w:rPr>
                <w:rFonts w:ascii="Times New Roman" w:eastAsia="Times New Roman" w:hAnsi="Times New Roman"/>
                <w:bCs/>
                <w:kern w:val="36"/>
                <w:sz w:val="28"/>
                <w:szCs w:val="28"/>
              </w:rPr>
            </w:pPr>
          </w:p>
        </w:tc>
      </w:tr>
      <w:tr w:rsidR="00735843">
        <w:trPr>
          <w:jc w:val="center"/>
        </w:trPr>
        <w:tc>
          <w:tcPr>
            <w:tcW w:w="675" w:type="dxa"/>
            <w:tcBorders>
              <w:top w:val="single" w:sz="4" w:space="0" w:color="auto"/>
              <w:left w:val="single" w:sz="4" w:space="0" w:color="auto"/>
              <w:bottom w:val="single" w:sz="4" w:space="0" w:color="auto"/>
              <w:right w:val="single" w:sz="4" w:space="0" w:color="auto"/>
            </w:tcBorders>
          </w:tcPr>
          <w:p w:rsidR="00735843" w:rsidRDefault="00735843" w:rsidP="00735843">
            <w:pPr>
              <w:pStyle w:val="af0"/>
              <w:numPr>
                <w:ilvl w:val="0"/>
                <w:numId w:val="14"/>
              </w:numPr>
              <w:spacing w:after="0" w:line="240" w:lineRule="auto"/>
              <w:ind w:left="142" w:firstLine="0"/>
              <w:jc w:val="both"/>
              <w:outlineLvl w:val="0"/>
              <w:rPr>
                <w:rFonts w:ascii="Times New Roman" w:eastAsia="Times New Roman" w:hAnsi="Times New Roman"/>
                <w:bCs/>
                <w:kern w:val="36"/>
                <w:sz w:val="28"/>
                <w:szCs w:val="28"/>
                <w:lang w:val="ru-RU" w:eastAsia="en-US"/>
              </w:rPr>
            </w:pPr>
          </w:p>
        </w:tc>
        <w:tc>
          <w:tcPr>
            <w:tcW w:w="4696" w:type="dxa"/>
            <w:tcBorders>
              <w:top w:val="single" w:sz="4" w:space="0" w:color="auto"/>
              <w:left w:val="single" w:sz="4" w:space="0" w:color="auto"/>
              <w:bottom w:val="single" w:sz="4" w:space="0" w:color="auto"/>
              <w:right w:val="single" w:sz="4" w:space="0" w:color="auto"/>
            </w:tcBorders>
          </w:tcPr>
          <w:p w:rsidR="00735843" w:rsidRPr="00425C65" w:rsidRDefault="00735843" w:rsidP="00735843">
            <w:pPr>
              <w:pStyle w:val="1"/>
              <w:spacing w:before="0" w:after="0"/>
              <w:jc w:val="both"/>
              <w:textAlignment w:val="top"/>
              <w:rPr>
                <w:rFonts w:ascii="Times New Roman" w:hAnsi="Times New Roman"/>
                <w:b w:val="0"/>
                <w:sz w:val="28"/>
                <w:szCs w:val="28"/>
                <w:shd w:val="clear" w:color="auto" w:fill="FFFFFF"/>
              </w:rPr>
            </w:pPr>
            <w:r>
              <w:rPr>
                <w:rFonts w:ascii="Times New Roman" w:hAnsi="Times New Roman"/>
                <w:b w:val="0"/>
                <w:sz w:val="28"/>
                <w:szCs w:val="28"/>
                <w:shd w:val="clear" w:color="auto" w:fill="FFFFFF"/>
              </w:rPr>
              <w:t>Подведение итогов с</w:t>
            </w:r>
            <w:r w:rsidRPr="00425C65">
              <w:rPr>
                <w:rFonts w:ascii="Times New Roman" w:hAnsi="Times New Roman"/>
                <w:b w:val="0"/>
                <w:sz w:val="28"/>
                <w:szCs w:val="28"/>
                <w:shd w:val="clear" w:color="auto" w:fill="FFFFFF"/>
              </w:rPr>
              <w:t>мотр</w:t>
            </w:r>
            <w:r>
              <w:rPr>
                <w:rFonts w:ascii="Times New Roman" w:hAnsi="Times New Roman"/>
                <w:b w:val="0"/>
                <w:sz w:val="28"/>
                <w:szCs w:val="28"/>
                <w:shd w:val="clear" w:color="auto" w:fill="FFFFFF"/>
              </w:rPr>
              <w:t>а</w:t>
            </w:r>
            <w:r w:rsidRPr="00425C65">
              <w:rPr>
                <w:rFonts w:ascii="Times New Roman" w:hAnsi="Times New Roman"/>
                <w:b w:val="0"/>
                <w:sz w:val="28"/>
                <w:szCs w:val="28"/>
                <w:shd w:val="clear" w:color="auto" w:fill="FFFFFF"/>
              </w:rPr>
              <w:t>-конкурс</w:t>
            </w:r>
            <w:r>
              <w:rPr>
                <w:rFonts w:ascii="Times New Roman" w:hAnsi="Times New Roman"/>
                <w:b w:val="0"/>
                <w:sz w:val="28"/>
                <w:szCs w:val="28"/>
                <w:shd w:val="clear" w:color="auto" w:fill="FFFFFF"/>
              </w:rPr>
              <w:t>а</w:t>
            </w:r>
            <w:r w:rsidRPr="00425C65">
              <w:rPr>
                <w:rFonts w:ascii="Times New Roman" w:hAnsi="Times New Roman"/>
                <w:b w:val="0"/>
                <w:sz w:val="28"/>
                <w:szCs w:val="28"/>
                <w:shd w:val="clear" w:color="auto" w:fill="FFFFFF"/>
              </w:rPr>
              <w:t xml:space="preserve"> центров сюжетно-ролевых игр.</w:t>
            </w:r>
          </w:p>
        </w:tc>
        <w:tc>
          <w:tcPr>
            <w:tcW w:w="3951" w:type="dxa"/>
            <w:tcBorders>
              <w:top w:val="single" w:sz="4" w:space="0" w:color="auto"/>
              <w:left w:val="single" w:sz="4" w:space="0" w:color="auto"/>
              <w:bottom w:val="single" w:sz="4" w:space="0" w:color="auto"/>
              <w:right w:val="single" w:sz="4" w:space="0" w:color="auto"/>
            </w:tcBorders>
          </w:tcPr>
          <w:p w:rsidR="00735843" w:rsidRDefault="00735843" w:rsidP="00735843">
            <w:pPr>
              <w:spacing w:after="0" w:line="240" w:lineRule="auto"/>
              <w:jc w:val="both"/>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Старший воспитатель</w:t>
            </w:r>
          </w:p>
        </w:tc>
      </w:tr>
    </w:tbl>
    <w:p w:rsidR="003E79CE" w:rsidRDefault="003E79CE">
      <w:pPr>
        <w:spacing w:after="0" w:line="240" w:lineRule="auto"/>
        <w:jc w:val="both"/>
        <w:rPr>
          <w:rFonts w:ascii="Times New Roman" w:hAnsi="Times New Roman"/>
          <w:sz w:val="28"/>
          <w:szCs w:val="28"/>
        </w:rPr>
      </w:pP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Педагогический совет №5</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Тема: Итоговый.</w:t>
      </w:r>
    </w:p>
    <w:p w:rsidR="003E79CE" w:rsidRDefault="00425C65">
      <w:pPr>
        <w:spacing w:after="0" w:line="240" w:lineRule="auto"/>
        <w:jc w:val="center"/>
        <w:rPr>
          <w:rFonts w:ascii="Times New Roman" w:hAnsi="Times New Roman"/>
          <w:sz w:val="28"/>
          <w:szCs w:val="28"/>
        </w:rPr>
      </w:pPr>
      <w:r>
        <w:rPr>
          <w:rFonts w:ascii="Times New Roman" w:hAnsi="Times New Roman"/>
          <w:sz w:val="28"/>
          <w:szCs w:val="28"/>
        </w:rPr>
        <w:t>Цель: Анализ работы ДОУ за 2025 - 2026</w:t>
      </w:r>
      <w:r w:rsidR="006F6754">
        <w:rPr>
          <w:rFonts w:ascii="Times New Roman" w:hAnsi="Times New Roman"/>
          <w:sz w:val="28"/>
          <w:szCs w:val="28"/>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678"/>
        <w:gridCol w:w="4218"/>
      </w:tblGrid>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t>№</w:t>
            </w:r>
          </w:p>
          <w:p w:rsidR="003E79CE" w:rsidRDefault="006F6754">
            <w:pPr>
              <w:pStyle w:val="af2"/>
              <w:jc w:val="center"/>
              <w:rPr>
                <w:rFonts w:ascii="Times New Roman" w:hAnsi="Times New Roman"/>
                <w:sz w:val="28"/>
                <w:szCs w:val="28"/>
              </w:rPr>
            </w:pPr>
            <w:r>
              <w:rPr>
                <w:rFonts w:ascii="Times New Roman" w:hAnsi="Times New Roman"/>
                <w:sz w:val="28"/>
                <w:szCs w:val="28"/>
              </w:rPr>
              <w:t>п/п</w:t>
            </w:r>
          </w:p>
        </w:tc>
        <w:tc>
          <w:tcPr>
            <w:tcW w:w="4678" w:type="dxa"/>
          </w:tcPr>
          <w:p w:rsidR="003E79CE" w:rsidRDefault="006F6754">
            <w:pPr>
              <w:pStyle w:val="af2"/>
              <w:jc w:val="center"/>
              <w:rPr>
                <w:rFonts w:ascii="Times New Roman" w:hAnsi="Times New Roman"/>
                <w:sz w:val="28"/>
                <w:szCs w:val="28"/>
              </w:rPr>
            </w:pPr>
            <w:r>
              <w:rPr>
                <w:rFonts w:ascii="Times New Roman" w:hAnsi="Times New Roman"/>
                <w:sz w:val="28"/>
                <w:szCs w:val="28"/>
              </w:rPr>
              <w:t>Вид деятельности</w:t>
            </w:r>
          </w:p>
        </w:tc>
        <w:tc>
          <w:tcPr>
            <w:tcW w:w="4218" w:type="dxa"/>
          </w:tcPr>
          <w:p w:rsidR="003E79CE" w:rsidRDefault="006F6754">
            <w:pPr>
              <w:pStyle w:val="af2"/>
              <w:jc w:val="center"/>
              <w:rPr>
                <w:rFonts w:ascii="Times New Roman" w:hAnsi="Times New Roman"/>
                <w:sz w:val="28"/>
                <w:szCs w:val="28"/>
              </w:rPr>
            </w:pPr>
            <w:r>
              <w:rPr>
                <w:rFonts w:ascii="Times New Roman" w:hAnsi="Times New Roman"/>
                <w:sz w:val="28"/>
                <w:szCs w:val="28"/>
              </w:rPr>
              <w:t>Ответственные</w:t>
            </w:r>
          </w:p>
        </w:tc>
      </w:tr>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t xml:space="preserve">1. </w:t>
            </w:r>
          </w:p>
        </w:tc>
        <w:tc>
          <w:tcPr>
            <w:tcW w:w="4678" w:type="dxa"/>
          </w:tcPr>
          <w:p w:rsidR="003E79CE" w:rsidRDefault="006F6754">
            <w:pPr>
              <w:pStyle w:val="af2"/>
              <w:rPr>
                <w:rFonts w:ascii="Times New Roman" w:hAnsi="Times New Roman"/>
                <w:sz w:val="28"/>
                <w:szCs w:val="28"/>
              </w:rPr>
            </w:pPr>
            <w:r>
              <w:rPr>
                <w:rFonts w:ascii="Times New Roman" w:hAnsi="Times New Roman"/>
                <w:sz w:val="28"/>
                <w:szCs w:val="28"/>
              </w:rPr>
              <w:t>Анализ выполнения решения предыдущего педагогического совета № 4</w:t>
            </w:r>
          </w:p>
        </w:tc>
        <w:tc>
          <w:tcPr>
            <w:tcW w:w="4218" w:type="dxa"/>
          </w:tcPr>
          <w:p w:rsidR="003E79CE" w:rsidRDefault="006F6754">
            <w:pPr>
              <w:pStyle w:val="af2"/>
              <w:rPr>
                <w:rFonts w:ascii="Times New Roman" w:hAnsi="Times New Roman"/>
                <w:sz w:val="28"/>
                <w:szCs w:val="28"/>
              </w:rPr>
            </w:pPr>
            <w:r>
              <w:rPr>
                <w:rFonts w:ascii="Times New Roman" w:hAnsi="Times New Roman"/>
                <w:sz w:val="28"/>
                <w:szCs w:val="28"/>
              </w:rPr>
              <w:t xml:space="preserve">Ст. воспитатель  </w:t>
            </w:r>
          </w:p>
        </w:tc>
      </w:tr>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t>2.</w:t>
            </w:r>
          </w:p>
        </w:tc>
        <w:tc>
          <w:tcPr>
            <w:tcW w:w="4678" w:type="dxa"/>
          </w:tcPr>
          <w:p w:rsidR="003E79CE" w:rsidRDefault="006F6754">
            <w:pPr>
              <w:pStyle w:val="af2"/>
              <w:rPr>
                <w:rFonts w:ascii="Times New Roman" w:hAnsi="Times New Roman"/>
                <w:sz w:val="28"/>
                <w:szCs w:val="28"/>
              </w:rPr>
            </w:pPr>
            <w:r>
              <w:rPr>
                <w:rFonts w:ascii="Times New Roman" w:hAnsi="Times New Roman"/>
                <w:sz w:val="28"/>
                <w:szCs w:val="28"/>
              </w:rPr>
              <w:t>О выполнении годовых задач учебного года.</w:t>
            </w:r>
          </w:p>
        </w:tc>
        <w:tc>
          <w:tcPr>
            <w:tcW w:w="4218" w:type="dxa"/>
          </w:tcPr>
          <w:p w:rsidR="003E79CE" w:rsidRDefault="006F6754">
            <w:pPr>
              <w:pStyle w:val="af2"/>
              <w:rPr>
                <w:rFonts w:ascii="Times New Roman" w:hAnsi="Times New Roman"/>
                <w:sz w:val="28"/>
                <w:szCs w:val="28"/>
              </w:rPr>
            </w:pPr>
            <w:r>
              <w:rPr>
                <w:rFonts w:ascii="Times New Roman" w:hAnsi="Times New Roman"/>
                <w:sz w:val="28"/>
                <w:szCs w:val="28"/>
              </w:rPr>
              <w:t xml:space="preserve">Заведующий ДОУ Салимгараева Л.Н., ст. воспитатель  </w:t>
            </w:r>
          </w:p>
        </w:tc>
      </w:tr>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t>3.</w:t>
            </w:r>
          </w:p>
        </w:tc>
        <w:tc>
          <w:tcPr>
            <w:tcW w:w="4678" w:type="dxa"/>
          </w:tcPr>
          <w:p w:rsidR="003E79CE" w:rsidRDefault="00003C69" w:rsidP="00003C69">
            <w:pPr>
              <w:pStyle w:val="af2"/>
              <w:rPr>
                <w:rFonts w:ascii="Times New Roman" w:hAnsi="Times New Roman"/>
                <w:sz w:val="28"/>
                <w:szCs w:val="28"/>
              </w:rPr>
            </w:pPr>
            <w:r>
              <w:rPr>
                <w:rFonts w:ascii="Times New Roman" w:hAnsi="Times New Roman"/>
                <w:sz w:val="28"/>
                <w:szCs w:val="28"/>
              </w:rPr>
              <w:t>«Успехи. Итоги работы за 2025-2026</w:t>
            </w:r>
            <w:r w:rsidR="006F6754">
              <w:rPr>
                <w:rFonts w:ascii="Times New Roman" w:hAnsi="Times New Roman"/>
                <w:sz w:val="28"/>
                <w:szCs w:val="28"/>
              </w:rPr>
              <w:t xml:space="preserve">  учебный год»  - отчёт воспитателей групп о проделанной работе за год.</w:t>
            </w:r>
          </w:p>
        </w:tc>
        <w:tc>
          <w:tcPr>
            <w:tcW w:w="4218" w:type="dxa"/>
          </w:tcPr>
          <w:p w:rsidR="003E79CE" w:rsidRDefault="006F6754">
            <w:pPr>
              <w:pStyle w:val="af2"/>
              <w:rPr>
                <w:rFonts w:ascii="Times New Roman" w:hAnsi="Times New Roman"/>
                <w:sz w:val="28"/>
                <w:szCs w:val="28"/>
              </w:rPr>
            </w:pPr>
            <w:r>
              <w:rPr>
                <w:rFonts w:ascii="Times New Roman" w:hAnsi="Times New Roman"/>
                <w:sz w:val="28"/>
                <w:szCs w:val="28"/>
              </w:rPr>
              <w:t>Воспитатели, узкие специалисты</w:t>
            </w:r>
          </w:p>
        </w:tc>
      </w:tr>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t>4.</w:t>
            </w:r>
          </w:p>
        </w:tc>
        <w:tc>
          <w:tcPr>
            <w:tcW w:w="4678" w:type="dxa"/>
          </w:tcPr>
          <w:p w:rsidR="003E79CE" w:rsidRDefault="006F6754">
            <w:pPr>
              <w:pStyle w:val="af2"/>
              <w:rPr>
                <w:rFonts w:ascii="Times New Roman" w:hAnsi="Times New Roman"/>
                <w:sz w:val="28"/>
                <w:szCs w:val="28"/>
              </w:rPr>
            </w:pPr>
            <w:r>
              <w:rPr>
                <w:rFonts w:ascii="Times New Roman" w:hAnsi="Times New Roman"/>
                <w:sz w:val="28"/>
                <w:szCs w:val="28"/>
              </w:rPr>
              <w:t>Отчёт старшего воспитателя о проделанной работе за год.</w:t>
            </w:r>
          </w:p>
        </w:tc>
        <w:tc>
          <w:tcPr>
            <w:tcW w:w="4218" w:type="dxa"/>
          </w:tcPr>
          <w:p w:rsidR="003E79CE" w:rsidRDefault="006F6754">
            <w:pPr>
              <w:pStyle w:val="af2"/>
              <w:rPr>
                <w:rFonts w:ascii="Times New Roman" w:hAnsi="Times New Roman"/>
                <w:sz w:val="28"/>
                <w:szCs w:val="28"/>
              </w:rPr>
            </w:pPr>
            <w:r>
              <w:rPr>
                <w:rFonts w:ascii="Times New Roman" w:hAnsi="Times New Roman"/>
                <w:sz w:val="28"/>
                <w:szCs w:val="28"/>
              </w:rPr>
              <w:t xml:space="preserve">Ст. воспитатель  </w:t>
            </w:r>
          </w:p>
        </w:tc>
      </w:tr>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t>5.</w:t>
            </w:r>
          </w:p>
        </w:tc>
        <w:tc>
          <w:tcPr>
            <w:tcW w:w="4678" w:type="dxa"/>
          </w:tcPr>
          <w:p w:rsidR="003E79CE" w:rsidRDefault="006F6754">
            <w:pPr>
              <w:pStyle w:val="af2"/>
              <w:rPr>
                <w:rFonts w:ascii="Times New Roman" w:hAnsi="Times New Roman"/>
                <w:sz w:val="28"/>
                <w:szCs w:val="28"/>
                <w:lang w:val="en-US"/>
              </w:rPr>
            </w:pPr>
            <w:r>
              <w:rPr>
                <w:rFonts w:ascii="Times New Roman" w:hAnsi="Times New Roman"/>
                <w:sz w:val="28"/>
                <w:szCs w:val="28"/>
              </w:rPr>
              <w:t>Анализ заболеваемости детей.</w:t>
            </w:r>
          </w:p>
        </w:tc>
        <w:tc>
          <w:tcPr>
            <w:tcW w:w="4218" w:type="dxa"/>
          </w:tcPr>
          <w:p w:rsidR="003E79CE" w:rsidRDefault="006F6754">
            <w:pPr>
              <w:pStyle w:val="af2"/>
              <w:rPr>
                <w:rFonts w:ascii="Times New Roman" w:hAnsi="Times New Roman"/>
                <w:sz w:val="28"/>
                <w:szCs w:val="28"/>
              </w:rPr>
            </w:pPr>
            <w:r>
              <w:rPr>
                <w:rFonts w:ascii="Times New Roman" w:hAnsi="Times New Roman"/>
                <w:sz w:val="28"/>
                <w:szCs w:val="28"/>
              </w:rPr>
              <w:t xml:space="preserve">Ст. медсестра </w:t>
            </w:r>
          </w:p>
        </w:tc>
      </w:tr>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t>6.</w:t>
            </w:r>
          </w:p>
        </w:tc>
        <w:tc>
          <w:tcPr>
            <w:tcW w:w="4678" w:type="dxa"/>
          </w:tcPr>
          <w:p w:rsidR="003E79CE" w:rsidRDefault="006F6754">
            <w:pPr>
              <w:pStyle w:val="af2"/>
              <w:rPr>
                <w:rFonts w:ascii="Times New Roman" w:hAnsi="Times New Roman"/>
                <w:sz w:val="28"/>
                <w:szCs w:val="28"/>
              </w:rPr>
            </w:pPr>
            <w:r>
              <w:rPr>
                <w:rFonts w:ascii="Times New Roman" w:hAnsi="Times New Roman"/>
                <w:sz w:val="28"/>
                <w:szCs w:val="28"/>
              </w:rPr>
              <w:t>Анализ физкультурно-оздоровительной работы за год.</w:t>
            </w:r>
          </w:p>
        </w:tc>
        <w:tc>
          <w:tcPr>
            <w:tcW w:w="4218" w:type="dxa"/>
          </w:tcPr>
          <w:p w:rsidR="003E79CE" w:rsidRDefault="006F6754">
            <w:pPr>
              <w:pStyle w:val="af2"/>
              <w:rPr>
                <w:rFonts w:ascii="Times New Roman" w:hAnsi="Times New Roman"/>
                <w:sz w:val="28"/>
                <w:szCs w:val="28"/>
              </w:rPr>
            </w:pPr>
            <w:r>
              <w:rPr>
                <w:rFonts w:ascii="Times New Roman" w:hAnsi="Times New Roman"/>
                <w:sz w:val="28"/>
                <w:szCs w:val="28"/>
              </w:rPr>
              <w:t>Инструктор по физической культуре Дмитриева Э.И.</w:t>
            </w:r>
          </w:p>
        </w:tc>
      </w:tr>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t>7.</w:t>
            </w:r>
          </w:p>
        </w:tc>
        <w:tc>
          <w:tcPr>
            <w:tcW w:w="4678" w:type="dxa"/>
          </w:tcPr>
          <w:p w:rsidR="003E79CE" w:rsidRDefault="006F6754">
            <w:pPr>
              <w:pStyle w:val="af2"/>
              <w:rPr>
                <w:rFonts w:ascii="Times New Roman" w:hAnsi="Times New Roman"/>
                <w:sz w:val="28"/>
                <w:szCs w:val="28"/>
              </w:rPr>
            </w:pPr>
            <w:r>
              <w:rPr>
                <w:rFonts w:ascii="Times New Roman" w:hAnsi="Times New Roman"/>
                <w:sz w:val="28"/>
                <w:szCs w:val="28"/>
              </w:rPr>
              <w:t>Утверждение плана работы на летне-оздоровительный период</w:t>
            </w:r>
          </w:p>
        </w:tc>
        <w:tc>
          <w:tcPr>
            <w:tcW w:w="4218" w:type="dxa"/>
          </w:tcPr>
          <w:p w:rsidR="003E79CE" w:rsidRDefault="006F6754" w:rsidP="00103611">
            <w:pPr>
              <w:pStyle w:val="af2"/>
              <w:rPr>
                <w:rFonts w:ascii="Times New Roman" w:hAnsi="Times New Roman"/>
                <w:sz w:val="28"/>
                <w:szCs w:val="28"/>
              </w:rPr>
            </w:pPr>
            <w:r>
              <w:rPr>
                <w:rFonts w:ascii="Times New Roman" w:hAnsi="Times New Roman"/>
                <w:sz w:val="28"/>
                <w:szCs w:val="28"/>
              </w:rPr>
              <w:t>Заведующая Салимг</w:t>
            </w:r>
            <w:r w:rsidR="00103611">
              <w:rPr>
                <w:rFonts w:ascii="Times New Roman" w:hAnsi="Times New Roman"/>
                <w:sz w:val="28"/>
                <w:szCs w:val="28"/>
              </w:rPr>
              <w:t>араева Л.Н., ст. воспитатель, воспитатели, узкие специалисты, м</w:t>
            </w:r>
            <w:r>
              <w:rPr>
                <w:rFonts w:ascii="Times New Roman" w:hAnsi="Times New Roman"/>
                <w:sz w:val="28"/>
                <w:szCs w:val="28"/>
              </w:rPr>
              <w:t>едсестра</w:t>
            </w:r>
          </w:p>
        </w:tc>
      </w:tr>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t>8.</w:t>
            </w:r>
          </w:p>
        </w:tc>
        <w:tc>
          <w:tcPr>
            <w:tcW w:w="4678" w:type="dxa"/>
          </w:tcPr>
          <w:p w:rsidR="003E79CE" w:rsidRDefault="006F6754">
            <w:pPr>
              <w:pStyle w:val="af2"/>
              <w:rPr>
                <w:rFonts w:ascii="Times New Roman" w:hAnsi="Times New Roman"/>
                <w:sz w:val="28"/>
                <w:szCs w:val="28"/>
              </w:rPr>
            </w:pPr>
            <w:r>
              <w:rPr>
                <w:rFonts w:ascii="Times New Roman" w:hAnsi="Times New Roman"/>
                <w:sz w:val="28"/>
                <w:szCs w:val="28"/>
              </w:rPr>
              <w:t>Проект решения педагогического совета, его утверждение, дополнения</w:t>
            </w:r>
          </w:p>
        </w:tc>
        <w:tc>
          <w:tcPr>
            <w:tcW w:w="4218" w:type="dxa"/>
          </w:tcPr>
          <w:p w:rsidR="003E79CE" w:rsidRDefault="006F6754">
            <w:pPr>
              <w:pStyle w:val="af2"/>
              <w:rPr>
                <w:rFonts w:ascii="Times New Roman" w:hAnsi="Times New Roman"/>
                <w:sz w:val="28"/>
                <w:szCs w:val="28"/>
              </w:rPr>
            </w:pPr>
            <w:r>
              <w:rPr>
                <w:rFonts w:ascii="Times New Roman" w:hAnsi="Times New Roman"/>
                <w:sz w:val="28"/>
                <w:szCs w:val="28"/>
              </w:rPr>
              <w:t>Заведующая, ст. воспитатель</w:t>
            </w:r>
          </w:p>
          <w:p w:rsidR="003E79CE" w:rsidRDefault="00103611">
            <w:pPr>
              <w:pStyle w:val="af2"/>
              <w:rPr>
                <w:rFonts w:ascii="Times New Roman" w:hAnsi="Times New Roman"/>
                <w:sz w:val="28"/>
                <w:szCs w:val="28"/>
              </w:rPr>
            </w:pPr>
            <w:r>
              <w:rPr>
                <w:rFonts w:ascii="Times New Roman" w:hAnsi="Times New Roman"/>
                <w:sz w:val="28"/>
                <w:szCs w:val="28"/>
              </w:rPr>
              <w:t>в</w:t>
            </w:r>
            <w:r w:rsidR="006F6754">
              <w:rPr>
                <w:rFonts w:ascii="Times New Roman" w:hAnsi="Times New Roman"/>
                <w:sz w:val="28"/>
                <w:szCs w:val="28"/>
              </w:rPr>
              <w:t>оспитатели, узкие специалисты,</w:t>
            </w:r>
          </w:p>
          <w:p w:rsidR="003E79CE" w:rsidRDefault="00103611">
            <w:pPr>
              <w:pStyle w:val="af2"/>
              <w:rPr>
                <w:rFonts w:ascii="Times New Roman" w:hAnsi="Times New Roman"/>
                <w:sz w:val="28"/>
                <w:szCs w:val="28"/>
              </w:rPr>
            </w:pPr>
            <w:r>
              <w:rPr>
                <w:rFonts w:ascii="Times New Roman" w:hAnsi="Times New Roman"/>
                <w:sz w:val="28"/>
                <w:szCs w:val="28"/>
              </w:rPr>
              <w:t>м</w:t>
            </w:r>
            <w:r w:rsidR="006F6754">
              <w:rPr>
                <w:rFonts w:ascii="Times New Roman" w:hAnsi="Times New Roman"/>
                <w:sz w:val="28"/>
                <w:szCs w:val="28"/>
              </w:rPr>
              <w:t xml:space="preserve">едсестра </w:t>
            </w:r>
          </w:p>
        </w:tc>
      </w:tr>
      <w:tr w:rsidR="003E79CE">
        <w:trPr>
          <w:trHeight w:val="20"/>
        </w:trPr>
        <w:tc>
          <w:tcPr>
            <w:tcW w:w="9571" w:type="dxa"/>
            <w:gridSpan w:val="3"/>
          </w:tcPr>
          <w:p w:rsidR="003E79CE" w:rsidRDefault="006F6754">
            <w:pPr>
              <w:pStyle w:val="af2"/>
              <w:rPr>
                <w:rFonts w:ascii="Times New Roman" w:hAnsi="Times New Roman"/>
                <w:sz w:val="28"/>
                <w:szCs w:val="28"/>
              </w:rPr>
            </w:pPr>
            <w:r>
              <w:rPr>
                <w:rFonts w:ascii="Times New Roman" w:hAnsi="Times New Roman"/>
                <w:sz w:val="28"/>
                <w:szCs w:val="28"/>
              </w:rPr>
              <w:t>ПОДГОТОВКА  К  ПЕДСОВЕТУ</w:t>
            </w:r>
          </w:p>
        </w:tc>
      </w:tr>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t>1.</w:t>
            </w:r>
          </w:p>
        </w:tc>
        <w:tc>
          <w:tcPr>
            <w:tcW w:w="4678" w:type="dxa"/>
          </w:tcPr>
          <w:p w:rsidR="003E79CE" w:rsidRDefault="006F6754" w:rsidP="00003C69">
            <w:pPr>
              <w:pStyle w:val="af2"/>
              <w:rPr>
                <w:rFonts w:ascii="Times New Roman" w:hAnsi="Times New Roman"/>
                <w:sz w:val="28"/>
                <w:szCs w:val="28"/>
              </w:rPr>
            </w:pPr>
            <w:r>
              <w:rPr>
                <w:rFonts w:ascii="Times New Roman" w:hAnsi="Times New Roman"/>
                <w:sz w:val="28"/>
                <w:szCs w:val="28"/>
              </w:rPr>
              <w:t>Анализ выпол</w:t>
            </w:r>
            <w:r w:rsidR="00003C69">
              <w:rPr>
                <w:rFonts w:ascii="Times New Roman" w:hAnsi="Times New Roman"/>
                <w:sz w:val="28"/>
                <w:szCs w:val="28"/>
              </w:rPr>
              <w:t>нения программы (</w:t>
            </w:r>
            <w:r>
              <w:rPr>
                <w:rFonts w:ascii="Times New Roman" w:hAnsi="Times New Roman"/>
                <w:sz w:val="28"/>
                <w:szCs w:val="28"/>
              </w:rPr>
              <w:t>итоговые занят</w:t>
            </w:r>
            <w:r w:rsidR="00003C69">
              <w:rPr>
                <w:rFonts w:ascii="Times New Roman" w:hAnsi="Times New Roman"/>
                <w:sz w:val="28"/>
                <w:szCs w:val="28"/>
              </w:rPr>
              <w:t>ия, наблюдения, беседы с детьми)</w:t>
            </w:r>
          </w:p>
        </w:tc>
        <w:tc>
          <w:tcPr>
            <w:tcW w:w="4218" w:type="dxa"/>
          </w:tcPr>
          <w:p w:rsidR="003E79CE" w:rsidRDefault="006F6754">
            <w:pPr>
              <w:pStyle w:val="af2"/>
              <w:rPr>
                <w:rFonts w:ascii="Times New Roman" w:hAnsi="Times New Roman"/>
                <w:sz w:val="28"/>
                <w:szCs w:val="28"/>
              </w:rPr>
            </w:pPr>
            <w:r>
              <w:rPr>
                <w:rFonts w:ascii="Times New Roman" w:hAnsi="Times New Roman"/>
                <w:sz w:val="28"/>
                <w:szCs w:val="28"/>
              </w:rPr>
              <w:t xml:space="preserve">Ст. воспитатель  </w:t>
            </w:r>
          </w:p>
        </w:tc>
      </w:tr>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t>2.</w:t>
            </w:r>
          </w:p>
        </w:tc>
        <w:tc>
          <w:tcPr>
            <w:tcW w:w="4678" w:type="dxa"/>
          </w:tcPr>
          <w:p w:rsidR="003E79CE" w:rsidRPr="00003C69" w:rsidRDefault="006F6754" w:rsidP="00003C69">
            <w:pPr>
              <w:pStyle w:val="af2"/>
              <w:rPr>
                <w:rFonts w:ascii="Times New Roman" w:hAnsi="Times New Roman"/>
                <w:sz w:val="28"/>
                <w:szCs w:val="28"/>
              </w:rPr>
            </w:pPr>
            <w:r>
              <w:rPr>
                <w:rFonts w:ascii="Times New Roman" w:hAnsi="Times New Roman"/>
                <w:sz w:val="28"/>
                <w:szCs w:val="28"/>
              </w:rPr>
              <w:t>Итоги работы по мониторингу, анализ.</w:t>
            </w:r>
            <w:r w:rsidR="00003C69">
              <w:rPr>
                <w:rFonts w:ascii="Times New Roman" w:hAnsi="Times New Roman"/>
                <w:sz w:val="28"/>
                <w:szCs w:val="28"/>
              </w:rPr>
              <w:t xml:space="preserve"> </w:t>
            </w:r>
            <w:r>
              <w:rPr>
                <w:rFonts w:ascii="Times New Roman" w:hAnsi="Times New Roman"/>
                <w:sz w:val="28"/>
                <w:szCs w:val="28"/>
              </w:rPr>
              <w:t>Диагностика выполнения программы.</w:t>
            </w:r>
          </w:p>
        </w:tc>
        <w:tc>
          <w:tcPr>
            <w:tcW w:w="4218" w:type="dxa"/>
          </w:tcPr>
          <w:p w:rsidR="003E79CE" w:rsidRDefault="006F6754">
            <w:pPr>
              <w:pStyle w:val="af2"/>
              <w:rPr>
                <w:rFonts w:ascii="Times New Roman" w:hAnsi="Times New Roman"/>
                <w:sz w:val="28"/>
                <w:szCs w:val="28"/>
              </w:rPr>
            </w:pPr>
            <w:r>
              <w:rPr>
                <w:rFonts w:ascii="Times New Roman" w:hAnsi="Times New Roman"/>
                <w:sz w:val="28"/>
                <w:szCs w:val="28"/>
              </w:rPr>
              <w:t>Ст.воспитатель , воспитатели, узкие специалисты</w:t>
            </w:r>
          </w:p>
        </w:tc>
      </w:tr>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lastRenderedPageBreak/>
              <w:t>3.</w:t>
            </w:r>
          </w:p>
        </w:tc>
        <w:tc>
          <w:tcPr>
            <w:tcW w:w="4678" w:type="dxa"/>
          </w:tcPr>
          <w:p w:rsidR="003E79CE" w:rsidRDefault="006F6754">
            <w:pPr>
              <w:pStyle w:val="af2"/>
              <w:rPr>
                <w:rFonts w:ascii="Times New Roman" w:hAnsi="Times New Roman"/>
                <w:sz w:val="28"/>
                <w:szCs w:val="28"/>
              </w:rPr>
            </w:pPr>
            <w:r>
              <w:rPr>
                <w:rFonts w:ascii="Times New Roman" w:hAnsi="Times New Roman"/>
                <w:sz w:val="28"/>
                <w:szCs w:val="28"/>
              </w:rPr>
              <w:t>Результаты оздоровительной работы за учебный год.</w:t>
            </w:r>
          </w:p>
        </w:tc>
        <w:tc>
          <w:tcPr>
            <w:tcW w:w="4218" w:type="dxa"/>
          </w:tcPr>
          <w:p w:rsidR="003E79CE" w:rsidRDefault="006F6754">
            <w:pPr>
              <w:pStyle w:val="af2"/>
              <w:rPr>
                <w:rFonts w:ascii="Times New Roman" w:hAnsi="Times New Roman"/>
                <w:sz w:val="28"/>
                <w:szCs w:val="28"/>
              </w:rPr>
            </w:pPr>
            <w:r>
              <w:rPr>
                <w:rFonts w:ascii="Times New Roman" w:hAnsi="Times New Roman"/>
                <w:sz w:val="28"/>
                <w:szCs w:val="28"/>
              </w:rPr>
              <w:t xml:space="preserve">Ст. медсестра </w:t>
            </w:r>
          </w:p>
          <w:p w:rsidR="003E79CE" w:rsidRDefault="003E79CE">
            <w:pPr>
              <w:pStyle w:val="af2"/>
              <w:rPr>
                <w:rFonts w:ascii="Times New Roman" w:hAnsi="Times New Roman"/>
                <w:sz w:val="28"/>
                <w:szCs w:val="28"/>
              </w:rPr>
            </w:pPr>
          </w:p>
        </w:tc>
      </w:tr>
      <w:tr w:rsidR="003E79CE">
        <w:trPr>
          <w:trHeight w:val="20"/>
        </w:trPr>
        <w:tc>
          <w:tcPr>
            <w:tcW w:w="675" w:type="dxa"/>
          </w:tcPr>
          <w:p w:rsidR="003E79CE" w:rsidRDefault="006F6754">
            <w:pPr>
              <w:pStyle w:val="af2"/>
              <w:jc w:val="center"/>
              <w:rPr>
                <w:rFonts w:ascii="Times New Roman" w:hAnsi="Times New Roman"/>
                <w:sz w:val="28"/>
                <w:szCs w:val="28"/>
              </w:rPr>
            </w:pPr>
            <w:r>
              <w:rPr>
                <w:rFonts w:ascii="Times New Roman" w:hAnsi="Times New Roman"/>
                <w:sz w:val="28"/>
                <w:szCs w:val="28"/>
              </w:rPr>
              <w:t>4.</w:t>
            </w:r>
          </w:p>
        </w:tc>
        <w:tc>
          <w:tcPr>
            <w:tcW w:w="4678" w:type="dxa"/>
          </w:tcPr>
          <w:p w:rsidR="003E79CE" w:rsidRDefault="006F6754">
            <w:pPr>
              <w:pStyle w:val="af2"/>
              <w:rPr>
                <w:rFonts w:ascii="Times New Roman" w:hAnsi="Times New Roman"/>
                <w:sz w:val="28"/>
                <w:szCs w:val="28"/>
              </w:rPr>
            </w:pPr>
            <w:r>
              <w:rPr>
                <w:rFonts w:ascii="Times New Roman" w:hAnsi="Times New Roman"/>
                <w:sz w:val="28"/>
                <w:szCs w:val="28"/>
              </w:rPr>
              <w:t>Собеседование:</w:t>
            </w:r>
          </w:p>
          <w:p w:rsidR="003E79CE" w:rsidRDefault="006F6754" w:rsidP="00003C69">
            <w:pPr>
              <w:pStyle w:val="af2"/>
              <w:rPr>
                <w:rFonts w:ascii="Times New Roman" w:hAnsi="Times New Roman"/>
                <w:sz w:val="28"/>
                <w:szCs w:val="28"/>
              </w:rPr>
            </w:pPr>
            <w:r>
              <w:rPr>
                <w:rFonts w:ascii="Times New Roman" w:hAnsi="Times New Roman"/>
                <w:sz w:val="28"/>
                <w:szCs w:val="28"/>
              </w:rPr>
              <w:t>- отчеты воспитателей о проделанной работе; участие в конкурсах</w:t>
            </w:r>
          </w:p>
        </w:tc>
        <w:tc>
          <w:tcPr>
            <w:tcW w:w="4218" w:type="dxa"/>
          </w:tcPr>
          <w:p w:rsidR="003E79CE" w:rsidRDefault="006F6754">
            <w:pPr>
              <w:pStyle w:val="af2"/>
              <w:rPr>
                <w:rFonts w:ascii="Times New Roman" w:hAnsi="Times New Roman"/>
                <w:sz w:val="28"/>
                <w:szCs w:val="28"/>
              </w:rPr>
            </w:pPr>
            <w:r>
              <w:rPr>
                <w:rFonts w:ascii="Times New Roman" w:hAnsi="Times New Roman"/>
                <w:sz w:val="28"/>
                <w:szCs w:val="28"/>
              </w:rPr>
              <w:t>Заведующий ДОУ Салимгараева Л.Н.</w:t>
            </w:r>
          </w:p>
        </w:tc>
      </w:tr>
    </w:tbl>
    <w:p w:rsidR="003E79CE" w:rsidRDefault="003E79CE">
      <w:pPr>
        <w:spacing w:after="0" w:line="240" w:lineRule="auto"/>
        <w:jc w:val="both"/>
        <w:rPr>
          <w:rFonts w:ascii="Times New Roman" w:hAnsi="Times New Roman"/>
          <w:sz w:val="28"/>
          <w:szCs w:val="28"/>
        </w:rPr>
      </w:pPr>
    </w:p>
    <w:p w:rsidR="003E79CE" w:rsidRDefault="006F6754">
      <w:pPr>
        <w:spacing w:after="0" w:line="240" w:lineRule="auto"/>
        <w:ind w:right="-850"/>
        <w:jc w:val="center"/>
        <w:rPr>
          <w:rFonts w:ascii="Times New Roman" w:hAnsi="Times New Roman"/>
          <w:bCs/>
          <w:spacing w:val="-9"/>
          <w:sz w:val="28"/>
          <w:szCs w:val="28"/>
        </w:rPr>
      </w:pPr>
      <w:r>
        <w:rPr>
          <w:rFonts w:ascii="Times New Roman" w:hAnsi="Times New Roman"/>
          <w:bCs/>
          <w:spacing w:val="-9"/>
          <w:sz w:val="28"/>
          <w:szCs w:val="28"/>
        </w:rPr>
        <w:t>Медико-педагогические советы</w:t>
      </w:r>
    </w:p>
    <w:p w:rsidR="003E79CE" w:rsidRDefault="003E79CE">
      <w:pPr>
        <w:shd w:val="clear" w:color="auto" w:fill="FFFFFF"/>
        <w:spacing w:after="0" w:line="240" w:lineRule="auto"/>
        <w:jc w:val="center"/>
        <w:rPr>
          <w:rFonts w:ascii="Times New Roman" w:eastAsia="Times New Roman" w:hAnsi="Times New Roman"/>
          <w:bCs/>
          <w:sz w:val="28"/>
          <w:szCs w:val="28"/>
          <w:lang w:eastAsia="ru-RU"/>
        </w:rPr>
      </w:pPr>
    </w:p>
    <w:tbl>
      <w:tblPr>
        <w:tblW w:w="9259"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2"/>
        <w:gridCol w:w="5565"/>
        <w:gridCol w:w="1315"/>
        <w:gridCol w:w="1807"/>
      </w:tblGrid>
      <w:tr w:rsidR="003E79CE">
        <w:trPr>
          <w:jc w:val="center"/>
        </w:trPr>
        <w:tc>
          <w:tcPr>
            <w:tcW w:w="582" w:type="dxa"/>
            <w:tcBorders>
              <w:top w:val="outset" w:sz="6" w:space="0" w:color="auto"/>
              <w:left w:val="outset" w:sz="6" w:space="0" w:color="auto"/>
              <w:bottom w:val="outset" w:sz="6" w:space="0" w:color="auto"/>
              <w:right w:val="outset" w:sz="6" w:space="0" w:color="auto"/>
            </w:tcBorders>
            <w:shd w:val="clear" w:color="auto" w:fill="FFFFFF"/>
            <w:vAlign w:val="center"/>
          </w:tcPr>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1</w:t>
            </w:r>
          </w:p>
        </w:tc>
        <w:tc>
          <w:tcPr>
            <w:tcW w:w="5670" w:type="dxa"/>
            <w:tcBorders>
              <w:top w:val="outset" w:sz="6" w:space="0" w:color="auto"/>
              <w:left w:val="outset" w:sz="6" w:space="0" w:color="auto"/>
              <w:bottom w:val="outset" w:sz="6" w:space="0" w:color="auto"/>
              <w:right w:val="outset" w:sz="6" w:space="0" w:color="auto"/>
            </w:tcBorders>
            <w:shd w:val="clear" w:color="auto" w:fill="FFFFFF"/>
            <w:vAlign w:val="center"/>
          </w:tcPr>
          <w:p w:rsidR="003E79CE" w:rsidRDefault="009A394B">
            <w:pPr>
              <w:spacing w:after="0" w:line="240" w:lineRule="auto"/>
              <w:ind w:left="142"/>
              <w:jc w:val="both"/>
              <w:rPr>
                <w:rFonts w:ascii="Times New Roman" w:hAnsi="Times New Roman"/>
                <w:sz w:val="28"/>
                <w:szCs w:val="28"/>
              </w:rPr>
            </w:pPr>
            <w:r>
              <w:rPr>
                <w:rFonts w:ascii="Times New Roman" w:hAnsi="Times New Roman"/>
                <w:sz w:val="28"/>
                <w:szCs w:val="28"/>
              </w:rPr>
              <w:t xml:space="preserve">Тема: </w:t>
            </w:r>
            <w:r w:rsidR="006F6754">
              <w:rPr>
                <w:rFonts w:ascii="Times New Roman" w:hAnsi="Times New Roman"/>
                <w:sz w:val="28"/>
                <w:szCs w:val="28"/>
              </w:rPr>
              <w:t>«Анализ проблем адаптационного периода»</w:t>
            </w:r>
          </w:p>
          <w:p w:rsidR="003E79CE" w:rsidRDefault="006F6754">
            <w:pPr>
              <w:spacing w:after="0" w:line="240" w:lineRule="auto"/>
              <w:ind w:left="142"/>
              <w:jc w:val="both"/>
              <w:rPr>
                <w:rFonts w:ascii="Times New Roman" w:hAnsi="Times New Roman"/>
                <w:sz w:val="28"/>
                <w:szCs w:val="28"/>
              </w:rPr>
            </w:pPr>
            <w:r>
              <w:rPr>
                <w:rFonts w:ascii="Times New Roman" w:hAnsi="Times New Roman"/>
                <w:sz w:val="28"/>
                <w:szCs w:val="28"/>
              </w:rPr>
              <w:t>— Отчет «Уровни нервно-психического развития детей раннего возраста группы №4, 11»</w:t>
            </w:r>
          </w:p>
          <w:p w:rsidR="003E79CE" w:rsidRDefault="006F6754">
            <w:pPr>
              <w:spacing w:after="0" w:line="240" w:lineRule="auto"/>
              <w:ind w:left="142"/>
              <w:jc w:val="both"/>
              <w:rPr>
                <w:rFonts w:ascii="Times New Roman" w:hAnsi="Times New Roman"/>
                <w:sz w:val="28"/>
                <w:szCs w:val="28"/>
              </w:rPr>
            </w:pPr>
            <w:r>
              <w:rPr>
                <w:rFonts w:ascii="Times New Roman" w:hAnsi="Times New Roman"/>
                <w:sz w:val="28"/>
                <w:szCs w:val="28"/>
              </w:rPr>
              <w:t xml:space="preserve">— Отчёт «Итоги адаптации детей </w:t>
            </w:r>
            <w:r w:rsidR="009A394B">
              <w:rPr>
                <w:rFonts w:ascii="Times New Roman" w:hAnsi="Times New Roman"/>
                <w:sz w:val="28"/>
                <w:szCs w:val="28"/>
              </w:rPr>
              <w:t xml:space="preserve">группы раннего возраста и 1 младших </w:t>
            </w:r>
            <w:r>
              <w:rPr>
                <w:rFonts w:ascii="Times New Roman" w:hAnsi="Times New Roman"/>
                <w:sz w:val="28"/>
                <w:szCs w:val="28"/>
              </w:rPr>
              <w:t xml:space="preserve">групп к условиям ДОУ» </w:t>
            </w:r>
          </w:p>
          <w:p w:rsidR="003E79CE" w:rsidRDefault="006F6754">
            <w:pPr>
              <w:spacing w:after="0" w:line="240" w:lineRule="auto"/>
              <w:ind w:left="142"/>
              <w:jc w:val="both"/>
              <w:rPr>
                <w:rFonts w:ascii="Times New Roman" w:hAnsi="Times New Roman"/>
                <w:sz w:val="28"/>
                <w:szCs w:val="28"/>
              </w:rPr>
            </w:pPr>
            <w:r>
              <w:rPr>
                <w:rFonts w:ascii="Times New Roman" w:hAnsi="Times New Roman"/>
                <w:sz w:val="28"/>
                <w:szCs w:val="28"/>
              </w:rPr>
              <w:t>— Доклад «Развитие различных видов восприятия у детей раннего возраста в адаптационный период»</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—Рекомендации «Музыкальные игры для  адаптации  детей раннего возраста»</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Доклад «Развитие мелкой моторики рук посредством пальчиковых игр у детей раннего возраста в адаптационный период»</w:t>
            </w:r>
          </w:p>
          <w:p w:rsidR="003E79CE" w:rsidRDefault="006F6754">
            <w:pPr>
              <w:spacing w:after="0" w:line="240" w:lineRule="auto"/>
              <w:ind w:left="142"/>
              <w:jc w:val="both"/>
              <w:rPr>
                <w:rFonts w:ascii="Times New Roman" w:hAnsi="Times New Roman"/>
                <w:sz w:val="28"/>
                <w:szCs w:val="28"/>
              </w:rPr>
            </w:pPr>
            <w:r>
              <w:rPr>
                <w:rFonts w:ascii="Times New Roman" w:hAnsi="Times New Roman"/>
                <w:sz w:val="28"/>
                <w:szCs w:val="28"/>
              </w:rPr>
              <w:t>— Утверждение индивидуальных программ коррекционно-развивающей работы для детей, имеющих трудности в обучении</w:t>
            </w:r>
          </w:p>
        </w:tc>
        <w:tc>
          <w:tcPr>
            <w:tcW w:w="1322" w:type="dxa"/>
            <w:tcBorders>
              <w:top w:val="outset" w:sz="6" w:space="0" w:color="auto"/>
              <w:left w:val="outset" w:sz="6" w:space="0" w:color="auto"/>
              <w:bottom w:val="outset" w:sz="6" w:space="0" w:color="auto"/>
              <w:right w:val="outset" w:sz="6" w:space="0" w:color="auto"/>
            </w:tcBorders>
            <w:shd w:val="clear" w:color="auto" w:fill="FFFFFF"/>
            <w:vAlign w:val="center"/>
          </w:tcPr>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октябрь</w:t>
            </w:r>
          </w:p>
        </w:tc>
        <w:tc>
          <w:tcPr>
            <w:tcW w:w="1685" w:type="dxa"/>
            <w:tcBorders>
              <w:top w:val="outset" w:sz="6" w:space="0" w:color="auto"/>
              <w:left w:val="outset" w:sz="6" w:space="0" w:color="auto"/>
              <w:bottom w:val="outset" w:sz="6" w:space="0" w:color="auto"/>
              <w:right w:val="outset" w:sz="6" w:space="0" w:color="auto"/>
            </w:tcBorders>
            <w:shd w:val="clear" w:color="auto" w:fill="FFFFFF"/>
          </w:tcPr>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Педагог-</w:t>
            </w:r>
          </w:p>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психолог</w:t>
            </w:r>
          </w:p>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 </w:t>
            </w:r>
          </w:p>
          <w:p w:rsidR="003E79CE" w:rsidRDefault="003E79CE">
            <w:pPr>
              <w:spacing w:after="0" w:line="240" w:lineRule="auto"/>
              <w:ind w:left="142"/>
              <w:rPr>
                <w:rFonts w:ascii="Times New Roman" w:hAnsi="Times New Roman"/>
                <w:sz w:val="28"/>
                <w:szCs w:val="28"/>
              </w:rPr>
            </w:pPr>
          </w:p>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 </w:t>
            </w:r>
          </w:p>
          <w:p w:rsidR="003E79CE" w:rsidRDefault="003E79CE">
            <w:pPr>
              <w:spacing w:after="0" w:line="240" w:lineRule="auto"/>
              <w:ind w:left="142"/>
              <w:rPr>
                <w:rFonts w:ascii="Times New Roman" w:hAnsi="Times New Roman"/>
                <w:sz w:val="28"/>
                <w:szCs w:val="28"/>
              </w:rPr>
            </w:pPr>
          </w:p>
          <w:p w:rsidR="003E79CE" w:rsidRDefault="003E79CE">
            <w:pPr>
              <w:spacing w:after="0" w:line="240" w:lineRule="auto"/>
              <w:ind w:left="142"/>
              <w:rPr>
                <w:rFonts w:ascii="Times New Roman" w:hAnsi="Times New Roman"/>
                <w:sz w:val="28"/>
                <w:szCs w:val="28"/>
              </w:rPr>
            </w:pPr>
          </w:p>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Муз. руководитель</w:t>
            </w:r>
          </w:p>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 xml:space="preserve">Воспитатели </w:t>
            </w:r>
          </w:p>
          <w:p w:rsidR="003E79CE" w:rsidRDefault="003E79CE">
            <w:pPr>
              <w:spacing w:after="0" w:line="240" w:lineRule="auto"/>
              <w:ind w:left="142"/>
              <w:rPr>
                <w:rFonts w:ascii="Times New Roman" w:hAnsi="Times New Roman"/>
                <w:sz w:val="28"/>
                <w:szCs w:val="28"/>
              </w:rPr>
            </w:pPr>
          </w:p>
          <w:p w:rsidR="003E79CE" w:rsidRDefault="003E79CE">
            <w:pPr>
              <w:spacing w:after="0" w:line="240" w:lineRule="auto"/>
              <w:ind w:left="142"/>
              <w:rPr>
                <w:rFonts w:ascii="Times New Roman" w:hAnsi="Times New Roman"/>
                <w:sz w:val="28"/>
                <w:szCs w:val="28"/>
              </w:rPr>
            </w:pPr>
          </w:p>
          <w:p w:rsidR="003E79CE" w:rsidRDefault="003E79CE">
            <w:pPr>
              <w:spacing w:after="0" w:line="240" w:lineRule="auto"/>
              <w:ind w:left="142"/>
              <w:rPr>
                <w:rFonts w:ascii="Times New Roman" w:hAnsi="Times New Roman"/>
                <w:sz w:val="28"/>
                <w:szCs w:val="28"/>
              </w:rPr>
            </w:pPr>
          </w:p>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воспитатель</w:t>
            </w:r>
          </w:p>
        </w:tc>
      </w:tr>
      <w:tr w:rsidR="003E79CE">
        <w:trPr>
          <w:jc w:val="center"/>
        </w:trPr>
        <w:tc>
          <w:tcPr>
            <w:tcW w:w="582" w:type="dxa"/>
            <w:tcBorders>
              <w:top w:val="outset" w:sz="6" w:space="0" w:color="auto"/>
              <w:left w:val="outset" w:sz="6" w:space="0" w:color="auto"/>
              <w:bottom w:val="outset" w:sz="6" w:space="0" w:color="auto"/>
              <w:right w:val="outset" w:sz="6" w:space="0" w:color="auto"/>
            </w:tcBorders>
            <w:shd w:val="clear" w:color="auto" w:fill="FFFFFF"/>
            <w:vAlign w:val="center"/>
          </w:tcPr>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2</w:t>
            </w:r>
          </w:p>
        </w:tc>
        <w:tc>
          <w:tcPr>
            <w:tcW w:w="5670" w:type="dxa"/>
            <w:tcBorders>
              <w:top w:val="outset" w:sz="6" w:space="0" w:color="auto"/>
              <w:left w:val="outset" w:sz="6" w:space="0" w:color="auto"/>
              <w:bottom w:val="outset" w:sz="6" w:space="0" w:color="auto"/>
              <w:right w:val="outset" w:sz="6" w:space="0" w:color="auto"/>
            </w:tcBorders>
            <w:shd w:val="clear" w:color="auto" w:fill="FFFFFF"/>
            <w:vAlign w:val="center"/>
          </w:tcPr>
          <w:p w:rsidR="003E79CE" w:rsidRDefault="006F6754">
            <w:pPr>
              <w:spacing w:after="0" w:line="240" w:lineRule="auto"/>
              <w:ind w:left="142"/>
              <w:jc w:val="both"/>
              <w:rPr>
                <w:rFonts w:ascii="Times New Roman" w:hAnsi="Times New Roman"/>
                <w:sz w:val="28"/>
                <w:szCs w:val="28"/>
              </w:rPr>
            </w:pPr>
            <w:r>
              <w:rPr>
                <w:rFonts w:ascii="Times New Roman" w:hAnsi="Times New Roman"/>
                <w:sz w:val="28"/>
                <w:szCs w:val="28"/>
              </w:rPr>
              <w:t>Тема: «Результаты психологической диагностики детей подготовительных групп»</w:t>
            </w:r>
          </w:p>
          <w:p w:rsidR="003E79CE" w:rsidRDefault="006F6754">
            <w:pPr>
              <w:spacing w:after="0" w:line="240" w:lineRule="auto"/>
              <w:ind w:left="142"/>
              <w:jc w:val="both"/>
              <w:rPr>
                <w:rFonts w:ascii="Times New Roman" w:hAnsi="Times New Roman"/>
                <w:sz w:val="28"/>
                <w:szCs w:val="28"/>
              </w:rPr>
            </w:pPr>
            <w:r>
              <w:rPr>
                <w:rFonts w:ascii="Times New Roman" w:hAnsi="Times New Roman"/>
                <w:sz w:val="28"/>
                <w:szCs w:val="28"/>
              </w:rPr>
              <w:t>— Доклад и презентация «Результаты диагностики психологической готовности детей к школьному обучению»</w:t>
            </w:r>
          </w:p>
          <w:p w:rsidR="003E79CE" w:rsidRDefault="006F6754">
            <w:pPr>
              <w:spacing w:after="0" w:line="240" w:lineRule="auto"/>
              <w:ind w:left="142"/>
              <w:jc w:val="both"/>
              <w:rPr>
                <w:rFonts w:ascii="Times New Roman" w:hAnsi="Times New Roman"/>
                <w:sz w:val="28"/>
                <w:szCs w:val="28"/>
              </w:rPr>
            </w:pPr>
            <w:r>
              <w:rPr>
                <w:rFonts w:ascii="Times New Roman" w:hAnsi="Times New Roman"/>
                <w:sz w:val="28"/>
                <w:szCs w:val="28"/>
              </w:rPr>
              <w:t>- Рекомендации на тему «Что должен знать и уметь ребенок 6-7 лет, поступающий в школу»</w:t>
            </w:r>
          </w:p>
          <w:p w:rsidR="003E79CE" w:rsidRDefault="006F6754">
            <w:pPr>
              <w:spacing w:after="0" w:line="240" w:lineRule="auto"/>
              <w:ind w:left="142"/>
              <w:jc w:val="both"/>
              <w:rPr>
                <w:rFonts w:ascii="Times New Roman" w:hAnsi="Times New Roman"/>
                <w:sz w:val="28"/>
                <w:szCs w:val="28"/>
              </w:rPr>
            </w:pPr>
            <w:r>
              <w:rPr>
                <w:rFonts w:ascii="Times New Roman" w:hAnsi="Times New Roman"/>
                <w:sz w:val="28"/>
                <w:szCs w:val="28"/>
              </w:rPr>
              <w:t>— Доклад «Игры, развивающие волевые качества личности дошкольника старшего возраста»</w:t>
            </w:r>
          </w:p>
        </w:tc>
        <w:tc>
          <w:tcPr>
            <w:tcW w:w="1322" w:type="dxa"/>
            <w:tcBorders>
              <w:top w:val="outset" w:sz="6" w:space="0" w:color="auto"/>
              <w:left w:val="outset" w:sz="6" w:space="0" w:color="auto"/>
              <w:bottom w:val="outset" w:sz="6" w:space="0" w:color="auto"/>
              <w:right w:val="outset" w:sz="6" w:space="0" w:color="auto"/>
            </w:tcBorders>
            <w:shd w:val="clear" w:color="auto" w:fill="FFFFFF"/>
            <w:vAlign w:val="center"/>
          </w:tcPr>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декабрь</w:t>
            </w:r>
          </w:p>
        </w:tc>
        <w:tc>
          <w:tcPr>
            <w:tcW w:w="1685" w:type="dxa"/>
            <w:tcBorders>
              <w:top w:val="outset" w:sz="6" w:space="0" w:color="auto"/>
              <w:left w:val="outset" w:sz="6" w:space="0" w:color="auto"/>
              <w:bottom w:val="outset" w:sz="6" w:space="0" w:color="auto"/>
              <w:right w:val="outset" w:sz="6" w:space="0" w:color="auto"/>
            </w:tcBorders>
            <w:shd w:val="clear" w:color="auto" w:fill="FFFFFF"/>
            <w:vAlign w:val="center"/>
          </w:tcPr>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w:t>
            </w:r>
          </w:p>
          <w:p w:rsidR="003E79CE" w:rsidRDefault="006F6754">
            <w:pPr>
              <w:spacing w:after="0" w:line="240" w:lineRule="auto"/>
              <w:rPr>
                <w:rFonts w:ascii="Times New Roman" w:hAnsi="Times New Roman"/>
                <w:sz w:val="28"/>
                <w:szCs w:val="28"/>
              </w:rPr>
            </w:pPr>
            <w:r>
              <w:rPr>
                <w:rFonts w:ascii="Times New Roman" w:hAnsi="Times New Roman"/>
                <w:sz w:val="28"/>
                <w:szCs w:val="28"/>
              </w:rPr>
              <w:t>Психолог</w:t>
            </w:r>
          </w:p>
          <w:p w:rsidR="003E79CE" w:rsidRDefault="006F6754">
            <w:pPr>
              <w:spacing w:after="0" w:line="240" w:lineRule="auto"/>
              <w:rPr>
                <w:rFonts w:ascii="Times New Roman" w:hAnsi="Times New Roman"/>
                <w:sz w:val="28"/>
                <w:szCs w:val="28"/>
              </w:rPr>
            </w:pPr>
            <w:r>
              <w:rPr>
                <w:rFonts w:ascii="Times New Roman" w:hAnsi="Times New Roman"/>
                <w:sz w:val="28"/>
                <w:szCs w:val="28"/>
              </w:rPr>
              <w:t> </w:t>
            </w:r>
          </w:p>
          <w:p w:rsidR="003E79CE" w:rsidRDefault="006F6754">
            <w:pPr>
              <w:spacing w:after="0" w:line="240" w:lineRule="auto"/>
              <w:rPr>
                <w:rFonts w:ascii="Times New Roman" w:hAnsi="Times New Roman"/>
                <w:sz w:val="28"/>
                <w:szCs w:val="28"/>
              </w:rPr>
            </w:pPr>
            <w:r>
              <w:rPr>
                <w:rFonts w:ascii="Times New Roman" w:hAnsi="Times New Roman"/>
                <w:sz w:val="28"/>
                <w:szCs w:val="28"/>
              </w:rPr>
              <w:t> </w:t>
            </w:r>
          </w:p>
          <w:p w:rsidR="003E79CE" w:rsidRDefault="006F6754">
            <w:pPr>
              <w:spacing w:after="0" w:line="240" w:lineRule="auto"/>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rPr>
                <w:rFonts w:ascii="Times New Roman" w:hAnsi="Times New Roman"/>
                <w:sz w:val="28"/>
                <w:szCs w:val="28"/>
              </w:rPr>
            </w:pPr>
            <w:r>
              <w:rPr>
                <w:rFonts w:ascii="Times New Roman" w:hAnsi="Times New Roman"/>
                <w:sz w:val="28"/>
                <w:szCs w:val="28"/>
              </w:rPr>
              <w:t>воспитатель Воспитатели</w:t>
            </w:r>
          </w:p>
        </w:tc>
      </w:tr>
      <w:tr w:rsidR="003E79CE">
        <w:trPr>
          <w:jc w:val="center"/>
        </w:trPr>
        <w:tc>
          <w:tcPr>
            <w:tcW w:w="582" w:type="dxa"/>
            <w:tcBorders>
              <w:top w:val="outset" w:sz="6" w:space="0" w:color="auto"/>
              <w:left w:val="outset" w:sz="6" w:space="0" w:color="auto"/>
              <w:bottom w:val="outset" w:sz="6" w:space="0" w:color="auto"/>
              <w:right w:val="outset" w:sz="6" w:space="0" w:color="auto"/>
            </w:tcBorders>
            <w:shd w:val="clear" w:color="auto" w:fill="FFFFFF"/>
            <w:vAlign w:val="center"/>
          </w:tcPr>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t>3</w:t>
            </w:r>
          </w:p>
        </w:tc>
        <w:tc>
          <w:tcPr>
            <w:tcW w:w="5670" w:type="dxa"/>
            <w:tcBorders>
              <w:top w:val="outset" w:sz="6" w:space="0" w:color="auto"/>
              <w:left w:val="outset" w:sz="6" w:space="0" w:color="auto"/>
              <w:bottom w:val="outset" w:sz="6" w:space="0" w:color="auto"/>
              <w:right w:val="outset" w:sz="6" w:space="0" w:color="auto"/>
            </w:tcBorders>
            <w:shd w:val="clear" w:color="auto" w:fill="FFFFFF"/>
            <w:vAlign w:val="center"/>
          </w:tcPr>
          <w:p w:rsidR="003E79CE" w:rsidRDefault="006F6754">
            <w:pPr>
              <w:spacing w:after="0" w:line="240" w:lineRule="auto"/>
              <w:ind w:left="142"/>
              <w:jc w:val="both"/>
              <w:rPr>
                <w:rFonts w:ascii="Times New Roman" w:hAnsi="Times New Roman"/>
                <w:sz w:val="28"/>
                <w:szCs w:val="28"/>
              </w:rPr>
            </w:pPr>
            <w:r>
              <w:rPr>
                <w:rFonts w:ascii="Times New Roman" w:hAnsi="Times New Roman"/>
                <w:sz w:val="28"/>
                <w:szCs w:val="28"/>
              </w:rPr>
              <w:t xml:space="preserve">Тема: — доклад «Итоги диагностики нервно- психического развития детей </w:t>
            </w:r>
            <w:r w:rsidR="009A394B">
              <w:rPr>
                <w:rFonts w:ascii="Times New Roman" w:hAnsi="Times New Roman"/>
                <w:sz w:val="28"/>
                <w:szCs w:val="28"/>
              </w:rPr>
              <w:t xml:space="preserve">1,6-2 и </w:t>
            </w:r>
            <w:r>
              <w:rPr>
                <w:rFonts w:ascii="Times New Roman" w:hAnsi="Times New Roman"/>
                <w:sz w:val="28"/>
                <w:szCs w:val="28"/>
              </w:rPr>
              <w:t>2-3 лет в группах раннего возраста»</w:t>
            </w:r>
          </w:p>
          <w:p w:rsidR="003E79CE" w:rsidRDefault="006F6754">
            <w:pPr>
              <w:spacing w:after="0" w:line="240" w:lineRule="auto"/>
              <w:ind w:left="142"/>
              <w:jc w:val="both"/>
              <w:rPr>
                <w:rFonts w:ascii="Times New Roman" w:hAnsi="Times New Roman"/>
                <w:sz w:val="28"/>
                <w:szCs w:val="28"/>
              </w:rPr>
            </w:pPr>
            <w:r>
              <w:rPr>
                <w:rFonts w:ascii="Times New Roman" w:hAnsi="Times New Roman"/>
                <w:sz w:val="28"/>
                <w:szCs w:val="28"/>
              </w:rPr>
              <w:lastRenderedPageBreak/>
              <w:t>— Организация работы с детьми раннего и младшего возраста в летний оздоровительный период</w:t>
            </w:r>
          </w:p>
          <w:p w:rsidR="003E79CE" w:rsidRDefault="006F6754">
            <w:pPr>
              <w:spacing w:after="0" w:line="240" w:lineRule="auto"/>
              <w:ind w:left="142"/>
              <w:jc w:val="both"/>
              <w:rPr>
                <w:rFonts w:ascii="Times New Roman" w:hAnsi="Times New Roman"/>
                <w:sz w:val="28"/>
                <w:szCs w:val="28"/>
              </w:rPr>
            </w:pPr>
            <w:r>
              <w:rPr>
                <w:rFonts w:ascii="Times New Roman" w:hAnsi="Times New Roman"/>
                <w:sz w:val="28"/>
                <w:szCs w:val="28"/>
              </w:rPr>
              <w:t>— Физкультурно-оздоровительная работа с детьми в летний период</w:t>
            </w:r>
          </w:p>
        </w:tc>
        <w:tc>
          <w:tcPr>
            <w:tcW w:w="1322" w:type="dxa"/>
            <w:tcBorders>
              <w:top w:val="outset" w:sz="6" w:space="0" w:color="auto"/>
              <w:left w:val="outset" w:sz="6" w:space="0" w:color="auto"/>
              <w:bottom w:val="outset" w:sz="6" w:space="0" w:color="auto"/>
              <w:right w:val="outset" w:sz="6" w:space="0" w:color="auto"/>
            </w:tcBorders>
            <w:shd w:val="clear" w:color="auto" w:fill="FFFFFF"/>
            <w:vAlign w:val="center"/>
          </w:tcPr>
          <w:p w:rsidR="003E79CE" w:rsidRDefault="006F6754">
            <w:pPr>
              <w:spacing w:after="0" w:line="240" w:lineRule="auto"/>
              <w:ind w:left="142"/>
              <w:rPr>
                <w:rFonts w:ascii="Times New Roman" w:hAnsi="Times New Roman"/>
                <w:sz w:val="28"/>
                <w:szCs w:val="28"/>
              </w:rPr>
            </w:pPr>
            <w:r>
              <w:rPr>
                <w:rFonts w:ascii="Times New Roman" w:hAnsi="Times New Roman"/>
                <w:sz w:val="28"/>
                <w:szCs w:val="28"/>
              </w:rPr>
              <w:lastRenderedPageBreak/>
              <w:t>май</w:t>
            </w:r>
          </w:p>
        </w:tc>
        <w:tc>
          <w:tcPr>
            <w:tcW w:w="1685" w:type="dxa"/>
            <w:tcBorders>
              <w:top w:val="outset" w:sz="6" w:space="0" w:color="auto"/>
              <w:left w:val="outset" w:sz="6" w:space="0" w:color="auto"/>
              <w:bottom w:val="outset" w:sz="6" w:space="0" w:color="auto"/>
              <w:right w:val="outset" w:sz="6" w:space="0" w:color="auto"/>
            </w:tcBorders>
            <w:shd w:val="clear" w:color="auto" w:fill="FFFFFF"/>
            <w:vAlign w:val="center"/>
          </w:tcPr>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w:t>
            </w:r>
          </w:p>
          <w:p w:rsidR="003E79CE" w:rsidRDefault="006F6754">
            <w:pPr>
              <w:spacing w:after="0" w:line="240" w:lineRule="auto"/>
              <w:rPr>
                <w:rFonts w:ascii="Times New Roman" w:hAnsi="Times New Roman"/>
                <w:sz w:val="28"/>
                <w:szCs w:val="28"/>
              </w:rPr>
            </w:pPr>
            <w:r>
              <w:rPr>
                <w:rFonts w:ascii="Times New Roman" w:hAnsi="Times New Roman"/>
                <w:sz w:val="28"/>
                <w:szCs w:val="28"/>
              </w:rPr>
              <w:t>психолог</w:t>
            </w:r>
          </w:p>
          <w:p w:rsidR="003E79CE" w:rsidRDefault="006F6754">
            <w:pPr>
              <w:spacing w:after="0" w:line="240" w:lineRule="auto"/>
              <w:rPr>
                <w:rFonts w:ascii="Times New Roman" w:hAnsi="Times New Roman"/>
                <w:sz w:val="28"/>
                <w:szCs w:val="28"/>
              </w:rPr>
            </w:pPr>
            <w:r>
              <w:rPr>
                <w:rFonts w:ascii="Times New Roman" w:hAnsi="Times New Roman"/>
                <w:sz w:val="28"/>
                <w:szCs w:val="28"/>
              </w:rPr>
              <w:t> </w:t>
            </w:r>
          </w:p>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lastRenderedPageBreak/>
              <w:t> </w:t>
            </w:r>
          </w:p>
          <w:p w:rsidR="003E79CE" w:rsidRDefault="006F6754">
            <w:pPr>
              <w:spacing w:after="0" w:line="240" w:lineRule="auto"/>
              <w:rPr>
                <w:rFonts w:ascii="Times New Roman" w:hAnsi="Times New Roman"/>
                <w:sz w:val="28"/>
                <w:szCs w:val="28"/>
              </w:rPr>
            </w:pPr>
            <w:r>
              <w:rPr>
                <w:rFonts w:ascii="Times New Roman" w:hAnsi="Times New Roman"/>
                <w:sz w:val="28"/>
                <w:szCs w:val="28"/>
              </w:rPr>
              <w:t>Инструктор по</w:t>
            </w:r>
          </w:p>
          <w:p w:rsidR="003E79CE" w:rsidRDefault="006F6754">
            <w:pPr>
              <w:spacing w:after="0" w:line="240" w:lineRule="auto"/>
              <w:rPr>
                <w:rFonts w:ascii="Times New Roman" w:hAnsi="Times New Roman"/>
                <w:sz w:val="28"/>
                <w:szCs w:val="28"/>
              </w:rPr>
            </w:pPr>
            <w:r>
              <w:rPr>
                <w:rFonts w:ascii="Times New Roman" w:hAnsi="Times New Roman"/>
                <w:sz w:val="28"/>
                <w:szCs w:val="28"/>
              </w:rPr>
              <w:t>ФК</w:t>
            </w:r>
          </w:p>
        </w:tc>
      </w:tr>
    </w:tbl>
    <w:p w:rsidR="003E79CE" w:rsidRDefault="003E79CE">
      <w:pPr>
        <w:spacing w:after="0" w:line="240" w:lineRule="auto"/>
        <w:jc w:val="both"/>
        <w:rPr>
          <w:rFonts w:ascii="Times New Roman" w:hAnsi="Times New Roman"/>
          <w:sz w:val="28"/>
          <w:szCs w:val="28"/>
        </w:rPr>
      </w:pPr>
    </w:p>
    <w:p w:rsidR="009A394B" w:rsidRDefault="009A394B">
      <w:pPr>
        <w:spacing w:after="0" w:line="240" w:lineRule="auto"/>
        <w:jc w:val="center"/>
        <w:rPr>
          <w:rStyle w:val="af5"/>
          <w:rFonts w:eastAsia="Calibri"/>
          <w:b w:val="0"/>
          <w:sz w:val="28"/>
          <w:szCs w:val="28"/>
        </w:rPr>
      </w:pPr>
      <w:r>
        <w:rPr>
          <w:rStyle w:val="af5"/>
          <w:rFonts w:eastAsia="Calibri"/>
          <w:b w:val="0"/>
          <w:sz w:val="28"/>
          <w:szCs w:val="28"/>
        </w:rPr>
        <w:t>План работы психолого-педагогического консилиума</w:t>
      </w:r>
    </w:p>
    <w:p w:rsidR="003E79CE" w:rsidRDefault="009A394B">
      <w:pPr>
        <w:spacing w:after="0" w:line="240" w:lineRule="auto"/>
        <w:jc w:val="center"/>
        <w:rPr>
          <w:rStyle w:val="af5"/>
          <w:rFonts w:eastAsia="Calibri"/>
          <w:b w:val="0"/>
          <w:bCs w:val="0"/>
          <w:sz w:val="28"/>
          <w:szCs w:val="28"/>
        </w:rPr>
      </w:pPr>
      <w:r>
        <w:rPr>
          <w:rStyle w:val="af5"/>
          <w:rFonts w:eastAsia="Calibri"/>
          <w:b w:val="0"/>
          <w:sz w:val="28"/>
          <w:szCs w:val="28"/>
        </w:rPr>
        <w:t xml:space="preserve"> на 2025</w:t>
      </w:r>
      <w:r w:rsidR="006F6754">
        <w:rPr>
          <w:rStyle w:val="af5"/>
          <w:rFonts w:eastAsia="Calibri"/>
          <w:b w:val="0"/>
          <w:sz w:val="28"/>
          <w:szCs w:val="28"/>
        </w:rPr>
        <w:t>-202</w:t>
      </w:r>
      <w:r>
        <w:rPr>
          <w:rStyle w:val="af5"/>
          <w:rFonts w:eastAsia="Calibri"/>
          <w:b w:val="0"/>
          <w:sz w:val="28"/>
          <w:szCs w:val="28"/>
        </w:rPr>
        <w:t>6</w:t>
      </w:r>
      <w:r w:rsidR="006F6754">
        <w:rPr>
          <w:rStyle w:val="af5"/>
          <w:rFonts w:eastAsia="Calibri"/>
          <w:b w:val="0"/>
          <w:sz w:val="28"/>
          <w:szCs w:val="28"/>
        </w:rPr>
        <w:t xml:space="preserve"> учебный год</w:t>
      </w:r>
    </w:p>
    <w:tbl>
      <w:tblPr>
        <w:tblW w:w="9426" w:type="dxa"/>
        <w:jc w:val="center"/>
        <w:tblLayout w:type="fixed"/>
        <w:tblCellMar>
          <w:left w:w="10" w:type="dxa"/>
          <w:right w:w="10" w:type="dxa"/>
        </w:tblCellMar>
        <w:tblLook w:val="04A0" w:firstRow="1" w:lastRow="0" w:firstColumn="1" w:lastColumn="0" w:noHBand="0" w:noVBand="1"/>
      </w:tblPr>
      <w:tblGrid>
        <w:gridCol w:w="567"/>
        <w:gridCol w:w="4961"/>
        <w:gridCol w:w="1320"/>
        <w:gridCol w:w="2578"/>
      </w:tblGrid>
      <w:tr w:rsidR="003E79CE">
        <w:trPr>
          <w:trHeight w:val="567"/>
          <w:jc w:val="center"/>
        </w:trPr>
        <w:tc>
          <w:tcPr>
            <w:tcW w:w="567"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w:t>
            </w:r>
          </w:p>
          <w:p w:rsidR="003E79CE" w:rsidRDefault="006F6754">
            <w:pPr>
              <w:spacing w:after="0" w:line="240" w:lineRule="auto"/>
              <w:rPr>
                <w:rFonts w:ascii="Times New Roman" w:hAnsi="Times New Roman"/>
                <w:sz w:val="28"/>
                <w:szCs w:val="28"/>
              </w:rPr>
            </w:pPr>
            <w:r>
              <w:rPr>
                <w:rFonts w:ascii="Times New Roman" w:hAnsi="Times New Roman"/>
                <w:sz w:val="28"/>
                <w:szCs w:val="28"/>
              </w:rPr>
              <w:t>п/п</w:t>
            </w:r>
          </w:p>
        </w:tc>
        <w:tc>
          <w:tcPr>
            <w:tcW w:w="4961"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Содержание работы</w:t>
            </w:r>
          </w:p>
        </w:tc>
        <w:tc>
          <w:tcPr>
            <w:tcW w:w="1320"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Сроки</w:t>
            </w:r>
          </w:p>
        </w:tc>
        <w:tc>
          <w:tcPr>
            <w:tcW w:w="2578"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Ответственные</w:t>
            </w:r>
          </w:p>
        </w:tc>
      </w:tr>
      <w:tr w:rsidR="003E79CE">
        <w:trPr>
          <w:trHeight w:val="567"/>
          <w:jc w:val="center"/>
        </w:trPr>
        <w:tc>
          <w:tcPr>
            <w:tcW w:w="567"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1.</w:t>
            </w:r>
          </w:p>
        </w:tc>
        <w:tc>
          <w:tcPr>
            <w:tcW w:w="4961"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Обследование нервно-психического развития детей (МКР)</w:t>
            </w:r>
          </w:p>
        </w:tc>
        <w:tc>
          <w:tcPr>
            <w:tcW w:w="1320"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Сентябрь-октябрь</w:t>
            </w:r>
          </w:p>
        </w:tc>
        <w:tc>
          <w:tcPr>
            <w:tcW w:w="2578"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Педагог-психолог</w:t>
            </w:r>
          </w:p>
        </w:tc>
      </w:tr>
      <w:tr w:rsidR="003E79CE">
        <w:trPr>
          <w:trHeight w:val="567"/>
          <w:jc w:val="center"/>
        </w:trPr>
        <w:tc>
          <w:tcPr>
            <w:tcW w:w="567"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2.</w:t>
            </w:r>
          </w:p>
        </w:tc>
        <w:tc>
          <w:tcPr>
            <w:tcW w:w="4961" w:type="dxa"/>
            <w:tcBorders>
              <w:top w:val="single" w:sz="4" w:space="0" w:color="auto"/>
              <w:left w:val="single" w:sz="4" w:space="0" w:color="auto"/>
            </w:tcBorders>
            <w:shd w:val="clear" w:color="auto" w:fill="FFFFFF"/>
          </w:tcPr>
          <w:p w:rsidR="003E79CE" w:rsidRDefault="009A394B">
            <w:pPr>
              <w:spacing w:after="0" w:line="240" w:lineRule="auto"/>
              <w:rPr>
                <w:rFonts w:ascii="Times New Roman" w:hAnsi="Times New Roman"/>
                <w:sz w:val="28"/>
                <w:szCs w:val="28"/>
              </w:rPr>
            </w:pPr>
            <w:r>
              <w:rPr>
                <w:rFonts w:ascii="Times New Roman" w:hAnsi="Times New Roman"/>
                <w:sz w:val="28"/>
                <w:szCs w:val="28"/>
              </w:rPr>
              <w:t>Заседание П</w:t>
            </w:r>
            <w:r w:rsidR="006F6754">
              <w:rPr>
                <w:rFonts w:ascii="Times New Roman" w:hAnsi="Times New Roman"/>
                <w:sz w:val="28"/>
                <w:szCs w:val="28"/>
              </w:rPr>
              <w:t>Пк ДОУ</w:t>
            </w:r>
          </w:p>
          <w:p w:rsidR="003E79CE" w:rsidRDefault="006F6754">
            <w:pPr>
              <w:spacing w:after="0" w:line="240" w:lineRule="auto"/>
              <w:rPr>
                <w:rFonts w:ascii="Times New Roman" w:hAnsi="Times New Roman"/>
                <w:sz w:val="28"/>
                <w:szCs w:val="28"/>
              </w:rPr>
            </w:pPr>
            <w:r>
              <w:rPr>
                <w:rFonts w:ascii="Times New Roman" w:hAnsi="Times New Roman"/>
                <w:sz w:val="28"/>
                <w:szCs w:val="28"/>
              </w:rPr>
              <w:t>анализ результатов обследования детей;</w:t>
            </w:r>
          </w:p>
          <w:p w:rsidR="003E79CE" w:rsidRDefault="006F6754">
            <w:pPr>
              <w:spacing w:after="0" w:line="240" w:lineRule="auto"/>
              <w:rPr>
                <w:rFonts w:ascii="Times New Roman" w:hAnsi="Times New Roman"/>
                <w:sz w:val="28"/>
                <w:szCs w:val="28"/>
              </w:rPr>
            </w:pPr>
            <w:r>
              <w:rPr>
                <w:rFonts w:ascii="Times New Roman" w:hAnsi="Times New Roman"/>
                <w:sz w:val="28"/>
                <w:szCs w:val="28"/>
              </w:rPr>
              <w:t>утверждение планов индивидуальной работы по коррекции социального развития детей.</w:t>
            </w:r>
          </w:p>
        </w:tc>
        <w:tc>
          <w:tcPr>
            <w:tcW w:w="1320"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Октябрь</w:t>
            </w:r>
          </w:p>
        </w:tc>
        <w:tc>
          <w:tcPr>
            <w:tcW w:w="2578"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 психолог, воспитатели групп</w:t>
            </w:r>
          </w:p>
        </w:tc>
      </w:tr>
      <w:tr w:rsidR="003E79CE">
        <w:trPr>
          <w:trHeight w:val="421"/>
          <w:jc w:val="center"/>
        </w:trPr>
        <w:tc>
          <w:tcPr>
            <w:tcW w:w="567"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3.</w:t>
            </w:r>
          </w:p>
        </w:tc>
        <w:tc>
          <w:tcPr>
            <w:tcW w:w="4961"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Подго</w:t>
            </w:r>
            <w:r w:rsidR="009A394B">
              <w:rPr>
                <w:rFonts w:ascii="Times New Roman" w:hAnsi="Times New Roman"/>
                <w:sz w:val="28"/>
                <w:szCs w:val="28"/>
              </w:rPr>
              <w:t>товка документов на городскую П</w:t>
            </w:r>
            <w:r>
              <w:rPr>
                <w:rFonts w:ascii="Times New Roman" w:hAnsi="Times New Roman"/>
                <w:sz w:val="28"/>
                <w:szCs w:val="28"/>
              </w:rPr>
              <w:t>Пк</w:t>
            </w:r>
          </w:p>
        </w:tc>
        <w:tc>
          <w:tcPr>
            <w:tcW w:w="1320"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январь</w:t>
            </w:r>
          </w:p>
        </w:tc>
        <w:tc>
          <w:tcPr>
            <w:tcW w:w="2578"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tc>
      </w:tr>
      <w:tr w:rsidR="003E79CE">
        <w:trPr>
          <w:trHeight w:val="567"/>
          <w:jc w:val="center"/>
        </w:trPr>
        <w:tc>
          <w:tcPr>
            <w:tcW w:w="567"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4.</w:t>
            </w:r>
          </w:p>
        </w:tc>
        <w:tc>
          <w:tcPr>
            <w:tcW w:w="4961" w:type="dxa"/>
            <w:tcBorders>
              <w:top w:val="single" w:sz="4" w:space="0" w:color="auto"/>
              <w:left w:val="single" w:sz="4" w:space="0" w:color="auto"/>
            </w:tcBorders>
            <w:shd w:val="clear" w:color="auto" w:fill="FFFFFF"/>
          </w:tcPr>
          <w:p w:rsidR="003E79CE" w:rsidRDefault="009A394B">
            <w:pPr>
              <w:spacing w:after="0" w:line="240" w:lineRule="auto"/>
              <w:rPr>
                <w:rFonts w:ascii="Times New Roman" w:hAnsi="Times New Roman"/>
                <w:sz w:val="28"/>
                <w:szCs w:val="28"/>
              </w:rPr>
            </w:pPr>
            <w:r>
              <w:rPr>
                <w:rFonts w:ascii="Times New Roman" w:hAnsi="Times New Roman"/>
                <w:sz w:val="28"/>
                <w:szCs w:val="28"/>
              </w:rPr>
              <w:t>Заседание П</w:t>
            </w:r>
            <w:r w:rsidR="006F6754">
              <w:rPr>
                <w:rFonts w:ascii="Times New Roman" w:hAnsi="Times New Roman"/>
                <w:sz w:val="28"/>
                <w:szCs w:val="28"/>
              </w:rPr>
              <w:t>Пк:</w:t>
            </w:r>
          </w:p>
          <w:p w:rsidR="003E79CE" w:rsidRDefault="006F6754">
            <w:pPr>
              <w:spacing w:after="0" w:line="240" w:lineRule="auto"/>
              <w:rPr>
                <w:rFonts w:ascii="Times New Roman" w:hAnsi="Times New Roman"/>
                <w:sz w:val="28"/>
                <w:szCs w:val="28"/>
              </w:rPr>
            </w:pPr>
            <w:r>
              <w:rPr>
                <w:rFonts w:ascii="Times New Roman" w:hAnsi="Times New Roman"/>
                <w:sz w:val="28"/>
                <w:szCs w:val="28"/>
              </w:rPr>
              <w:t>- анализ промежуточных результатов коррекционной работы с детьми по социальному развитию</w:t>
            </w:r>
          </w:p>
        </w:tc>
        <w:tc>
          <w:tcPr>
            <w:tcW w:w="1320"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январь</w:t>
            </w:r>
          </w:p>
        </w:tc>
        <w:tc>
          <w:tcPr>
            <w:tcW w:w="2578"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 психолог, воспитатели групп</w:t>
            </w:r>
          </w:p>
        </w:tc>
      </w:tr>
      <w:tr w:rsidR="003E79CE">
        <w:trPr>
          <w:trHeight w:val="567"/>
          <w:jc w:val="center"/>
        </w:trPr>
        <w:tc>
          <w:tcPr>
            <w:tcW w:w="567"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5.</w:t>
            </w:r>
          </w:p>
        </w:tc>
        <w:tc>
          <w:tcPr>
            <w:tcW w:w="4961" w:type="dxa"/>
            <w:tcBorders>
              <w:top w:val="single" w:sz="4" w:space="0" w:color="auto"/>
              <w:left w:val="single" w:sz="4" w:space="0" w:color="auto"/>
              <w:bottom w:val="single" w:sz="4" w:space="0" w:color="auto"/>
            </w:tcBorders>
            <w:shd w:val="clear" w:color="auto" w:fill="FFFFFF"/>
          </w:tcPr>
          <w:p w:rsidR="003E79CE" w:rsidRDefault="009A394B">
            <w:pPr>
              <w:spacing w:after="0" w:line="240" w:lineRule="auto"/>
              <w:rPr>
                <w:rFonts w:ascii="Times New Roman" w:hAnsi="Times New Roman"/>
                <w:sz w:val="28"/>
                <w:szCs w:val="28"/>
              </w:rPr>
            </w:pPr>
            <w:r>
              <w:rPr>
                <w:rFonts w:ascii="Times New Roman" w:hAnsi="Times New Roman"/>
                <w:sz w:val="28"/>
                <w:szCs w:val="28"/>
              </w:rPr>
              <w:t>Итоговое заседание П</w:t>
            </w:r>
            <w:r w:rsidR="006F6754">
              <w:rPr>
                <w:rFonts w:ascii="Times New Roman" w:hAnsi="Times New Roman"/>
                <w:sz w:val="28"/>
                <w:szCs w:val="28"/>
              </w:rPr>
              <w:t>Пк:</w:t>
            </w:r>
          </w:p>
          <w:p w:rsidR="003E79CE" w:rsidRDefault="006F6754">
            <w:pPr>
              <w:spacing w:after="0" w:line="240" w:lineRule="auto"/>
              <w:rPr>
                <w:rFonts w:ascii="Times New Roman" w:hAnsi="Times New Roman"/>
                <w:sz w:val="28"/>
                <w:szCs w:val="28"/>
              </w:rPr>
            </w:pPr>
            <w:r>
              <w:rPr>
                <w:rFonts w:ascii="Times New Roman" w:hAnsi="Times New Roman"/>
                <w:sz w:val="28"/>
                <w:szCs w:val="28"/>
              </w:rPr>
              <w:t>подведение результатов коррекционной работы;</w:t>
            </w:r>
          </w:p>
          <w:p w:rsidR="003E79CE" w:rsidRDefault="006F6754">
            <w:pPr>
              <w:spacing w:after="0" w:line="240" w:lineRule="auto"/>
              <w:rPr>
                <w:rFonts w:ascii="Times New Roman" w:hAnsi="Times New Roman"/>
                <w:sz w:val="28"/>
                <w:szCs w:val="28"/>
              </w:rPr>
            </w:pPr>
            <w:r>
              <w:rPr>
                <w:rFonts w:ascii="Times New Roman" w:hAnsi="Times New Roman"/>
                <w:sz w:val="28"/>
                <w:szCs w:val="28"/>
              </w:rPr>
              <w:t>утверждение плана работы на летний период.</w:t>
            </w:r>
          </w:p>
        </w:tc>
        <w:tc>
          <w:tcPr>
            <w:tcW w:w="1320"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апрель</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 психолог, воспитатели групп</w:t>
            </w:r>
          </w:p>
        </w:tc>
      </w:tr>
    </w:tbl>
    <w:p w:rsidR="003E79CE" w:rsidRDefault="003E79CE">
      <w:pPr>
        <w:spacing w:after="0" w:line="240" w:lineRule="auto"/>
        <w:jc w:val="center"/>
        <w:rPr>
          <w:rStyle w:val="af5"/>
          <w:rFonts w:eastAsia="Calibri"/>
          <w:b w:val="0"/>
          <w:sz w:val="28"/>
          <w:szCs w:val="28"/>
        </w:rPr>
      </w:pPr>
    </w:p>
    <w:p w:rsidR="003E79CE" w:rsidRDefault="006F6754">
      <w:pPr>
        <w:spacing w:after="0" w:line="240" w:lineRule="auto"/>
        <w:jc w:val="center"/>
        <w:rPr>
          <w:rStyle w:val="af5"/>
          <w:rFonts w:eastAsia="Calibri"/>
          <w:b w:val="0"/>
          <w:bCs w:val="0"/>
          <w:sz w:val="28"/>
          <w:szCs w:val="28"/>
        </w:rPr>
      </w:pPr>
      <w:r>
        <w:rPr>
          <w:rStyle w:val="af5"/>
          <w:rFonts w:eastAsia="Calibri"/>
          <w:b w:val="0"/>
          <w:sz w:val="28"/>
          <w:szCs w:val="28"/>
        </w:rPr>
        <w:t>ПЛАН ПОВЫШЕНИЯ КВАЛИФИКАЦИИ ПЕДАГОГОВ ДОУ</w:t>
      </w:r>
    </w:p>
    <w:p w:rsidR="003E79CE" w:rsidRDefault="006F6754">
      <w:pPr>
        <w:spacing w:after="0" w:line="240" w:lineRule="auto"/>
        <w:ind w:left="284" w:right="100" w:firstLine="567"/>
        <w:jc w:val="both"/>
        <w:rPr>
          <w:rFonts w:ascii="Times New Roman" w:hAnsi="Times New Roman"/>
          <w:sz w:val="28"/>
          <w:szCs w:val="28"/>
        </w:rPr>
      </w:pPr>
      <w:r>
        <w:rPr>
          <w:rStyle w:val="af6"/>
          <w:rFonts w:eastAsia="Calibri"/>
          <w:b w:val="0"/>
          <w:sz w:val="28"/>
          <w:szCs w:val="28"/>
        </w:rPr>
        <w:t xml:space="preserve">Цель работы: </w:t>
      </w:r>
      <w:r>
        <w:rPr>
          <w:rFonts w:ascii="Times New Roman" w:hAnsi="Times New Roman"/>
          <w:sz w:val="28"/>
          <w:szCs w:val="28"/>
        </w:rPr>
        <w:t>повышение профессиональной компетентности педагогов, совершенствование педагогического мастерства.</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2"/>
        <w:gridCol w:w="5728"/>
        <w:gridCol w:w="1606"/>
        <w:gridCol w:w="1188"/>
      </w:tblGrid>
      <w:tr w:rsidR="003E79CE">
        <w:trPr>
          <w:trHeight w:val="20"/>
          <w:jc w:val="center"/>
        </w:trPr>
        <w:tc>
          <w:tcPr>
            <w:tcW w:w="652" w:type="dxa"/>
            <w:shd w:val="clear" w:color="auto" w:fill="FFFFFF"/>
          </w:tcPr>
          <w:p w:rsidR="003E79CE" w:rsidRDefault="006F6754">
            <w:pPr>
              <w:spacing w:after="0" w:line="240" w:lineRule="auto"/>
              <w:ind w:left="140"/>
              <w:rPr>
                <w:rFonts w:ascii="Times New Roman" w:hAnsi="Times New Roman"/>
                <w:sz w:val="28"/>
                <w:szCs w:val="28"/>
              </w:rPr>
            </w:pPr>
            <w:r>
              <w:rPr>
                <w:rFonts w:ascii="Times New Roman" w:hAnsi="Times New Roman"/>
                <w:sz w:val="28"/>
                <w:szCs w:val="28"/>
              </w:rPr>
              <w:t>№</w:t>
            </w:r>
          </w:p>
          <w:p w:rsidR="003E79CE" w:rsidRDefault="006F6754">
            <w:pPr>
              <w:spacing w:after="0" w:line="240" w:lineRule="auto"/>
              <w:ind w:left="140"/>
              <w:rPr>
                <w:rFonts w:ascii="Times New Roman" w:hAnsi="Times New Roman"/>
                <w:sz w:val="28"/>
                <w:szCs w:val="28"/>
              </w:rPr>
            </w:pPr>
            <w:r>
              <w:rPr>
                <w:rStyle w:val="af6"/>
                <w:rFonts w:eastAsia="Calibri"/>
                <w:b w:val="0"/>
                <w:sz w:val="28"/>
                <w:szCs w:val="28"/>
              </w:rPr>
              <w:t>п/п</w:t>
            </w:r>
          </w:p>
        </w:tc>
        <w:tc>
          <w:tcPr>
            <w:tcW w:w="5728" w:type="dxa"/>
            <w:shd w:val="clear" w:color="auto" w:fill="FFFFFF"/>
          </w:tcPr>
          <w:p w:rsidR="003E79CE" w:rsidRDefault="006F6754">
            <w:pPr>
              <w:spacing w:after="0" w:line="240" w:lineRule="auto"/>
              <w:ind w:left="120"/>
              <w:rPr>
                <w:rFonts w:ascii="Times New Roman" w:hAnsi="Times New Roman"/>
                <w:sz w:val="28"/>
                <w:szCs w:val="28"/>
              </w:rPr>
            </w:pPr>
            <w:r>
              <w:rPr>
                <w:rStyle w:val="af6"/>
                <w:rFonts w:eastAsia="Calibri"/>
                <w:b w:val="0"/>
                <w:sz w:val="28"/>
                <w:szCs w:val="28"/>
              </w:rPr>
              <w:t>Содержание основных мероприятий</w:t>
            </w:r>
          </w:p>
        </w:tc>
        <w:tc>
          <w:tcPr>
            <w:tcW w:w="1606" w:type="dxa"/>
            <w:shd w:val="clear" w:color="auto" w:fill="FFFFFF"/>
          </w:tcPr>
          <w:p w:rsidR="003E79CE" w:rsidRDefault="006F6754">
            <w:pPr>
              <w:spacing w:after="0" w:line="240" w:lineRule="auto"/>
              <w:jc w:val="center"/>
              <w:rPr>
                <w:rFonts w:ascii="Times New Roman" w:hAnsi="Times New Roman"/>
                <w:sz w:val="28"/>
                <w:szCs w:val="28"/>
              </w:rPr>
            </w:pPr>
            <w:r>
              <w:rPr>
                <w:rStyle w:val="af6"/>
                <w:rFonts w:eastAsia="Calibri"/>
                <w:b w:val="0"/>
                <w:sz w:val="28"/>
                <w:szCs w:val="28"/>
              </w:rPr>
              <w:t>Сроки</w:t>
            </w:r>
          </w:p>
          <w:p w:rsidR="003E79CE" w:rsidRDefault="006F6754">
            <w:pPr>
              <w:spacing w:after="0" w:line="240" w:lineRule="auto"/>
              <w:jc w:val="center"/>
              <w:rPr>
                <w:rFonts w:ascii="Times New Roman" w:hAnsi="Times New Roman"/>
                <w:sz w:val="28"/>
                <w:szCs w:val="28"/>
              </w:rPr>
            </w:pPr>
            <w:r>
              <w:rPr>
                <w:rStyle w:val="af6"/>
                <w:rFonts w:eastAsia="Calibri"/>
                <w:b w:val="0"/>
                <w:sz w:val="28"/>
                <w:szCs w:val="28"/>
              </w:rPr>
              <w:t>проведения</w:t>
            </w:r>
          </w:p>
        </w:tc>
        <w:tc>
          <w:tcPr>
            <w:tcW w:w="1188" w:type="dxa"/>
            <w:shd w:val="clear" w:color="auto" w:fill="FFFFFF"/>
          </w:tcPr>
          <w:p w:rsidR="003E79CE" w:rsidRDefault="006F6754">
            <w:pPr>
              <w:spacing w:after="0" w:line="240" w:lineRule="auto"/>
              <w:jc w:val="center"/>
              <w:rPr>
                <w:rFonts w:ascii="Times New Roman" w:hAnsi="Times New Roman"/>
                <w:sz w:val="28"/>
                <w:szCs w:val="28"/>
              </w:rPr>
            </w:pPr>
            <w:r>
              <w:rPr>
                <w:rStyle w:val="af6"/>
                <w:rFonts w:eastAsia="Calibri"/>
                <w:b w:val="0"/>
                <w:sz w:val="28"/>
                <w:szCs w:val="28"/>
              </w:rPr>
              <w:t>Исполнитель</w:t>
            </w:r>
          </w:p>
        </w:tc>
      </w:tr>
      <w:tr w:rsidR="003E79CE">
        <w:trPr>
          <w:trHeight w:val="20"/>
          <w:jc w:val="center"/>
        </w:trPr>
        <w:tc>
          <w:tcPr>
            <w:tcW w:w="652" w:type="dxa"/>
            <w:shd w:val="clear" w:color="auto" w:fill="FFFFFF"/>
          </w:tcPr>
          <w:p w:rsidR="003E79CE" w:rsidRDefault="006F6754">
            <w:pPr>
              <w:spacing w:after="0" w:line="240" w:lineRule="auto"/>
              <w:ind w:left="140"/>
              <w:rPr>
                <w:rFonts w:ascii="Times New Roman" w:hAnsi="Times New Roman"/>
                <w:sz w:val="28"/>
                <w:szCs w:val="28"/>
              </w:rPr>
            </w:pPr>
            <w:r>
              <w:rPr>
                <w:rFonts w:ascii="Times New Roman" w:hAnsi="Times New Roman"/>
                <w:sz w:val="28"/>
                <w:szCs w:val="28"/>
              </w:rPr>
              <w:t>1.</w:t>
            </w:r>
          </w:p>
        </w:tc>
        <w:tc>
          <w:tcPr>
            <w:tcW w:w="5728"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Организация работы в ДОУ по повышению квалификации педагогов:</w:t>
            </w:r>
          </w:p>
          <w:p w:rsidR="003E79CE" w:rsidRDefault="006F6754">
            <w:pPr>
              <w:widowControl w:val="0"/>
              <w:numPr>
                <w:ilvl w:val="0"/>
                <w:numId w:val="15"/>
              </w:numPr>
              <w:tabs>
                <w:tab w:val="left" w:pos="325"/>
              </w:tabs>
              <w:spacing w:after="0" w:line="240" w:lineRule="auto"/>
              <w:ind w:left="120"/>
              <w:rPr>
                <w:rFonts w:ascii="Times New Roman" w:hAnsi="Times New Roman"/>
                <w:sz w:val="28"/>
                <w:szCs w:val="28"/>
              </w:rPr>
            </w:pPr>
            <w:r>
              <w:rPr>
                <w:rFonts w:ascii="Times New Roman" w:hAnsi="Times New Roman"/>
                <w:sz w:val="28"/>
                <w:szCs w:val="28"/>
              </w:rPr>
              <w:t>Разработка структуры системы работы по повышению квалификации педагогов</w:t>
            </w:r>
          </w:p>
          <w:p w:rsidR="003E79CE" w:rsidRDefault="006F6754">
            <w:pPr>
              <w:widowControl w:val="0"/>
              <w:numPr>
                <w:ilvl w:val="0"/>
                <w:numId w:val="15"/>
              </w:numPr>
              <w:tabs>
                <w:tab w:val="left" w:pos="325"/>
              </w:tabs>
              <w:spacing w:after="0" w:line="240" w:lineRule="auto"/>
              <w:ind w:left="120"/>
              <w:rPr>
                <w:rFonts w:ascii="Times New Roman" w:hAnsi="Times New Roman"/>
                <w:sz w:val="28"/>
                <w:szCs w:val="28"/>
              </w:rPr>
            </w:pPr>
            <w:r>
              <w:rPr>
                <w:rFonts w:ascii="Times New Roman" w:hAnsi="Times New Roman"/>
                <w:sz w:val="28"/>
                <w:szCs w:val="28"/>
              </w:rPr>
              <w:t>Планирование работы, отслеживание графиков курсовой подготовки.</w:t>
            </w:r>
          </w:p>
          <w:p w:rsidR="003E79CE" w:rsidRDefault="006F6754">
            <w:pPr>
              <w:widowControl w:val="0"/>
              <w:numPr>
                <w:ilvl w:val="0"/>
                <w:numId w:val="15"/>
              </w:numPr>
              <w:tabs>
                <w:tab w:val="left" w:pos="318"/>
              </w:tabs>
              <w:spacing w:after="0" w:line="240" w:lineRule="auto"/>
              <w:ind w:left="120"/>
              <w:rPr>
                <w:rFonts w:ascii="Times New Roman" w:hAnsi="Times New Roman"/>
                <w:sz w:val="28"/>
                <w:szCs w:val="28"/>
              </w:rPr>
            </w:pPr>
            <w:r>
              <w:rPr>
                <w:rFonts w:ascii="Times New Roman" w:hAnsi="Times New Roman"/>
                <w:sz w:val="28"/>
                <w:szCs w:val="28"/>
              </w:rPr>
              <w:t>Составление банка данных (и обновление прошлогодних данных) о прохождении педагогами курсовой подготовки</w:t>
            </w:r>
          </w:p>
        </w:tc>
        <w:tc>
          <w:tcPr>
            <w:tcW w:w="1606" w:type="dxa"/>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Сентябрь</w:t>
            </w:r>
          </w:p>
        </w:tc>
        <w:tc>
          <w:tcPr>
            <w:tcW w:w="1188" w:type="dxa"/>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Старший воспитатель</w:t>
            </w:r>
          </w:p>
        </w:tc>
      </w:tr>
      <w:tr w:rsidR="003E79CE">
        <w:trPr>
          <w:trHeight w:val="20"/>
          <w:jc w:val="center"/>
        </w:trPr>
        <w:tc>
          <w:tcPr>
            <w:tcW w:w="652" w:type="dxa"/>
            <w:shd w:val="clear" w:color="auto" w:fill="FFFFFF"/>
          </w:tcPr>
          <w:p w:rsidR="003E79CE" w:rsidRDefault="006F6754">
            <w:pPr>
              <w:spacing w:after="0" w:line="240" w:lineRule="auto"/>
              <w:ind w:left="140"/>
              <w:rPr>
                <w:rFonts w:ascii="Times New Roman" w:hAnsi="Times New Roman"/>
                <w:sz w:val="28"/>
                <w:szCs w:val="28"/>
              </w:rPr>
            </w:pPr>
            <w:r>
              <w:rPr>
                <w:rFonts w:ascii="Times New Roman" w:hAnsi="Times New Roman"/>
                <w:sz w:val="28"/>
                <w:szCs w:val="28"/>
              </w:rPr>
              <w:lastRenderedPageBreak/>
              <w:t>2.</w:t>
            </w:r>
          </w:p>
        </w:tc>
        <w:tc>
          <w:tcPr>
            <w:tcW w:w="5728"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Прохождение педагогами курсов.</w:t>
            </w:r>
          </w:p>
        </w:tc>
        <w:tc>
          <w:tcPr>
            <w:tcW w:w="1606" w:type="dxa"/>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 xml:space="preserve">По плану </w:t>
            </w:r>
          </w:p>
        </w:tc>
        <w:tc>
          <w:tcPr>
            <w:tcW w:w="1188"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Педагоги</w:t>
            </w:r>
          </w:p>
        </w:tc>
      </w:tr>
      <w:tr w:rsidR="003E79CE">
        <w:trPr>
          <w:trHeight w:val="20"/>
          <w:jc w:val="center"/>
        </w:trPr>
        <w:tc>
          <w:tcPr>
            <w:tcW w:w="652" w:type="dxa"/>
            <w:shd w:val="clear" w:color="auto" w:fill="FFFFFF"/>
          </w:tcPr>
          <w:p w:rsidR="003E79CE" w:rsidRDefault="006F6754">
            <w:pPr>
              <w:spacing w:after="0" w:line="240" w:lineRule="auto"/>
              <w:ind w:left="140"/>
              <w:rPr>
                <w:rFonts w:ascii="Times New Roman" w:hAnsi="Times New Roman"/>
                <w:sz w:val="28"/>
                <w:szCs w:val="28"/>
              </w:rPr>
            </w:pPr>
            <w:r>
              <w:rPr>
                <w:rFonts w:ascii="Times New Roman" w:hAnsi="Times New Roman"/>
                <w:sz w:val="28"/>
                <w:szCs w:val="28"/>
              </w:rPr>
              <w:t>3.</w:t>
            </w:r>
          </w:p>
        </w:tc>
        <w:tc>
          <w:tcPr>
            <w:tcW w:w="5728"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Организация работы педагогов по самообразованию.</w:t>
            </w:r>
          </w:p>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Выбор тематики и направлений самообразования Оказание методической помощи в подборе материала для тем по самообразованию. Организация выставок методической литературы. Подготовка педагогами отчетов и докладов о накопленном материале за год.</w:t>
            </w:r>
          </w:p>
        </w:tc>
        <w:tc>
          <w:tcPr>
            <w:tcW w:w="1606" w:type="dxa"/>
            <w:shd w:val="clear" w:color="auto" w:fill="FFFFFF"/>
          </w:tcPr>
          <w:p w:rsidR="003E79CE" w:rsidRPr="003F6F6C" w:rsidRDefault="006F6754">
            <w:pPr>
              <w:spacing w:after="0" w:line="240" w:lineRule="auto"/>
              <w:jc w:val="center"/>
              <w:rPr>
                <w:rFonts w:ascii="Times New Roman" w:hAnsi="Times New Roman" w:cs="Times New Roman"/>
                <w:sz w:val="28"/>
                <w:szCs w:val="28"/>
              </w:rPr>
            </w:pPr>
            <w:r w:rsidRPr="003F6F6C">
              <w:rPr>
                <w:rFonts w:ascii="Times New Roman" w:hAnsi="Times New Roman" w:cs="Times New Roman"/>
                <w:sz w:val="28"/>
                <w:szCs w:val="28"/>
              </w:rPr>
              <w:t xml:space="preserve">В течение </w:t>
            </w:r>
            <w:r w:rsidRPr="003F6F6C">
              <w:rPr>
                <w:rStyle w:val="FranklinGothicBook11pt"/>
                <w:rFonts w:ascii="Times New Roman" w:eastAsiaTheme="minorHAnsi" w:hAnsi="Times New Roman" w:cs="Times New Roman"/>
                <w:i w:val="0"/>
                <w:color w:val="auto"/>
                <w:sz w:val="28"/>
                <w:szCs w:val="28"/>
              </w:rPr>
              <w:t>года</w:t>
            </w:r>
          </w:p>
        </w:tc>
        <w:tc>
          <w:tcPr>
            <w:tcW w:w="1188" w:type="dxa"/>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воспитатель</w:t>
            </w:r>
          </w:p>
        </w:tc>
      </w:tr>
      <w:tr w:rsidR="003E79CE">
        <w:trPr>
          <w:trHeight w:val="20"/>
          <w:jc w:val="center"/>
        </w:trPr>
        <w:tc>
          <w:tcPr>
            <w:tcW w:w="652" w:type="dxa"/>
            <w:shd w:val="clear" w:color="auto" w:fill="FFFFFF"/>
          </w:tcPr>
          <w:p w:rsidR="003E79CE" w:rsidRDefault="006F6754">
            <w:pPr>
              <w:spacing w:after="0" w:line="240" w:lineRule="auto"/>
              <w:ind w:left="140"/>
              <w:rPr>
                <w:rFonts w:ascii="Times New Roman" w:hAnsi="Times New Roman"/>
                <w:sz w:val="28"/>
                <w:szCs w:val="28"/>
              </w:rPr>
            </w:pPr>
            <w:r>
              <w:rPr>
                <w:rFonts w:ascii="Times New Roman" w:hAnsi="Times New Roman"/>
                <w:sz w:val="28"/>
                <w:szCs w:val="28"/>
              </w:rPr>
              <w:t>4.</w:t>
            </w:r>
          </w:p>
        </w:tc>
        <w:tc>
          <w:tcPr>
            <w:tcW w:w="5728"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Подписка литературных, методических и других печатных изданий в ДОУ.</w:t>
            </w:r>
          </w:p>
          <w:p w:rsidR="003E79CE" w:rsidRDefault="006F6754">
            <w:pPr>
              <w:spacing w:after="0" w:line="240" w:lineRule="auto"/>
              <w:rPr>
                <w:rFonts w:ascii="Times New Roman" w:hAnsi="Times New Roman"/>
                <w:sz w:val="28"/>
                <w:szCs w:val="28"/>
              </w:rPr>
            </w:pPr>
            <w:r>
              <w:rPr>
                <w:rFonts w:ascii="Times New Roman" w:hAnsi="Times New Roman"/>
                <w:sz w:val="28"/>
                <w:szCs w:val="28"/>
              </w:rPr>
              <w:t>Приобретение новинок методической литературы в течение года</w:t>
            </w:r>
          </w:p>
        </w:tc>
        <w:tc>
          <w:tcPr>
            <w:tcW w:w="1606" w:type="dxa"/>
            <w:shd w:val="clear" w:color="auto" w:fill="FFFFFF"/>
          </w:tcPr>
          <w:p w:rsidR="003E79CE" w:rsidRPr="003F6F6C" w:rsidRDefault="006F6754">
            <w:pPr>
              <w:spacing w:after="0" w:line="240" w:lineRule="auto"/>
              <w:jc w:val="center"/>
              <w:rPr>
                <w:rFonts w:ascii="Times New Roman" w:hAnsi="Times New Roman" w:cs="Times New Roman"/>
                <w:sz w:val="28"/>
                <w:szCs w:val="28"/>
              </w:rPr>
            </w:pPr>
            <w:r w:rsidRPr="003F6F6C">
              <w:rPr>
                <w:rFonts w:ascii="Times New Roman" w:hAnsi="Times New Roman" w:cs="Times New Roman"/>
                <w:sz w:val="28"/>
                <w:szCs w:val="28"/>
              </w:rPr>
              <w:t xml:space="preserve">В течение </w:t>
            </w:r>
            <w:r w:rsidRPr="003F6F6C">
              <w:rPr>
                <w:rStyle w:val="FranklinGothicBook11pt"/>
                <w:rFonts w:ascii="Times New Roman" w:eastAsiaTheme="minorHAnsi" w:hAnsi="Times New Roman" w:cs="Times New Roman"/>
                <w:i w:val="0"/>
                <w:color w:val="auto"/>
                <w:sz w:val="28"/>
                <w:szCs w:val="28"/>
              </w:rPr>
              <w:t>год</w:t>
            </w:r>
            <w:r w:rsidRPr="003F6F6C">
              <w:rPr>
                <w:rFonts w:ascii="Times New Roman" w:hAnsi="Times New Roman" w:cs="Times New Roman"/>
                <w:sz w:val="28"/>
                <w:szCs w:val="28"/>
              </w:rPr>
              <w:t>а</w:t>
            </w:r>
          </w:p>
        </w:tc>
        <w:tc>
          <w:tcPr>
            <w:tcW w:w="1188"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воспитатель,</w:t>
            </w:r>
          </w:p>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педагоги</w:t>
            </w:r>
          </w:p>
        </w:tc>
      </w:tr>
    </w:tbl>
    <w:p w:rsidR="003E79CE" w:rsidRDefault="003E79CE">
      <w:pPr>
        <w:spacing w:after="0" w:line="240" w:lineRule="auto"/>
        <w:rPr>
          <w:rFonts w:ascii="Times New Roman" w:hAnsi="Times New Roman"/>
          <w:sz w:val="28"/>
          <w:szCs w:val="28"/>
        </w:rPr>
      </w:pPr>
    </w:p>
    <w:p w:rsidR="003E79CE" w:rsidRDefault="006F6754">
      <w:pPr>
        <w:spacing w:after="0" w:line="240" w:lineRule="auto"/>
        <w:jc w:val="center"/>
        <w:rPr>
          <w:rStyle w:val="af5"/>
          <w:rFonts w:eastAsia="Calibri"/>
          <w:b w:val="0"/>
          <w:bCs w:val="0"/>
          <w:sz w:val="28"/>
          <w:szCs w:val="28"/>
        </w:rPr>
      </w:pPr>
      <w:r>
        <w:rPr>
          <w:rStyle w:val="af5"/>
          <w:rFonts w:eastAsia="Calibri"/>
          <w:b w:val="0"/>
          <w:sz w:val="28"/>
          <w:szCs w:val="28"/>
        </w:rPr>
        <w:t>ПЛАН РАБОТЫ ПО АТТЕСТАЦИИ ПЕДАГОГОВ ДОУ</w:t>
      </w:r>
    </w:p>
    <w:p w:rsidR="003E79CE" w:rsidRDefault="006F6754">
      <w:pPr>
        <w:spacing w:after="0" w:line="240" w:lineRule="auto"/>
        <w:ind w:right="-1" w:firstLine="567"/>
        <w:jc w:val="both"/>
        <w:rPr>
          <w:rFonts w:ascii="Times New Roman" w:hAnsi="Times New Roman"/>
          <w:sz w:val="28"/>
          <w:szCs w:val="28"/>
        </w:rPr>
      </w:pPr>
      <w:r>
        <w:rPr>
          <w:rStyle w:val="af6"/>
          <w:rFonts w:eastAsia="Calibri"/>
          <w:b w:val="0"/>
          <w:sz w:val="28"/>
          <w:szCs w:val="28"/>
        </w:rPr>
        <w:t xml:space="preserve">Цель работы: </w:t>
      </w:r>
      <w:r>
        <w:rPr>
          <w:rFonts w:ascii="Times New Roman" w:hAnsi="Times New Roman"/>
          <w:sz w:val="28"/>
          <w:szCs w:val="28"/>
        </w:rPr>
        <w:t>повышение профессионального уровня педагогов, присвоение более высокой или подтверждение квалификационной категории. Обеспечение непрерывности процесса самообразования и самосовершенствования.</w:t>
      </w: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2"/>
        <w:gridCol w:w="5404"/>
        <w:gridCol w:w="1602"/>
        <w:gridCol w:w="1566"/>
      </w:tblGrid>
      <w:tr w:rsidR="003E79CE">
        <w:trPr>
          <w:trHeight w:val="20"/>
          <w:jc w:val="center"/>
        </w:trPr>
        <w:tc>
          <w:tcPr>
            <w:tcW w:w="652" w:type="dxa"/>
            <w:shd w:val="clear" w:color="auto" w:fill="FFFFFF"/>
          </w:tcPr>
          <w:p w:rsidR="003E79CE" w:rsidRDefault="006F6754">
            <w:pPr>
              <w:spacing w:after="0" w:line="240" w:lineRule="auto"/>
              <w:ind w:left="160"/>
              <w:rPr>
                <w:rFonts w:ascii="Times New Roman" w:hAnsi="Times New Roman"/>
                <w:sz w:val="28"/>
                <w:szCs w:val="28"/>
              </w:rPr>
            </w:pPr>
            <w:r>
              <w:rPr>
                <w:rFonts w:ascii="Times New Roman" w:hAnsi="Times New Roman"/>
                <w:sz w:val="28"/>
                <w:szCs w:val="28"/>
              </w:rPr>
              <w:t>№</w:t>
            </w:r>
          </w:p>
          <w:p w:rsidR="003E79CE" w:rsidRDefault="006F6754">
            <w:pPr>
              <w:spacing w:after="0" w:line="240" w:lineRule="auto"/>
              <w:ind w:left="160"/>
              <w:rPr>
                <w:rFonts w:ascii="Times New Roman" w:hAnsi="Times New Roman"/>
                <w:sz w:val="28"/>
                <w:szCs w:val="28"/>
              </w:rPr>
            </w:pPr>
            <w:r>
              <w:rPr>
                <w:rStyle w:val="af6"/>
                <w:rFonts w:eastAsia="Calibri"/>
                <w:b w:val="0"/>
                <w:sz w:val="28"/>
                <w:szCs w:val="28"/>
              </w:rPr>
              <w:t>п/п</w:t>
            </w:r>
          </w:p>
        </w:tc>
        <w:tc>
          <w:tcPr>
            <w:tcW w:w="5404" w:type="dxa"/>
            <w:shd w:val="clear" w:color="auto" w:fill="FFFFFF"/>
          </w:tcPr>
          <w:p w:rsidR="003E79CE" w:rsidRDefault="006F6754">
            <w:pPr>
              <w:spacing w:after="0" w:line="240" w:lineRule="auto"/>
              <w:jc w:val="center"/>
              <w:rPr>
                <w:rFonts w:ascii="Times New Roman" w:hAnsi="Times New Roman"/>
                <w:sz w:val="28"/>
                <w:szCs w:val="28"/>
              </w:rPr>
            </w:pPr>
            <w:r>
              <w:rPr>
                <w:rStyle w:val="af6"/>
                <w:rFonts w:eastAsia="Calibri"/>
                <w:b w:val="0"/>
                <w:sz w:val="28"/>
                <w:szCs w:val="28"/>
              </w:rPr>
              <w:t>Содержание основных мероприятий</w:t>
            </w:r>
          </w:p>
        </w:tc>
        <w:tc>
          <w:tcPr>
            <w:tcW w:w="1602" w:type="dxa"/>
            <w:shd w:val="clear" w:color="auto" w:fill="FFFFFF"/>
          </w:tcPr>
          <w:p w:rsidR="003E79CE" w:rsidRDefault="006F6754">
            <w:pPr>
              <w:spacing w:after="0" w:line="240" w:lineRule="auto"/>
              <w:jc w:val="center"/>
              <w:rPr>
                <w:rFonts w:ascii="Times New Roman" w:hAnsi="Times New Roman"/>
                <w:sz w:val="28"/>
                <w:szCs w:val="28"/>
              </w:rPr>
            </w:pPr>
            <w:r>
              <w:rPr>
                <w:rStyle w:val="af6"/>
                <w:rFonts w:eastAsia="Calibri"/>
                <w:b w:val="0"/>
                <w:sz w:val="28"/>
                <w:szCs w:val="28"/>
              </w:rPr>
              <w:t>Сроки</w:t>
            </w:r>
          </w:p>
          <w:p w:rsidR="003E79CE" w:rsidRDefault="006F6754">
            <w:pPr>
              <w:spacing w:after="0" w:line="240" w:lineRule="auto"/>
              <w:jc w:val="center"/>
              <w:rPr>
                <w:rFonts w:ascii="Times New Roman" w:hAnsi="Times New Roman"/>
                <w:sz w:val="28"/>
                <w:szCs w:val="28"/>
              </w:rPr>
            </w:pPr>
            <w:r>
              <w:rPr>
                <w:rStyle w:val="af6"/>
                <w:rFonts w:eastAsia="Calibri"/>
                <w:b w:val="0"/>
                <w:sz w:val="28"/>
                <w:szCs w:val="28"/>
              </w:rPr>
              <w:t>проведения</w:t>
            </w:r>
          </w:p>
        </w:tc>
        <w:tc>
          <w:tcPr>
            <w:tcW w:w="1566" w:type="dxa"/>
            <w:shd w:val="clear" w:color="auto" w:fill="FFFFFF"/>
          </w:tcPr>
          <w:p w:rsidR="003E79CE" w:rsidRDefault="006F6754">
            <w:pPr>
              <w:spacing w:after="0" w:line="240" w:lineRule="auto"/>
              <w:ind w:left="120"/>
              <w:rPr>
                <w:rFonts w:ascii="Times New Roman" w:hAnsi="Times New Roman"/>
                <w:sz w:val="28"/>
                <w:szCs w:val="28"/>
              </w:rPr>
            </w:pPr>
            <w:r>
              <w:rPr>
                <w:rStyle w:val="af6"/>
                <w:rFonts w:eastAsia="Calibri"/>
                <w:b w:val="0"/>
                <w:sz w:val="28"/>
                <w:szCs w:val="28"/>
              </w:rPr>
              <w:t>Исполнитель</w:t>
            </w:r>
          </w:p>
        </w:tc>
      </w:tr>
      <w:tr w:rsidR="003E79CE">
        <w:trPr>
          <w:trHeight w:val="20"/>
          <w:jc w:val="center"/>
        </w:trPr>
        <w:tc>
          <w:tcPr>
            <w:tcW w:w="652" w:type="dxa"/>
            <w:shd w:val="clear" w:color="auto" w:fill="FFFFFF"/>
          </w:tcPr>
          <w:p w:rsidR="003E79CE" w:rsidRDefault="006F6754">
            <w:pPr>
              <w:spacing w:after="0" w:line="240" w:lineRule="auto"/>
              <w:ind w:left="160"/>
              <w:rPr>
                <w:rFonts w:ascii="Times New Roman" w:hAnsi="Times New Roman"/>
                <w:sz w:val="28"/>
                <w:szCs w:val="28"/>
              </w:rPr>
            </w:pPr>
            <w:r>
              <w:rPr>
                <w:rStyle w:val="ArialNarrow11pt"/>
                <w:rFonts w:ascii="Times New Roman" w:hAnsi="Times New Roman" w:cs="Times New Roman"/>
                <w:sz w:val="28"/>
                <w:szCs w:val="28"/>
              </w:rPr>
              <w:t>1</w:t>
            </w:r>
            <w:r>
              <w:rPr>
                <w:rStyle w:val="Verdana65pt"/>
                <w:rFonts w:eastAsiaTheme="minorHAnsi"/>
                <w:color w:val="auto"/>
                <w:sz w:val="28"/>
                <w:szCs w:val="28"/>
              </w:rPr>
              <w:t>.</w:t>
            </w:r>
          </w:p>
        </w:tc>
        <w:tc>
          <w:tcPr>
            <w:tcW w:w="5404" w:type="dxa"/>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Обновление плана аттестации педагогов на 5 лет.</w:t>
            </w:r>
          </w:p>
        </w:tc>
        <w:tc>
          <w:tcPr>
            <w:tcW w:w="1602" w:type="dxa"/>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Сентябрь</w:t>
            </w:r>
          </w:p>
        </w:tc>
        <w:tc>
          <w:tcPr>
            <w:tcW w:w="1566"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воспитатель</w:t>
            </w:r>
          </w:p>
        </w:tc>
      </w:tr>
      <w:tr w:rsidR="003E79CE">
        <w:trPr>
          <w:trHeight w:val="20"/>
          <w:jc w:val="center"/>
        </w:trPr>
        <w:tc>
          <w:tcPr>
            <w:tcW w:w="652" w:type="dxa"/>
            <w:shd w:val="clear" w:color="auto" w:fill="FFFFFF"/>
          </w:tcPr>
          <w:p w:rsidR="003E79CE" w:rsidRDefault="006F6754">
            <w:pPr>
              <w:spacing w:after="0" w:line="240" w:lineRule="auto"/>
              <w:ind w:left="160"/>
              <w:rPr>
                <w:rFonts w:ascii="Times New Roman" w:hAnsi="Times New Roman"/>
                <w:sz w:val="28"/>
                <w:szCs w:val="28"/>
              </w:rPr>
            </w:pPr>
            <w:r>
              <w:rPr>
                <w:rFonts w:ascii="Times New Roman" w:hAnsi="Times New Roman"/>
                <w:sz w:val="28"/>
                <w:szCs w:val="28"/>
              </w:rPr>
              <w:t>2.</w:t>
            </w:r>
          </w:p>
        </w:tc>
        <w:tc>
          <w:tcPr>
            <w:tcW w:w="5404"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Ознакомление педагогов с положением об аттестации педагогических кадров</w:t>
            </w:r>
          </w:p>
        </w:tc>
        <w:tc>
          <w:tcPr>
            <w:tcW w:w="1602" w:type="dxa"/>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Октябрь</w:t>
            </w:r>
          </w:p>
        </w:tc>
        <w:tc>
          <w:tcPr>
            <w:tcW w:w="1566"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воспитатель</w:t>
            </w:r>
          </w:p>
        </w:tc>
      </w:tr>
      <w:tr w:rsidR="003E79CE">
        <w:trPr>
          <w:trHeight w:val="20"/>
          <w:jc w:val="center"/>
        </w:trPr>
        <w:tc>
          <w:tcPr>
            <w:tcW w:w="652" w:type="dxa"/>
            <w:shd w:val="clear" w:color="auto" w:fill="FFFFFF"/>
          </w:tcPr>
          <w:p w:rsidR="003E79CE" w:rsidRDefault="006F6754">
            <w:pPr>
              <w:spacing w:after="0" w:line="240" w:lineRule="auto"/>
              <w:ind w:left="160"/>
              <w:rPr>
                <w:rFonts w:ascii="Times New Roman" w:hAnsi="Times New Roman"/>
                <w:sz w:val="28"/>
                <w:szCs w:val="28"/>
              </w:rPr>
            </w:pPr>
            <w:r>
              <w:rPr>
                <w:rFonts w:ascii="Times New Roman" w:hAnsi="Times New Roman"/>
                <w:sz w:val="28"/>
                <w:szCs w:val="28"/>
              </w:rPr>
              <w:t>3.</w:t>
            </w:r>
          </w:p>
        </w:tc>
        <w:tc>
          <w:tcPr>
            <w:tcW w:w="5404"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Проведение консультаций с педагогическими работниками по вопросам прохождения аттестации:</w:t>
            </w:r>
          </w:p>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-Анализ собственной педагогической деятельности;</w:t>
            </w:r>
          </w:p>
          <w:p w:rsidR="003E79CE" w:rsidRDefault="006F6754">
            <w:pPr>
              <w:widowControl w:val="0"/>
              <w:numPr>
                <w:ilvl w:val="0"/>
                <w:numId w:val="16"/>
              </w:numPr>
              <w:tabs>
                <w:tab w:val="left" w:pos="260"/>
              </w:tabs>
              <w:spacing w:after="0" w:line="240" w:lineRule="auto"/>
              <w:ind w:left="120"/>
              <w:rPr>
                <w:rFonts w:ascii="Times New Roman" w:hAnsi="Times New Roman"/>
                <w:sz w:val="28"/>
                <w:szCs w:val="28"/>
              </w:rPr>
            </w:pPr>
            <w:r>
              <w:rPr>
                <w:rFonts w:ascii="Times New Roman" w:hAnsi="Times New Roman"/>
                <w:sz w:val="28"/>
                <w:szCs w:val="28"/>
              </w:rPr>
              <w:t>Изучение нормативно - правовых документов;</w:t>
            </w:r>
          </w:p>
          <w:p w:rsidR="003E79CE" w:rsidRDefault="006F6754">
            <w:pPr>
              <w:widowControl w:val="0"/>
              <w:numPr>
                <w:ilvl w:val="0"/>
                <w:numId w:val="16"/>
              </w:numPr>
              <w:tabs>
                <w:tab w:val="left" w:pos="268"/>
              </w:tabs>
              <w:spacing w:after="0" w:line="240" w:lineRule="auto"/>
              <w:ind w:left="120"/>
              <w:rPr>
                <w:rFonts w:ascii="Times New Roman" w:hAnsi="Times New Roman"/>
                <w:sz w:val="28"/>
                <w:szCs w:val="28"/>
              </w:rPr>
            </w:pPr>
            <w:r>
              <w:rPr>
                <w:rFonts w:ascii="Times New Roman" w:hAnsi="Times New Roman"/>
                <w:sz w:val="28"/>
                <w:szCs w:val="28"/>
              </w:rPr>
              <w:t>Порядок и организация процедуры проведения экспертизы практической деятельности.</w:t>
            </w:r>
          </w:p>
        </w:tc>
        <w:tc>
          <w:tcPr>
            <w:tcW w:w="1602" w:type="dxa"/>
            <w:shd w:val="clear" w:color="auto" w:fill="FFFFFF"/>
          </w:tcPr>
          <w:p w:rsidR="003E79CE" w:rsidRDefault="006F6754">
            <w:pPr>
              <w:spacing w:after="0" w:line="240" w:lineRule="auto"/>
              <w:ind w:right="340"/>
              <w:jc w:val="right"/>
              <w:rPr>
                <w:rFonts w:ascii="Times New Roman" w:hAnsi="Times New Roman"/>
                <w:sz w:val="28"/>
                <w:szCs w:val="28"/>
              </w:rPr>
            </w:pPr>
            <w:r>
              <w:rPr>
                <w:rFonts w:ascii="Times New Roman" w:hAnsi="Times New Roman"/>
                <w:sz w:val="28"/>
                <w:szCs w:val="28"/>
              </w:rPr>
              <w:t>В течение периода</w:t>
            </w:r>
          </w:p>
        </w:tc>
        <w:tc>
          <w:tcPr>
            <w:tcW w:w="1566"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воспитатель</w:t>
            </w:r>
          </w:p>
        </w:tc>
      </w:tr>
      <w:tr w:rsidR="003E79CE">
        <w:trPr>
          <w:trHeight w:val="20"/>
          <w:jc w:val="center"/>
        </w:trPr>
        <w:tc>
          <w:tcPr>
            <w:tcW w:w="652" w:type="dxa"/>
            <w:shd w:val="clear" w:color="auto" w:fill="FFFFFF"/>
          </w:tcPr>
          <w:p w:rsidR="003E79CE" w:rsidRDefault="006F6754">
            <w:pPr>
              <w:spacing w:after="0" w:line="240" w:lineRule="auto"/>
              <w:ind w:left="160"/>
              <w:rPr>
                <w:rFonts w:ascii="Times New Roman" w:hAnsi="Times New Roman"/>
                <w:sz w:val="28"/>
                <w:szCs w:val="28"/>
              </w:rPr>
            </w:pPr>
            <w:r>
              <w:rPr>
                <w:rFonts w:ascii="Times New Roman" w:hAnsi="Times New Roman"/>
                <w:sz w:val="28"/>
                <w:szCs w:val="28"/>
              </w:rPr>
              <w:t>4.</w:t>
            </w:r>
          </w:p>
        </w:tc>
        <w:tc>
          <w:tcPr>
            <w:tcW w:w="5404"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Обновление стенда для аттестуемых педагогов учреждения</w:t>
            </w:r>
          </w:p>
        </w:tc>
        <w:tc>
          <w:tcPr>
            <w:tcW w:w="1602" w:type="dxa"/>
            <w:shd w:val="clear" w:color="auto" w:fill="FFFFFF"/>
          </w:tcPr>
          <w:p w:rsidR="003E79CE" w:rsidRDefault="006F6754">
            <w:pPr>
              <w:spacing w:after="0" w:line="240" w:lineRule="auto"/>
              <w:ind w:right="340"/>
              <w:jc w:val="right"/>
              <w:rPr>
                <w:rFonts w:ascii="Times New Roman" w:hAnsi="Times New Roman"/>
                <w:sz w:val="28"/>
                <w:szCs w:val="28"/>
              </w:rPr>
            </w:pPr>
            <w:r>
              <w:rPr>
                <w:rFonts w:ascii="Times New Roman" w:hAnsi="Times New Roman"/>
                <w:sz w:val="28"/>
                <w:szCs w:val="28"/>
              </w:rPr>
              <w:t>В течение периода</w:t>
            </w:r>
          </w:p>
        </w:tc>
        <w:tc>
          <w:tcPr>
            <w:tcW w:w="1566"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воспитатель</w:t>
            </w:r>
          </w:p>
        </w:tc>
      </w:tr>
      <w:tr w:rsidR="003E79CE">
        <w:trPr>
          <w:trHeight w:val="20"/>
          <w:jc w:val="center"/>
        </w:trPr>
        <w:tc>
          <w:tcPr>
            <w:tcW w:w="652" w:type="dxa"/>
            <w:shd w:val="clear" w:color="auto" w:fill="FFFFFF"/>
          </w:tcPr>
          <w:p w:rsidR="003E79CE" w:rsidRDefault="006F6754">
            <w:pPr>
              <w:spacing w:after="0" w:line="240" w:lineRule="auto"/>
              <w:ind w:left="160"/>
              <w:rPr>
                <w:rFonts w:ascii="Times New Roman" w:hAnsi="Times New Roman"/>
                <w:sz w:val="28"/>
                <w:szCs w:val="28"/>
              </w:rPr>
            </w:pPr>
            <w:r>
              <w:rPr>
                <w:rFonts w:ascii="Times New Roman" w:hAnsi="Times New Roman"/>
                <w:sz w:val="28"/>
                <w:szCs w:val="28"/>
              </w:rPr>
              <w:lastRenderedPageBreak/>
              <w:t>5.</w:t>
            </w:r>
          </w:p>
        </w:tc>
        <w:tc>
          <w:tcPr>
            <w:tcW w:w="5404"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Подв</w:t>
            </w:r>
            <w:r w:rsidR="003F6F6C">
              <w:rPr>
                <w:rFonts w:ascii="Times New Roman" w:hAnsi="Times New Roman"/>
                <w:sz w:val="28"/>
                <w:szCs w:val="28"/>
              </w:rPr>
              <w:t>едение итогов аттестации за 2024-2025</w:t>
            </w:r>
            <w:r>
              <w:rPr>
                <w:rFonts w:ascii="Times New Roman" w:hAnsi="Times New Roman"/>
                <w:sz w:val="28"/>
                <w:szCs w:val="28"/>
              </w:rPr>
              <w:t xml:space="preserve"> учебный год.</w:t>
            </w:r>
          </w:p>
        </w:tc>
        <w:tc>
          <w:tcPr>
            <w:tcW w:w="1602" w:type="dxa"/>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Декабрь/май</w:t>
            </w:r>
          </w:p>
        </w:tc>
        <w:tc>
          <w:tcPr>
            <w:tcW w:w="1566" w:type="dxa"/>
            <w:shd w:val="clear" w:color="auto" w:fill="FFFFFF"/>
          </w:tcPr>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20"/>
              <w:rPr>
                <w:rFonts w:ascii="Times New Roman" w:hAnsi="Times New Roman"/>
                <w:sz w:val="28"/>
                <w:szCs w:val="28"/>
              </w:rPr>
            </w:pPr>
            <w:r>
              <w:rPr>
                <w:rFonts w:ascii="Times New Roman" w:hAnsi="Times New Roman"/>
                <w:sz w:val="28"/>
                <w:szCs w:val="28"/>
              </w:rPr>
              <w:t>воспитатель</w:t>
            </w:r>
          </w:p>
        </w:tc>
      </w:tr>
    </w:tbl>
    <w:p w:rsidR="003E79CE" w:rsidRDefault="003E79CE">
      <w:pPr>
        <w:spacing w:after="0" w:line="240" w:lineRule="auto"/>
        <w:ind w:left="426" w:right="880" w:firstLine="567"/>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6F6754">
      <w:pPr>
        <w:pStyle w:val="13"/>
        <w:keepNext/>
        <w:keepLines/>
        <w:shd w:val="clear" w:color="auto" w:fill="auto"/>
        <w:spacing w:after="0" w:line="240" w:lineRule="auto"/>
        <w:ind w:left="142" w:right="120" w:firstLine="15"/>
        <w:rPr>
          <w:b w:val="0"/>
          <w:sz w:val="28"/>
          <w:szCs w:val="28"/>
        </w:rPr>
      </w:pPr>
      <w:r>
        <w:rPr>
          <w:b w:val="0"/>
          <w:sz w:val="28"/>
          <w:szCs w:val="28"/>
        </w:rPr>
        <w:t xml:space="preserve">ПЛАН РАБОТЫ С ПЕДАГОГАМИ, ОКАЗЫВАЮЩИМИ ДОПОЛНИТЕЛЬНЫЕ ПЛАТНЫЕ ОБРАЗОВАТЕЛЬНЫЕ УСЛУГИ </w:t>
      </w:r>
    </w:p>
    <w:p w:rsidR="003E79CE" w:rsidRDefault="003F6F6C">
      <w:pPr>
        <w:pStyle w:val="13"/>
        <w:keepNext/>
        <w:keepLines/>
        <w:shd w:val="clear" w:color="auto" w:fill="auto"/>
        <w:spacing w:after="0" w:line="240" w:lineRule="auto"/>
        <w:ind w:left="142" w:right="120" w:firstLine="15"/>
        <w:rPr>
          <w:b w:val="0"/>
          <w:sz w:val="28"/>
          <w:szCs w:val="28"/>
        </w:rPr>
      </w:pPr>
      <w:r>
        <w:rPr>
          <w:b w:val="0"/>
          <w:sz w:val="28"/>
          <w:szCs w:val="28"/>
        </w:rPr>
        <w:t>НА 2025</w:t>
      </w:r>
      <w:r w:rsidR="006F6754">
        <w:rPr>
          <w:b w:val="0"/>
          <w:sz w:val="28"/>
          <w:szCs w:val="28"/>
        </w:rPr>
        <w:t>-202</w:t>
      </w:r>
      <w:r>
        <w:rPr>
          <w:b w:val="0"/>
          <w:sz w:val="28"/>
          <w:szCs w:val="28"/>
        </w:rPr>
        <w:t>6</w:t>
      </w:r>
      <w:r w:rsidR="006F6754">
        <w:rPr>
          <w:b w:val="0"/>
          <w:sz w:val="28"/>
          <w:szCs w:val="28"/>
        </w:rPr>
        <w:t xml:space="preserve"> УЧЕБНЫЙ  ГОД </w:t>
      </w:r>
    </w:p>
    <w:tbl>
      <w:tblPr>
        <w:tblW w:w="9394" w:type="dxa"/>
        <w:jc w:val="center"/>
        <w:tblLayout w:type="fixed"/>
        <w:tblCellMar>
          <w:left w:w="10" w:type="dxa"/>
          <w:right w:w="10" w:type="dxa"/>
        </w:tblCellMar>
        <w:tblLook w:val="04A0" w:firstRow="1" w:lastRow="0" w:firstColumn="1" w:lastColumn="0" w:noHBand="0" w:noVBand="1"/>
      </w:tblPr>
      <w:tblGrid>
        <w:gridCol w:w="1019"/>
        <w:gridCol w:w="4421"/>
        <w:gridCol w:w="1353"/>
        <w:gridCol w:w="2601"/>
      </w:tblGrid>
      <w:tr w:rsidR="003E79CE">
        <w:trPr>
          <w:trHeight w:val="20"/>
          <w:jc w:val="center"/>
        </w:trPr>
        <w:tc>
          <w:tcPr>
            <w:tcW w:w="101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w:t>
            </w:r>
          </w:p>
          <w:p w:rsidR="003E79CE" w:rsidRDefault="006F6754">
            <w:pPr>
              <w:spacing w:after="0" w:line="240" w:lineRule="auto"/>
              <w:rPr>
                <w:rFonts w:ascii="Times New Roman" w:hAnsi="Times New Roman"/>
                <w:sz w:val="28"/>
                <w:szCs w:val="28"/>
              </w:rPr>
            </w:pPr>
            <w:r>
              <w:rPr>
                <w:rFonts w:ascii="Times New Roman" w:hAnsi="Times New Roman"/>
                <w:sz w:val="28"/>
                <w:szCs w:val="28"/>
              </w:rPr>
              <w:t>п/п</w:t>
            </w:r>
          </w:p>
        </w:tc>
        <w:tc>
          <w:tcPr>
            <w:tcW w:w="4421"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Содержание мероприятий</w:t>
            </w:r>
          </w:p>
        </w:tc>
        <w:tc>
          <w:tcPr>
            <w:tcW w:w="1353"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Сроки</w:t>
            </w:r>
          </w:p>
        </w:tc>
        <w:tc>
          <w:tcPr>
            <w:tcW w:w="2601"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Ответственные</w:t>
            </w:r>
          </w:p>
        </w:tc>
      </w:tr>
      <w:tr w:rsidR="003E79CE">
        <w:trPr>
          <w:trHeight w:val="20"/>
          <w:jc w:val="center"/>
        </w:trPr>
        <w:tc>
          <w:tcPr>
            <w:tcW w:w="101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1.</w:t>
            </w:r>
          </w:p>
        </w:tc>
        <w:tc>
          <w:tcPr>
            <w:tcW w:w="4421"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Изучение спроса родителей на дополнительное образование.</w:t>
            </w:r>
          </w:p>
        </w:tc>
        <w:tc>
          <w:tcPr>
            <w:tcW w:w="1353"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сентябрь</w:t>
            </w:r>
          </w:p>
        </w:tc>
        <w:tc>
          <w:tcPr>
            <w:tcW w:w="2601" w:type="dxa"/>
            <w:tcBorders>
              <w:top w:val="single" w:sz="4" w:space="0" w:color="auto"/>
              <w:left w:val="single" w:sz="4" w:space="0" w:color="auto"/>
              <w:right w:val="single" w:sz="4" w:space="0" w:color="auto"/>
            </w:tcBorders>
            <w:shd w:val="clear" w:color="auto" w:fill="FFFFFF"/>
          </w:tcPr>
          <w:p w:rsidR="003E79CE" w:rsidRDefault="006F6754" w:rsidP="002469D3">
            <w:pPr>
              <w:spacing w:after="0" w:line="240" w:lineRule="auto"/>
              <w:ind w:left="109"/>
              <w:rPr>
                <w:rFonts w:ascii="Times New Roman" w:hAnsi="Times New Roman"/>
                <w:sz w:val="28"/>
                <w:szCs w:val="28"/>
              </w:rPr>
            </w:pPr>
            <w:r>
              <w:rPr>
                <w:rFonts w:ascii="Times New Roman" w:hAnsi="Times New Roman"/>
                <w:sz w:val="28"/>
                <w:szCs w:val="28"/>
              </w:rPr>
              <w:t xml:space="preserve">Руководители кружков, психолог  </w:t>
            </w:r>
          </w:p>
        </w:tc>
      </w:tr>
      <w:tr w:rsidR="003E79CE">
        <w:trPr>
          <w:trHeight w:val="20"/>
          <w:jc w:val="center"/>
        </w:trPr>
        <w:tc>
          <w:tcPr>
            <w:tcW w:w="101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2.</w:t>
            </w:r>
          </w:p>
        </w:tc>
        <w:tc>
          <w:tcPr>
            <w:tcW w:w="4421"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Ознакомление с правилами оказания дополнительных образовательных услуг на платной основе.</w:t>
            </w:r>
          </w:p>
        </w:tc>
        <w:tc>
          <w:tcPr>
            <w:tcW w:w="1353"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сентябрь</w:t>
            </w:r>
          </w:p>
        </w:tc>
        <w:tc>
          <w:tcPr>
            <w:tcW w:w="2601"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Заведующий ДОУ Салимгараева Л.Н.</w:t>
            </w:r>
          </w:p>
        </w:tc>
      </w:tr>
      <w:tr w:rsidR="003E79CE">
        <w:trPr>
          <w:trHeight w:val="20"/>
          <w:jc w:val="center"/>
        </w:trPr>
        <w:tc>
          <w:tcPr>
            <w:tcW w:w="101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3.</w:t>
            </w:r>
          </w:p>
        </w:tc>
        <w:tc>
          <w:tcPr>
            <w:tcW w:w="4421"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Инструктаж педагогов дополнительного образования.</w:t>
            </w:r>
          </w:p>
        </w:tc>
        <w:tc>
          <w:tcPr>
            <w:tcW w:w="1353"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сентябрь</w:t>
            </w:r>
          </w:p>
        </w:tc>
        <w:tc>
          <w:tcPr>
            <w:tcW w:w="2601"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 xml:space="preserve">Ст. воспитатель </w:t>
            </w:r>
          </w:p>
        </w:tc>
      </w:tr>
      <w:tr w:rsidR="003E79CE">
        <w:trPr>
          <w:trHeight w:val="20"/>
          <w:jc w:val="center"/>
        </w:trPr>
        <w:tc>
          <w:tcPr>
            <w:tcW w:w="101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4.</w:t>
            </w:r>
          </w:p>
        </w:tc>
        <w:tc>
          <w:tcPr>
            <w:tcW w:w="4421"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Заключение трудовых соглашений с педагогами дополнительного образования.</w:t>
            </w:r>
          </w:p>
        </w:tc>
        <w:tc>
          <w:tcPr>
            <w:tcW w:w="1353"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сентябрь</w:t>
            </w:r>
          </w:p>
        </w:tc>
        <w:tc>
          <w:tcPr>
            <w:tcW w:w="2601"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Заведующий ДОУ Салимгараева Л.Н.</w:t>
            </w:r>
          </w:p>
        </w:tc>
      </w:tr>
      <w:tr w:rsidR="003E79CE">
        <w:trPr>
          <w:trHeight w:val="20"/>
          <w:jc w:val="center"/>
        </w:trPr>
        <w:tc>
          <w:tcPr>
            <w:tcW w:w="101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5.</w:t>
            </w:r>
          </w:p>
        </w:tc>
        <w:tc>
          <w:tcPr>
            <w:tcW w:w="4421"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Проведение родительских собраний.</w:t>
            </w:r>
          </w:p>
        </w:tc>
        <w:tc>
          <w:tcPr>
            <w:tcW w:w="1353"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сентябрь</w:t>
            </w:r>
          </w:p>
        </w:tc>
        <w:tc>
          <w:tcPr>
            <w:tcW w:w="2601"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Ст. воспитатель, рук. кружков</w:t>
            </w:r>
          </w:p>
        </w:tc>
      </w:tr>
      <w:tr w:rsidR="003E79CE">
        <w:trPr>
          <w:trHeight w:val="20"/>
          <w:jc w:val="center"/>
        </w:trPr>
        <w:tc>
          <w:tcPr>
            <w:tcW w:w="101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6.</w:t>
            </w:r>
          </w:p>
        </w:tc>
        <w:tc>
          <w:tcPr>
            <w:tcW w:w="4421"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Консультация: «Основные документы педагога дополнительного образования».</w:t>
            </w:r>
          </w:p>
        </w:tc>
        <w:tc>
          <w:tcPr>
            <w:tcW w:w="1353"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сентябрь</w:t>
            </w:r>
          </w:p>
        </w:tc>
        <w:tc>
          <w:tcPr>
            <w:tcW w:w="2601"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 xml:space="preserve">Ст. воспитатель </w:t>
            </w:r>
          </w:p>
        </w:tc>
      </w:tr>
      <w:tr w:rsidR="003E79CE">
        <w:trPr>
          <w:trHeight w:val="20"/>
          <w:jc w:val="center"/>
        </w:trPr>
        <w:tc>
          <w:tcPr>
            <w:tcW w:w="101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7.</w:t>
            </w:r>
          </w:p>
        </w:tc>
        <w:tc>
          <w:tcPr>
            <w:tcW w:w="4421"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Составление сетки кружковых занятий.</w:t>
            </w:r>
          </w:p>
        </w:tc>
        <w:tc>
          <w:tcPr>
            <w:tcW w:w="1353"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сентябрь</w:t>
            </w:r>
          </w:p>
        </w:tc>
        <w:tc>
          <w:tcPr>
            <w:tcW w:w="2601"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 xml:space="preserve">Ст. воспитатель </w:t>
            </w:r>
          </w:p>
        </w:tc>
      </w:tr>
      <w:tr w:rsidR="003E79CE">
        <w:trPr>
          <w:trHeight w:val="20"/>
          <w:jc w:val="center"/>
        </w:trPr>
        <w:tc>
          <w:tcPr>
            <w:tcW w:w="101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8.</w:t>
            </w:r>
          </w:p>
        </w:tc>
        <w:tc>
          <w:tcPr>
            <w:tcW w:w="4421"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Изготовление рекламных буклетов и объявлений о дополнительных образовательных услугах в ДОУ.</w:t>
            </w:r>
          </w:p>
        </w:tc>
        <w:tc>
          <w:tcPr>
            <w:tcW w:w="1353"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сентябрь</w:t>
            </w:r>
          </w:p>
        </w:tc>
        <w:tc>
          <w:tcPr>
            <w:tcW w:w="2601"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ст. вое питатель, руководители кружков</w:t>
            </w:r>
          </w:p>
        </w:tc>
      </w:tr>
      <w:tr w:rsidR="003E79CE">
        <w:trPr>
          <w:trHeight w:val="20"/>
          <w:jc w:val="center"/>
        </w:trPr>
        <w:tc>
          <w:tcPr>
            <w:tcW w:w="101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9.</w:t>
            </w:r>
          </w:p>
        </w:tc>
        <w:tc>
          <w:tcPr>
            <w:tcW w:w="4421"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Оформление информационных папок по кружкам для родителей в группах.</w:t>
            </w:r>
          </w:p>
        </w:tc>
        <w:tc>
          <w:tcPr>
            <w:tcW w:w="1353"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сентябрь</w:t>
            </w:r>
          </w:p>
        </w:tc>
        <w:tc>
          <w:tcPr>
            <w:tcW w:w="2601"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ст. воспитатель, руководители кружков</w:t>
            </w:r>
          </w:p>
        </w:tc>
      </w:tr>
      <w:tr w:rsidR="003E79CE">
        <w:trPr>
          <w:trHeight w:val="20"/>
          <w:jc w:val="center"/>
        </w:trPr>
        <w:tc>
          <w:tcPr>
            <w:tcW w:w="101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10.</w:t>
            </w:r>
          </w:p>
        </w:tc>
        <w:tc>
          <w:tcPr>
            <w:tcW w:w="4421"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Подготовка и проведение отчетных занятий кружка</w:t>
            </w:r>
          </w:p>
        </w:tc>
        <w:tc>
          <w:tcPr>
            <w:tcW w:w="1353"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1 раз в квартал</w:t>
            </w:r>
          </w:p>
        </w:tc>
        <w:tc>
          <w:tcPr>
            <w:tcW w:w="2601"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Ст. воспитатель, руководители кружков</w:t>
            </w:r>
          </w:p>
        </w:tc>
      </w:tr>
      <w:tr w:rsidR="003E79CE">
        <w:trPr>
          <w:trHeight w:val="20"/>
          <w:jc w:val="center"/>
        </w:trPr>
        <w:tc>
          <w:tcPr>
            <w:tcW w:w="101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11.</w:t>
            </w:r>
          </w:p>
        </w:tc>
        <w:tc>
          <w:tcPr>
            <w:tcW w:w="4421"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Подготовка отчетов о работе кружка за учебный год.</w:t>
            </w:r>
          </w:p>
        </w:tc>
        <w:tc>
          <w:tcPr>
            <w:tcW w:w="1353" w:type="dxa"/>
            <w:tcBorders>
              <w:top w:val="single" w:sz="4" w:space="0" w:color="auto"/>
              <w:lef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май</w:t>
            </w:r>
          </w:p>
        </w:tc>
        <w:tc>
          <w:tcPr>
            <w:tcW w:w="2601"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Ст. вое питатель, руководители кружков</w:t>
            </w:r>
          </w:p>
        </w:tc>
      </w:tr>
      <w:tr w:rsidR="003E79CE">
        <w:trPr>
          <w:trHeight w:val="20"/>
          <w:jc w:val="center"/>
        </w:trPr>
        <w:tc>
          <w:tcPr>
            <w:tcW w:w="101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12.</w:t>
            </w:r>
          </w:p>
        </w:tc>
        <w:tc>
          <w:tcPr>
            <w:tcW w:w="4421"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Изучение удовлетворенности родителей по оказанным услугам, (анкетирование)</w:t>
            </w:r>
          </w:p>
        </w:tc>
        <w:tc>
          <w:tcPr>
            <w:tcW w:w="1353"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09"/>
              <w:rPr>
                <w:rFonts w:ascii="Times New Roman" w:hAnsi="Times New Roman"/>
                <w:sz w:val="28"/>
                <w:szCs w:val="28"/>
              </w:rPr>
            </w:pPr>
            <w:r>
              <w:rPr>
                <w:rFonts w:ascii="Times New Roman" w:hAnsi="Times New Roman"/>
                <w:sz w:val="28"/>
                <w:szCs w:val="28"/>
              </w:rPr>
              <w:t>май</w:t>
            </w:r>
          </w:p>
        </w:tc>
        <w:tc>
          <w:tcPr>
            <w:tcW w:w="2601"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rsidP="002469D3">
            <w:pPr>
              <w:spacing w:after="0" w:line="240" w:lineRule="auto"/>
              <w:ind w:left="109"/>
              <w:rPr>
                <w:rFonts w:ascii="Times New Roman" w:hAnsi="Times New Roman"/>
                <w:sz w:val="28"/>
                <w:szCs w:val="28"/>
              </w:rPr>
            </w:pPr>
            <w:r>
              <w:rPr>
                <w:rFonts w:ascii="Times New Roman" w:hAnsi="Times New Roman"/>
                <w:sz w:val="28"/>
                <w:szCs w:val="28"/>
              </w:rPr>
              <w:t xml:space="preserve">Педагог-психолог </w:t>
            </w:r>
          </w:p>
        </w:tc>
      </w:tr>
    </w:tbl>
    <w:p w:rsidR="003E79CE" w:rsidRDefault="003E79CE">
      <w:pPr>
        <w:spacing w:after="0" w:line="240" w:lineRule="auto"/>
        <w:jc w:val="center"/>
        <w:rPr>
          <w:rStyle w:val="af5"/>
          <w:rFonts w:eastAsia="Calibri"/>
          <w:b w:val="0"/>
          <w:sz w:val="28"/>
          <w:szCs w:val="28"/>
        </w:rPr>
      </w:pPr>
    </w:p>
    <w:p w:rsidR="003F6F6C" w:rsidRDefault="006F6754">
      <w:pPr>
        <w:spacing w:after="0" w:line="240" w:lineRule="auto"/>
        <w:jc w:val="center"/>
        <w:rPr>
          <w:rStyle w:val="af5"/>
          <w:rFonts w:eastAsia="Calibri"/>
          <w:b w:val="0"/>
          <w:sz w:val="28"/>
          <w:szCs w:val="28"/>
        </w:rPr>
      </w:pPr>
      <w:r>
        <w:rPr>
          <w:rStyle w:val="af5"/>
          <w:rFonts w:eastAsia="Calibri"/>
          <w:b w:val="0"/>
          <w:sz w:val="28"/>
          <w:szCs w:val="28"/>
        </w:rPr>
        <w:lastRenderedPageBreak/>
        <w:t>ПЛАН РАБОТЫ МЕДИЦИНСК</w:t>
      </w:r>
      <w:r w:rsidR="003F6F6C">
        <w:rPr>
          <w:rStyle w:val="af5"/>
          <w:rFonts w:eastAsia="Calibri"/>
          <w:b w:val="0"/>
          <w:sz w:val="28"/>
          <w:szCs w:val="28"/>
        </w:rPr>
        <w:t xml:space="preserve">ОЙ СЛУЖБЫ </w:t>
      </w:r>
    </w:p>
    <w:p w:rsidR="003E79CE" w:rsidRDefault="003F6F6C">
      <w:pPr>
        <w:spacing w:after="0" w:line="240" w:lineRule="auto"/>
        <w:jc w:val="center"/>
        <w:rPr>
          <w:rFonts w:ascii="Times New Roman" w:hAnsi="Times New Roman"/>
          <w:sz w:val="28"/>
          <w:szCs w:val="28"/>
        </w:rPr>
      </w:pPr>
      <w:r>
        <w:rPr>
          <w:rStyle w:val="af5"/>
          <w:rFonts w:eastAsia="Calibri"/>
          <w:b w:val="0"/>
          <w:sz w:val="28"/>
          <w:szCs w:val="28"/>
        </w:rPr>
        <w:t>НА 2025-2026</w:t>
      </w:r>
      <w:r w:rsidR="006F6754">
        <w:rPr>
          <w:rStyle w:val="af5"/>
          <w:rFonts w:eastAsia="Calibri"/>
          <w:b w:val="0"/>
          <w:sz w:val="28"/>
          <w:szCs w:val="28"/>
        </w:rPr>
        <w:t xml:space="preserve"> УЧЕБНЫЙ ГОД</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Цель: сохранение и укрепление физического здоровья детей, гармоничное развитие в условиях ДОУ. Отслеживание динамики уровня физической подготовленности (по МКР).</w:t>
      </w:r>
    </w:p>
    <w:p w:rsidR="003E79CE" w:rsidRDefault="003E79CE">
      <w:pPr>
        <w:spacing w:after="0" w:line="240" w:lineRule="auto"/>
        <w:rPr>
          <w:rFonts w:ascii="Times New Roman" w:hAnsi="Times New Roman"/>
          <w:sz w:val="28"/>
          <w:szCs w:val="28"/>
        </w:rPr>
      </w:pPr>
    </w:p>
    <w:tbl>
      <w:tblPr>
        <w:tblW w:w="9163" w:type="dxa"/>
        <w:jc w:val="center"/>
        <w:tblLayout w:type="fixed"/>
        <w:tblCellMar>
          <w:left w:w="10" w:type="dxa"/>
          <w:right w:w="10" w:type="dxa"/>
        </w:tblCellMar>
        <w:tblLook w:val="04A0" w:firstRow="1" w:lastRow="0" w:firstColumn="1" w:lastColumn="0" w:noHBand="0" w:noVBand="1"/>
      </w:tblPr>
      <w:tblGrid>
        <w:gridCol w:w="589"/>
        <w:gridCol w:w="4876"/>
        <w:gridCol w:w="1559"/>
        <w:gridCol w:w="2139"/>
      </w:tblGrid>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w:t>
            </w:r>
          </w:p>
          <w:p w:rsidR="003E79CE" w:rsidRDefault="006F6754">
            <w:pPr>
              <w:spacing w:after="0" w:line="240" w:lineRule="auto"/>
              <w:rPr>
                <w:rFonts w:ascii="Times New Roman" w:hAnsi="Times New Roman"/>
                <w:sz w:val="28"/>
                <w:szCs w:val="28"/>
              </w:rPr>
            </w:pPr>
            <w:r>
              <w:rPr>
                <w:rFonts w:ascii="Times New Roman" w:hAnsi="Times New Roman"/>
                <w:sz w:val="28"/>
                <w:szCs w:val="28"/>
              </w:rPr>
              <w:t>п/п</w:t>
            </w:r>
          </w:p>
        </w:tc>
        <w:tc>
          <w:tcPr>
            <w:tcW w:w="4876"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Содержание основных мероприятий</w:t>
            </w:r>
          </w:p>
        </w:tc>
        <w:tc>
          <w:tcPr>
            <w:tcW w:w="155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Сроки</w:t>
            </w:r>
          </w:p>
          <w:p w:rsidR="003E79CE" w:rsidRDefault="006F6754">
            <w:pPr>
              <w:spacing w:after="0" w:line="240" w:lineRule="auto"/>
              <w:rPr>
                <w:rFonts w:ascii="Times New Roman" w:hAnsi="Times New Roman"/>
                <w:sz w:val="28"/>
                <w:szCs w:val="28"/>
              </w:rPr>
            </w:pPr>
            <w:r>
              <w:rPr>
                <w:rFonts w:ascii="Times New Roman" w:hAnsi="Times New Roman"/>
                <w:sz w:val="28"/>
                <w:szCs w:val="28"/>
              </w:rPr>
              <w:t>проведения</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Исполнитель</w:t>
            </w:r>
          </w:p>
        </w:tc>
      </w:tr>
      <w:tr w:rsidR="003E79CE">
        <w:trPr>
          <w:trHeight w:val="20"/>
          <w:jc w:val="center"/>
        </w:trPr>
        <w:tc>
          <w:tcPr>
            <w:tcW w:w="9163" w:type="dxa"/>
            <w:gridSpan w:val="4"/>
            <w:tcBorders>
              <w:top w:val="single" w:sz="4" w:space="0" w:color="auto"/>
              <w:left w:val="single" w:sz="4" w:space="0" w:color="auto"/>
              <w:right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Профилактика санации полости рта</w:t>
            </w:r>
          </w:p>
        </w:tc>
      </w:tr>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1</w:t>
            </w:r>
          </w:p>
        </w:tc>
        <w:tc>
          <w:tcPr>
            <w:tcW w:w="4876"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Гигиена полости рта (чистка зубов, полоскание рта после еды)</w:t>
            </w:r>
          </w:p>
        </w:tc>
        <w:tc>
          <w:tcPr>
            <w:tcW w:w="1559"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Постоянно</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Воспитатели групп</w:t>
            </w:r>
          </w:p>
        </w:tc>
      </w:tr>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2</w:t>
            </w:r>
          </w:p>
        </w:tc>
        <w:tc>
          <w:tcPr>
            <w:tcW w:w="4876"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Массаж десен</w:t>
            </w:r>
          </w:p>
        </w:tc>
        <w:tc>
          <w:tcPr>
            <w:tcW w:w="1559"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Постоянно</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М/с стоматологической</w:t>
            </w:r>
          </w:p>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поликлиники</w:t>
            </w:r>
          </w:p>
        </w:tc>
      </w:tr>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3</w:t>
            </w:r>
          </w:p>
        </w:tc>
        <w:tc>
          <w:tcPr>
            <w:tcW w:w="4876"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Санация зубов</w:t>
            </w:r>
          </w:p>
        </w:tc>
        <w:tc>
          <w:tcPr>
            <w:tcW w:w="1559"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Весна, Осень</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Ст. медсестра</w:t>
            </w:r>
          </w:p>
        </w:tc>
      </w:tr>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4</w:t>
            </w:r>
          </w:p>
        </w:tc>
        <w:tc>
          <w:tcPr>
            <w:tcW w:w="4876"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Назначение лекарственных препаратов кальция и фтора</w:t>
            </w:r>
          </w:p>
        </w:tc>
        <w:tc>
          <w:tcPr>
            <w:tcW w:w="1559"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Постоянно</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Врач ДОУ</w:t>
            </w:r>
          </w:p>
        </w:tc>
      </w:tr>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5</w:t>
            </w:r>
          </w:p>
        </w:tc>
        <w:tc>
          <w:tcPr>
            <w:tcW w:w="4876"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Профилактика ЛОР заболеваний</w:t>
            </w:r>
          </w:p>
        </w:tc>
        <w:tc>
          <w:tcPr>
            <w:tcW w:w="1559"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Постоянно</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М/с оздоровления Врач ДОУ, Ст. медсестра</w:t>
            </w:r>
          </w:p>
        </w:tc>
      </w:tr>
      <w:tr w:rsidR="003E79CE">
        <w:trPr>
          <w:trHeight w:val="20"/>
          <w:jc w:val="center"/>
        </w:trPr>
        <w:tc>
          <w:tcPr>
            <w:tcW w:w="9163" w:type="dxa"/>
            <w:gridSpan w:val="4"/>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jc w:val="center"/>
              <w:rPr>
                <w:rFonts w:ascii="Times New Roman" w:hAnsi="Times New Roman"/>
                <w:sz w:val="28"/>
                <w:szCs w:val="28"/>
              </w:rPr>
            </w:pPr>
            <w:r>
              <w:rPr>
                <w:rFonts w:ascii="Times New Roman" w:hAnsi="Times New Roman"/>
                <w:sz w:val="28"/>
                <w:szCs w:val="28"/>
              </w:rPr>
              <w:t>Профилактика близорукости</w:t>
            </w:r>
          </w:p>
        </w:tc>
      </w:tr>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1</w:t>
            </w:r>
          </w:p>
        </w:tc>
        <w:tc>
          <w:tcPr>
            <w:tcW w:w="4876"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Следить за соблюдением светового режима.</w:t>
            </w:r>
          </w:p>
        </w:tc>
        <w:tc>
          <w:tcPr>
            <w:tcW w:w="1559"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постоянно</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Воспитатели</w:t>
            </w:r>
          </w:p>
        </w:tc>
      </w:tr>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2</w:t>
            </w:r>
          </w:p>
        </w:tc>
        <w:tc>
          <w:tcPr>
            <w:tcW w:w="4876"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Контроль за правильным рассаживанием детей во время занятий</w:t>
            </w:r>
          </w:p>
        </w:tc>
        <w:tc>
          <w:tcPr>
            <w:tcW w:w="1559"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постоянно</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Старшая</w:t>
            </w:r>
          </w:p>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медсестра</w:t>
            </w:r>
          </w:p>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Воспитатели</w:t>
            </w:r>
          </w:p>
        </w:tc>
      </w:tr>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3</w:t>
            </w:r>
          </w:p>
        </w:tc>
        <w:tc>
          <w:tcPr>
            <w:tcW w:w="4876"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Организация специальной гимнастики в середине занятия</w:t>
            </w:r>
          </w:p>
        </w:tc>
        <w:tc>
          <w:tcPr>
            <w:tcW w:w="1559"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постоянно</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Воспитатели</w:t>
            </w:r>
          </w:p>
        </w:tc>
      </w:tr>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4</w:t>
            </w:r>
          </w:p>
        </w:tc>
        <w:tc>
          <w:tcPr>
            <w:tcW w:w="4876"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Лекции и беседы:</w:t>
            </w:r>
          </w:p>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-"Что такое премиопия и миопия" -"Световой режим дома" -"Экологическая безопасность"</w:t>
            </w:r>
          </w:p>
        </w:tc>
        <w:tc>
          <w:tcPr>
            <w:tcW w:w="1559"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сентябрь, март октябрь сентябрь, декабрь</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Врач, ст. медсестра Ст. медсестра Ст. медсестра</w:t>
            </w:r>
          </w:p>
        </w:tc>
      </w:tr>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5</w:t>
            </w:r>
          </w:p>
        </w:tc>
        <w:tc>
          <w:tcPr>
            <w:tcW w:w="4876"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Контроль за ношением очков</w:t>
            </w:r>
          </w:p>
        </w:tc>
        <w:tc>
          <w:tcPr>
            <w:tcW w:w="1559"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постоянно</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Ст. медсестра, воспитатели</w:t>
            </w:r>
          </w:p>
        </w:tc>
      </w:tr>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6</w:t>
            </w:r>
          </w:p>
        </w:tc>
        <w:tc>
          <w:tcPr>
            <w:tcW w:w="4876"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Контроль за пересадкой детей</w:t>
            </w:r>
          </w:p>
        </w:tc>
        <w:tc>
          <w:tcPr>
            <w:tcW w:w="1559"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2 раза в год (сентябрь, февраль)</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Ст. медсестра, воспитатели</w:t>
            </w:r>
          </w:p>
        </w:tc>
      </w:tr>
      <w:tr w:rsidR="003E79CE">
        <w:trPr>
          <w:trHeight w:val="20"/>
          <w:jc w:val="center"/>
        </w:trPr>
        <w:tc>
          <w:tcPr>
            <w:tcW w:w="589"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7</w:t>
            </w:r>
          </w:p>
        </w:tc>
        <w:tc>
          <w:tcPr>
            <w:tcW w:w="4876"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Проведение генеральной уборки светильников и своевременная смена ламп.</w:t>
            </w:r>
          </w:p>
        </w:tc>
        <w:tc>
          <w:tcPr>
            <w:tcW w:w="1559" w:type="dxa"/>
            <w:tcBorders>
              <w:top w:val="single" w:sz="4" w:space="0" w:color="auto"/>
              <w:lef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ежегодно</w:t>
            </w:r>
          </w:p>
        </w:tc>
        <w:tc>
          <w:tcPr>
            <w:tcW w:w="2139"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Завхоз, электрик</w:t>
            </w:r>
          </w:p>
        </w:tc>
      </w:tr>
      <w:tr w:rsidR="003E79CE">
        <w:trPr>
          <w:trHeight w:val="20"/>
          <w:jc w:val="center"/>
        </w:trPr>
        <w:tc>
          <w:tcPr>
            <w:tcW w:w="9163" w:type="dxa"/>
            <w:gridSpan w:val="4"/>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jc w:val="center"/>
              <w:rPr>
                <w:rFonts w:ascii="Times New Roman" w:hAnsi="Times New Roman"/>
                <w:sz w:val="28"/>
                <w:szCs w:val="28"/>
              </w:rPr>
            </w:pPr>
            <w:r>
              <w:rPr>
                <w:rFonts w:ascii="Times New Roman" w:hAnsi="Times New Roman"/>
                <w:sz w:val="28"/>
                <w:szCs w:val="28"/>
              </w:rPr>
              <w:lastRenderedPageBreak/>
              <w:t>Профилактика плоскостопия и нарушений осанки</w:t>
            </w:r>
          </w:p>
        </w:tc>
      </w:tr>
      <w:tr w:rsidR="003E79CE">
        <w:trPr>
          <w:trHeight w:val="20"/>
          <w:jc w:val="center"/>
        </w:trPr>
        <w:tc>
          <w:tcPr>
            <w:tcW w:w="9163" w:type="dxa"/>
            <w:gridSpan w:val="4"/>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46" w:right="55"/>
              <w:rPr>
                <w:rFonts w:ascii="Times New Roman" w:hAnsi="Times New Roman"/>
                <w:sz w:val="28"/>
                <w:szCs w:val="28"/>
              </w:rPr>
            </w:pPr>
            <w:r>
              <w:rPr>
                <w:rFonts w:ascii="Times New Roman" w:hAnsi="Times New Roman"/>
                <w:sz w:val="28"/>
                <w:szCs w:val="28"/>
              </w:rPr>
              <w:t>Работа с детьми</w:t>
            </w:r>
          </w:p>
        </w:tc>
      </w:tr>
      <w:tr w:rsidR="003E79CE">
        <w:trPr>
          <w:trHeight w:val="20"/>
          <w:jc w:val="center"/>
        </w:trPr>
        <w:tc>
          <w:tcPr>
            <w:tcW w:w="58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1</w:t>
            </w:r>
          </w:p>
        </w:tc>
        <w:tc>
          <w:tcPr>
            <w:tcW w:w="4876"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Провести тест на выявление плоскостопия (с 5</w:t>
            </w:r>
            <w:r w:rsidR="00AF107E">
              <w:rPr>
                <w:rFonts w:ascii="Times New Roman" w:hAnsi="Times New Roman"/>
                <w:sz w:val="28"/>
                <w:szCs w:val="28"/>
              </w:rPr>
              <w:t xml:space="preserve"> лет)</w:t>
            </w:r>
          </w:p>
        </w:tc>
        <w:tc>
          <w:tcPr>
            <w:tcW w:w="155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сентябрь, октябрь</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Ст. медсестра, м/с</w:t>
            </w:r>
          </w:p>
        </w:tc>
      </w:tr>
      <w:tr w:rsidR="003E79CE">
        <w:trPr>
          <w:trHeight w:val="20"/>
          <w:jc w:val="center"/>
        </w:trPr>
        <w:tc>
          <w:tcPr>
            <w:tcW w:w="58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2</w:t>
            </w:r>
          </w:p>
        </w:tc>
        <w:tc>
          <w:tcPr>
            <w:tcW w:w="4876"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Профилактические упражнения с использованием массажных ковриков, шипованных мячей, ножных массажеров, карандашей, платочков, гимнастических палок</w:t>
            </w:r>
          </w:p>
        </w:tc>
        <w:tc>
          <w:tcPr>
            <w:tcW w:w="155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постоянно</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Инструктор по ФК, воспитатели</w:t>
            </w:r>
          </w:p>
        </w:tc>
      </w:tr>
      <w:tr w:rsidR="003E79CE">
        <w:trPr>
          <w:trHeight w:val="20"/>
          <w:jc w:val="center"/>
        </w:trPr>
        <w:tc>
          <w:tcPr>
            <w:tcW w:w="58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3</w:t>
            </w:r>
          </w:p>
        </w:tc>
        <w:tc>
          <w:tcPr>
            <w:tcW w:w="4876"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Следить за посадкой детей за столом</w:t>
            </w:r>
          </w:p>
        </w:tc>
        <w:tc>
          <w:tcPr>
            <w:tcW w:w="155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постоянно</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Воспитатели, ст. медсестры</w:t>
            </w:r>
          </w:p>
        </w:tc>
      </w:tr>
      <w:tr w:rsidR="003E79CE">
        <w:trPr>
          <w:trHeight w:val="20"/>
          <w:jc w:val="center"/>
        </w:trPr>
        <w:tc>
          <w:tcPr>
            <w:tcW w:w="58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4</w:t>
            </w:r>
          </w:p>
        </w:tc>
        <w:tc>
          <w:tcPr>
            <w:tcW w:w="4876"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Корригирующая гимнастика после сна</w:t>
            </w:r>
          </w:p>
        </w:tc>
        <w:tc>
          <w:tcPr>
            <w:tcW w:w="155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постоянно</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Воспитатели</w:t>
            </w:r>
          </w:p>
        </w:tc>
      </w:tr>
      <w:tr w:rsidR="003E79CE">
        <w:trPr>
          <w:trHeight w:val="20"/>
          <w:jc w:val="center"/>
        </w:trPr>
        <w:tc>
          <w:tcPr>
            <w:tcW w:w="58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5</w:t>
            </w:r>
          </w:p>
        </w:tc>
        <w:tc>
          <w:tcPr>
            <w:tcW w:w="4876"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Осмотр детей ортопедом</w:t>
            </w:r>
          </w:p>
        </w:tc>
        <w:tc>
          <w:tcPr>
            <w:tcW w:w="155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по графику поликлиники</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Ст. медсестры</w:t>
            </w:r>
          </w:p>
        </w:tc>
      </w:tr>
      <w:tr w:rsidR="003E79CE">
        <w:trPr>
          <w:trHeight w:val="20"/>
          <w:jc w:val="center"/>
        </w:trPr>
        <w:tc>
          <w:tcPr>
            <w:tcW w:w="9163" w:type="dxa"/>
            <w:gridSpan w:val="4"/>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jc w:val="center"/>
              <w:rPr>
                <w:rFonts w:ascii="Times New Roman" w:hAnsi="Times New Roman"/>
                <w:sz w:val="28"/>
                <w:szCs w:val="28"/>
              </w:rPr>
            </w:pPr>
            <w:r>
              <w:rPr>
                <w:rFonts w:ascii="Times New Roman" w:hAnsi="Times New Roman"/>
                <w:sz w:val="28"/>
                <w:szCs w:val="28"/>
              </w:rPr>
              <w:t>Работа с сотрудниками</w:t>
            </w:r>
          </w:p>
        </w:tc>
      </w:tr>
      <w:tr w:rsidR="003E79CE">
        <w:trPr>
          <w:trHeight w:val="20"/>
          <w:jc w:val="center"/>
        </w:trPr>
        <w:tc>
          <w:tcPr>
            <w:tcW w:w="58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1</w:t>
            </w:r>
          </w:p>
        </w:tc>
        <w:tc>
          <w:tcPr>
            <w:tcW w:w="4876"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Контроль за правильным подбором столов и стульев по росту ребенка</w:t>
            </w:r>
          </w:p>
        </w:tc>
        <w:tc>
          <w:tcPr>
            <w:tcW w:w="155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сентябрь, январь</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Ст. медсестры, воспитатели</w:t>
            </w:r>
          </w:p>
        </w:tc>
      </w:tr>
      <w:tr w:rsidR="003E79CE">
        <w:trPr>
          <w:trHeight w:val="20"/>
          <w:jc w:val="center"/>
        </w:trPr>
        <w:tc>
          <w:tcPr>
            <w:tcW w:w="58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2</w:t>
            </w:r>
          </w:p>
        </w:tc>
        <w:tc>
          <w:tcPr>
            <w:tcW w:w="4876"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Контроль за соблюдением правильного освещения</w:t>
            </w:r>
          </w:p>
        </w:tc>
        <w:tc>
          <w:tcPr>
            <w:tcW w:w="155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постоянно</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Завхоз,</w:t>
            </w:r>
          </w:p>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ст. медсестры,</w:t>
            </w:r>
          </w:p>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воспитатели</w:t>
            </w:r>
          </w:p>
        </w:tc>
      </w:tr>
      <w:tr w:rsidR="003E79CE">
        <w:trPr>
          <w:trHeight w:val="20"/>
          <w:jc w:val="center"/>
        </w:trPr>
        <w:tc>
          <w:tcPr>
            <w:tcW w:w="58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3</w:t>
            </w:r>
          </w:p>
        </w:tc>
        <w:tc>
          <w:tcPr>
            <w:tcW w:w="4876"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Санпросвет работа по профилактике плоскостопия и нарушений осанки</w:t>
            </w:r>
          </w:p>
        </w:tc>
        <w:tc>
          <w:tcPr>
            <w:tcW w:w="155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сентябрь, октябрь, ноябрь</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Ст. медсестры</w:t>
            </w:r>
          </w:p>
        </w:tc>
      </w:tr>
      <w:tr w:rsidR="003E79CE">
        <w:trPr>
          <w:trHeight w:val="20"/>
          <w:jc w:val="center"/>
        </w:trPr>
        <w:tc>
          <w:tcPr>
            <w:tcW w:w="9163" w:type="dxa"/>
            <w:gridSpan w:val="4"/>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jc w:val="center"/>
              <w:rPr>
                <w:rFonts w:ascii="Times New Roman" w:hAnsi="Times New Roman"/>
                <w:sz w:val="28"/>
                <w:szCs w:val="28"/>
              </w:rPr>
            </w:pPr>
            <w:r>
              <w:rPr>
                <w:rFonts w:ascii="Times New Roman" w:hAnsi="Times New Roman"/>
                <w:sz w:val="28"/>
                <w:szCs w:val="28"/>
              </w:rPr>
              <w:t>Работа с родителями</w:t>
            </w:r>
          </w:p>
        </w:tc>
      </w:tr>
      <w:tr w:rsidR="003E79CE">
        <w:trPr>
          <w:trHeight w:val="20"/>
          <w:jc w:val="center"/>
        </w:trPr>
        <w:tc>
          <w:tcPr>
            <w:tcW w:w="58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1</w:t>
            </w:r>
          </w:p>
        </w:tc>
        <w:tc>
          <w:tcPr>
            <w:tcW w:w="4876"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Практическое занятие по профилактике плоскостопия и нарушений осанки</w:t>
            </w:r>
          </w:p>
        </w:tc>
        <w:tc>
          <w:tcPr>
            <w:tcW w:w="155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январь</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Инструктор по ФК</w:t>
            </w:r>
          </w:p>
        </w:tc>
      </w:tr>
      <w:tr w:rsidR="003E79CE">
        <w:trPr>
          <w:trHeight w:val="20"/>
          <w:jc w:val="center"/>
        </w:trPr>
        <w:tc>
          <w:tcPr>
            <w:tcW w:w="58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2</w:t>
            </w:r>
          </w:p>
        </w:tc>
        <w:tc>
          <w:tcPr>
            <w:tcW w:w="4876"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Санпросвет работа по профилактике плоскостопия и нарушений осанки</w:t>
            </w:r>
          </w:p>
        </w:tc>
        <w:tc>
          <w:tcPr>
            <w:tcW w:w="155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декабрь</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Ст. медсестры</w:t>
            </w:r>
          </w:p>
        </w:tc>
      </w:tr>
      <w:tr w:rsidR="003E79CE">
        <w:trPr>
          <w:trHeight w:val="20"/>
          <w:jc w:val="center"/>
        </w:trPr>
        <w:tc>
          <w:tcPr>
            <w:tcW w:w="58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3</w:t>
            </w:r>
          </w:p>
        </w:tc>
        <w:tc>
          <w:tcPr>
            <w:tcW w:w="4876"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Контроль своевременного посещения детьми узких специалистов (ортопеда)</w:t>
            </w:r>
          </w:p>
        </w:tc>
        <w:tc>
          <w:tcPr>
            <w:tcW w:w="155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по показаниям</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Ст. медсестры, родители</w:t>
            </w:r>
          </w:p>
        </w:tc>
      </w:tr>
      <w:tr w:rsidR="003E79CE">
        <w:trPr>
          <w:trHeight w:val="20"/>
          <w:jc w:val="center"/>
        </w:trPr>
        <w:tc>
          <w:tcPr>
            <w:tcW w:w="9163" w:type="dxa"/>
            <w:gridSpan w:val="4"/>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jc w:val="center"/>
              <w:rPr>
                <w:rFonts w:ascii="Times New Roman" w:hAnsi="Times New Roman"/>
                <w:sz w:val="28"/>
                <w:szCs w:val="28"/>
              </w:rPr>
            </w:pPr>
            <w:r>
              <w:rPr>
                <w:rFonts w:ascii="Times New Roman" w:hAnsi="Times New Roman"/>
                <w:sz w:val="28"/>
                <w:szCs w:val="28"/>
              </w:rPr>
              <w:t>Работа по МКР</w:t>
            </w:r>
          </w:p>
        </w:tc>
      </w:tr>
      <w:tr w:rsidR="003E79CE">
        <w:trPr>
          <w:trHeight w:val="20"/>
          <w:jc w:val="center"/>
        </w:trPr>
        <w:tc>
          <w:tcPr>
            <w:tcW w:w="58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1</w:t>
            </w:r>
          </w:p>
        </w:tc>
        <w:tc>
          <w:tcPr>
            <w:tcW w:w="4876"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Проведение работы по МКР</w:t>
            </w:r>
          </w:p>
        </w:tc>
        <w:tc>
          <w:tcPr>
            <w:tcW w:w="1559"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сентябрь</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88" w:right="197"/>
              <w:rPr>
                <w:rFonts w:ascii="Times New Roman" w:hAnsi="Times New Roman"/>
                <w:sz w:val="28"/>
                <w:szCs w:val="28"/>
              </w:rPr>
            </w:pPr>
            <w:r>
              <w:rPr>
                <w:rFonts w:ascii="Times New Roman" w:hAnsi="Times New Roman"/>
                <w:sz w:val="28"/>
                <w:szCs w:val="28"/>
              </w:rPr>
              <w:t>Ст. медсестры, инструктор по ФК</w:t>
            </w:r>
          </w:p>
        </w:tc>
      </w:tr>
    </w:tbl>
    <w:p w:rsidR="003E79CE" w:rsidRDefault="003E79CE">
      <w:pPr>
        <w:spacing w:after="0" w:line="240" w:lineRule="auto"/>
        <w:rPr>
          <w:rFonts w:ascii="Times New Roman" w:hAnsi="Times New Roman"/>
          <w:sz w:val="28"/>
          <w:szCs w:val="28"/>
        </w:rPr>
      </w:pPr>
    </w:p>
    <w:p w:rsidR="003E79CE" w:rsidRDefault="006F6754">
      <w:pPr>
        <w:pStyle w:val="13"/>
        <w:keepNext/>
        <w:keepLines/>
        <w:shd w:val="clear" w:color="auto" w:fill="auto"/>
        <w:spacing w:after="0" w:line="240" w:lineRule="auto"/>
        <w:rPr>
          <w:b w:val="0"/>
          <w:sz w:val="28"/>
          <w:szCs w:val="28"/>
        </w:rPr>
      </w:pPr>
      <w:bookmarkStart w:id="2" w:name="bookmark0"/>
      <w:r>
        <w:rPr>
          <w:b w:val="0"/>
          <w:sz w:val="28"/>
          <w:szCs w:val="28"/>
        </w:rPr>
        <w:lastRenderedPageBreak/>
        <w:t>ПЛАН РАБОТЫ «ШКОЛЫ МОЛОДОГО ВОСПИТАТЕЛЯ»</w:t>
      </w:r>
      <w:bookmarkEnd w:id="2"/>
    </w:p>
    <w:p w:rsidR="003E79CE" w:rsidRDefault="003E79CE">
      <w:pPr>
        <w:pStyle w:val="13"/>
        <w:keepNext/>
        <w:keepLines/>
        <w:shd w:val="clear" w:color="auto" w:fill="auto"/>
        <w:spacing w:after="0" w:line="240" w:lineRule="auto"/>
        <w:ind w:left="220"/>
        <w:rPr>
          <w:b w:val="0"/>
          <w:sz w:val="28"/>
          <w:szCs w:val="28"/>
        </w:rPr>
      </w:pPr>
    </w:p>
    <w:tbl>
      <w:tblPr>
        <w:tblW w:w="0" w:type="auto"/>
        <w:jc w:val="center"/>
        <w:tblLayout w:type="fixed"/>
        <w:tblCellMar>
          <w:left w:w="10" w:type="dxa"/>
          <w:right w:w="10" w:type="dxa"/>
        </w:tblCellMar>
        <w:tblLook w:val="04A0" w:firstRow="1" w:lastRow="0" w:firstColumn="1" w:lastColumn="0" w:noHBand="0" w:noVBand="1"/>
      </w:tblPr>
      <w:tblGrid>
        <w:gridCol w:w="745"/>
        <w:gridCol w:w="3969"/>
        <w:gridCol w:w="9"/>
        <w:gridCol w:w="1267"/>
        <w:gridCol w:w="3243"/>
      </w:tblGrid>
      <w:tr w:rsidR="003E79CE">
        <w:trPr>
          <w:trHeight w:val="20"/>
          <w:jc w:val="center"/>
        </w:trPr>
        <w:tc>
          <w:tcPr>
            <w:tcW w:w="745" w:type="dxa"/>
            <w:tcBorders>
              <w:top w:val="single" w:sz="4" w:space="0" w:color="auto"/>
              <w:left w:val="single" w:sz="4" w:space="0" w:color="auto"/>
            </w:tcBorders>
            <w:shd w:val="clear" w:color="auto" w:fill="FFFFFF"/>
          </w:tcPr>
          <w:p w:rsidR="003E79CE" w:rsidRDefault="006F6754">
            <w:pPr>
              <w:pStyle w:val="11"/>
              <w:shd w:val="clear" w:color="auto" w:fill="auto"/>
              <w:spacing w:line="240" w:lineRule="auto"/>
              <w:ind w:left="160"/>
              <w:rPr>
                <w:b w:val="0"/>
                <w:sz w:val="28"/>
                <w:szCs w:val="28"/>
              </w:rPr>
            </w:pPr>
            <w:r>
              <w:rPr>
                <w:rStyle w:val="11pt"/>
                <w:b w:val="0"/>
                <w:sz w:val="28"/>
                <w:szCs w:val="28"/>
              </w:rPr>
              <w:t>№</w:t>
            </w:r>
          </w:p>
        </w:tc>
        <w:tc>
          <w:tcPr>
            <w:tcW w:w="3969" w:type="dxa"/>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Тема</w:t>
            </w:r>
          </w:p>
        </w:tc>
        <w:tc>
          <w:tcPr>
            <w:tcW w:w="1276" w:type="dxa"/>
            <w:gridSpan w:val="2"/>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Месяц</w:t>
            </w:r>
          </w:p>
        </w:tc>
        <w:tc>
          <w:tcPr>
            <w:tcW w:w="3243"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Ответственный</w:t>
            </w:r>
          </w:p>
        </w:tc>
      </w:tr>
      <w:tr w:rsidR="003E79CE">
        <w:trPr>
          <w:trHeight w:val="20"/>
          <w:jc w:val="center"/>
        </w:trPr>
        <w:tc>
          <w:tcPr>
            <w:tcW w:w="745" w:type="dxa"/>
            <w:tcBorders>
              <w:top w:val="single" w:sz="4" w:space="0" w:color="auto"/>
              <w:left w:val="single" w:sz="4" w:space="0" w:color="auto"/>
            </w:tcBorders>
            <w:shd w:val="clear" w:color="auto" w:fill="FFFFFF"/>
          </w:tcPr>
          <w:p w:rsidR="003E79CE" w:rsidRDefault="006F6754">
            <w:pPr>
              <w:pStyle w:val="11"/>
              <w:shd w:val="clear" w:color="auto" w:fill="auto"/>
              <w:spacing w:line="240" w:lineRule="auto"/>
              <w:ind w:left="160"/>
              <w:rPr>
                <w:b w:val="0"/>
                <w:sz w:val="28"/>
                <w:szCs w:val="28"/>
              </w:rPr>
            </w:pPr>
            <w:r>
              <w:rPr>
                <w:rStyle w:val="11pt"/>
                <w:b w:val="0"/>
                <w:sz w:val="28"/>
                <w:szCs w:val="28"/>
              </w:rPr>
              <w:t>1</w:t>
            </w:r>
          </w:p>
        </w:tc>
        <w:tc>
          <w:tcPr>
            <w:tcW w:w="3978" w:type="dxa"/>
            <w:gridSpan w:val="2"/>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Самообразование начинающих педагогов. Ознакомление с</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нормативно-правовой базой</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дошкольного образования,</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с ООП ДО общеразвивающей направленности.</w:t>
            </w:r>
          </w:p>
        </w:tc>
        <w:tc>
          <w:tcPr>
            <w:tcW w:w="1267" w:type="dxa"/>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В течение года</w:t>
            </w:r>
          </w:p>
        </w:tc>
        <w:tc>
          <w:tcPr>
            <w:tcW w:w="3243"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воспитатель</w:t>
            </w:r>
          </w:p>
        </w:tc>
      </w:tr>
      <w:tr w:rsidR="003E79CE">
        <w:trPr>
          <w:trHeight w:val="20"/>
          <w:jc w:val="center"/>
        </w:trPr>
        <w:tc>
          <w:tcPr>
            <w:tcW w:w="745" w:type="dxa"/>
            <w:tcBorders>
              <w:top w:val="single" w:sz="4" w:space="0" w:color="auto"/>
              <w:left w:val="single" w:sz="4" w:space="0" w:color="auto"/>
            </w:tcBorders>
            <w:shd w:val="clear" w:color="auto" w:fill="FFFFFF"/>
          </w:tcPr>
          <w:p w:rsidR="003E79CE" w:rsidRDefault="006F6754">
            <w:pPr>
              <w:pStyle w:val="11"/>
              <w:shd w:val="clear" w:color="auto" w:fill="auto"/>
              <w:spacing w:line="240" w:lineRule="auto"/>
              <w:ind w:left="160"/>
              <w:rPr>
                <w:b w:val="0"/>
                <w:sz w:val="28"/>
                <w:szCs w:val="28"/>
              </w:rPr>
            </w:pPr>
            <w:r>
              <w:rPr>
                <w:rStyle w:val="11pt"/>
                <w:b w:val="0"/>
                <w:sz w:val="28"/>
                <w:szCs w:val="28"/>
              </w:rPr>
              <w:t>2</w:t>
            </w:r>
          </w:p>
        </w:tc>
        <w:tc>
          <w:tcPr>
            <w:tcW w:w="3978" w:type="dxa"/>
            <w:gridSpan w:val="2"/>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«Современные подходы к планированию образовательной деятельности дошкольного учреждения в соответствии с ФГОС ДО»</w:t>
            </w:r>
          </w:p>
        </w:tc>
        <w:tc>
          <w:tcPr>
            <w:tcW w:w="1267" w:type="dxa"/>
            <w:tcBorders>
              <w:top w:val="single" w:sz="4" w:space="0" w:color="auto"/>
              <w:lef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сентябрь</w:t>
            </w:r>
          </w:p>
        </w:tc>
        <w:tc>
          <w:tcPr>
            <w:tcW w:w="3243"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rPr>
                <w:rFonts w:ascii="Times New Roman" w:hAnsi="Times New Roman"/>
                <w:sz w:val="28"/>
                <w:szCs w:val="28"/>
              </w:rPr>
            </w:pPr>
            <w:r>
              <w:rPr>
                <w:rFonts w:ascii="Times New Roman" w:hAnsi="Times New Roman"/>
                <w:sz w:val="28"/>
                <w:szCs w:val="28"/>
              </w:rPr>
              <w:t xml:space="preserve">Заведующий, старший воспитатель </w:t>
            </w:r>
          </w:p>
          <w:p w:rsidR="003E79CE" w:rsidRDefault="003E79CE">
            <w:pPr>
              <w:spacing w:after="0" w:line="240" w:lineRule="auto"/>
              <w:rPr>
                <w:rFonts w:ascii="Times New Roman" w:hAnsi="Times New Roman"/>
                <w:sz w:val="28"/>
                <w:szCs w:val="28"/>
              </w:rPr>
            </w:pPr>
          </w:p>
        </w:tc>
      </w:tr>
      <w:tr w:rsidR="003E79CE">
        <w:trPr>
          <w:trHeight w:val="20"/>
          <w:jc w:val="center"/>
        </w:trPr>
        <w:tc>
          <w:tcPr>
            <w:tcW w:w="745" w:type="dxa"/>
            <w:tcBorders>
              <w:top w:val="single" w:sz="4" w:space="0" w:color="auto"/>
              <w:left w:val="single" w:sz="4" w:space="0" w:color="auto"/>
            </w:tcBorders>
            <w:shd w:val="clear" w:color="auto" w:fill="FFFFFF"/>
          </w:tcPr>
          <w:p w:rsidR="003E79CE" w:rsidRDefault="006F6754">
            <w:pPr>
              <w:pStyle w:val="11"/>
              <w:shd w:val="clear" w:color="auto" w:fill="auto"/>
              <w:spacing w:line="240" w:lineRule="auto"/>
              <w:ind w:left="160"/>
              <w:rPr>
                <w:b w:val="0"/>
                <w:sz w:val="28"/>
                <w:szCs w:val="28"/>
              </w:rPr>
            </w:pPr>
            <w:r>
              <w:rPr>
                <w:rStyle w:val="11pt"/>
                <w:b w:val="0"/>
                <w:sz w:val="28"/>
                <w:szCs w:val="28"/>
              </w:rPr>
              <w:t>3</w:t>
            </w:r>
          </w:p>
        </w:tc>
        <w:tc>
          <w:tcPr>
            <w:tcW w:w="3978" w:type="dxa"/>
            <w:gridSpan w:val="2"/>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Методы взаимодействия с родителями</w:t>
            </w:r>
          </w:p>
        </w:tc>
        <w:tc>
          <w:tcPr>
            <w:tcW w:w="1267" w:type="dxa"/>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октябрь</w:t>
            </w:r>
          </w:p>
        </w:tc>
        <w:tc>
          <w:tcPr>
            <w:tcW w:w="3243"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воспитатель,</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педагог-психолог</w:t>
            </w:r>
          </w:p>
        </w:tc>
      </w:tr>
      <w:tr w:rsidR="003E79CE">
        <w:trPr>
          <w:trHeight w:val="20"/>
          <w:jc w:val="center"/>
        </w:trPr>
        <w:tc>
          <w:tcPr>
            <w:tcW w:w="745" w:type="dxa"/>
            <w:tcBorders>
              <w:top w:val="single" w:sz="4" w:space="0" w:color="auto"/>
              <w:left w:val="single" w:sz="4" w:space="0" w:color="auto"/>
            </w:tcBorders>
            <w:shd w:val="clear" w:color="auto" w:fill="FFFFFF"/>
          </w:tcPr>
          <w:p w:rsidR="003E79CE" w:rsidRDefault="006F6754">
            <w:pPr>
              <w:pStyle w:val="11"/>
              <w:shd w:val="clear" w:color="auto" w:fill="auto"/>
              <w:spacing w:line="240" w:lineRule="auto"/>
              <w:ind w:left="160"/>
              <w:rPr>
                <w:b w:val="0"/>
                <w:sz w:val="28"/>
                <w:szCs w:val="28"/>
              </w:rPr>
            </w:pPr>
            <w:r>
              <w:rPr>
                <w:rStyle w:val="11pt"/>
                <w:b w:val="0"/>
                <w:sz w:val="28"/>
                <w:szCs w:val="28"/>
              </w:rPr>
              <w:t>4</w:t>
            </w:r>
          </w:p>
        </w:tc>
        <w:tc>
          <w:tcPr>
            <w:tcW w:w="3978" w:type="dxa"/>
            <w:gridSpan w:val="2"/>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Использование УМК по обучению детей татарскому языку в режимных моментах, в ООД</w:t>
            </w:r>
          </w:p>
        </w:tc>
        <w:tc>
          <w:tcPr>
            <w:tcW w:w="1267" w:type="dxa"/>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ноябрь</w:t>
            </w:r>
          </w:p>
        </w:tc>
        <w:tc>
          <w:tcPr>
            <w:tcW w:w="3243"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Воспитатели по обучению детей татарскому языку</w:t>
            </w:r>
          </w:p>
        </w:tc>
      </w:tr>
      <w:tr w:rsidR="003E79CE">
        <w:trPr>
          <w:trHeight w:val="20"/>
          <w:jc w:val="center"/>
        </w:trPr>
        <w:tc>
          <w:tcPr>
            <w:tcW w:w="745" w:type="dxa"/>
            <w:tcBorders>
              <w:top w:val="single" w:sz="4" w:space="0" w:color="auto"/>
              <w:left w:val="single" w:sz="4" w:space="0" w:color="auto"/>
            </w:tcBorders>
            <w:shd w:val="clear" w:color="auto" w:fill="FFFFFF"/>
          </w:tcPr>
          <w:p w:rsidR="003E79CE" w:rsidRDefault="006F6754">
            <w:pPr>
              <w:pStyle w:val="11"/>
              <w:shd w:val="clear" w:color="auto" w:fill="auto"/>
              <w:spacing w:line="240" w:lineRule="auto"/>
              <w:ind w:left="160"/>
              <w:rPr>
                <w:b w:val="0"/>
                <w:sz w:val="28"/>
                <w:szCs w:val="28"/>
              </w:rPr>
            </w:pPr>
            <w:r>
              <w:rPr>
                <w:rStyle w:val="11pt"/>
                <w:b w:val="0"/>
                <w:sz w:val="28"/>
                <w:szCs w:val="28"/>
              </w:rPr>
              <w:t>5</w:t>
            </w:r>
          </w:p>
        </w:tc>
        <w:tc>
          <w:tcPr>
            <w:tcW w:w="3978" w:type="dxa"/>
            <w:gridSpan w:val="2"/>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Особенности организации нравственно-патриотического воспитания в ДОУ</w:t>
            </w:r>
          </w:p>
        </w:tc>
        <w:tc>
          <w:tcPr>
            <w:tcW w:w="1267" w:type="dxa"/>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декабрь</w:t>
            </w:r>
          </w:p>
        </w:tc>
        <w:tc>
          <w:tcPr>
            <w:tcW w:w="3243"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воспитатель</w:t>
            </w:r>
          </w:p>
        </w:tc>
      </w:tr>
      <w:tr w:rsidR="003E79CE">
        <w:trPr>
          <w:trHeight w:val="20"/>
          <w:jc w:val="center"/>
        </w:trPr>
        <w:tc>
          <w:tcPr>
            <w:tcW w:w="745" w:type="dxa"/>
            <w:tcBorders>
              <w:top w:val="single" w:sz="4" w:space="0" w:color="auto"/>
              <w:left w:val="single" w:sz="4" w:space="0" w:color="auto"/>
            </w:tcBorders>
            <w:shd w:val="clear" w:color="auto" w:fill="FFFFFF"/>
          </w:tcPr>
          <w:p w:rsidR="003E79CE" w:rsidRDefault="006F6754">
            <w:pPr>
              <w:pStyle w:val="11"/>
              <w:shd w:val="clear" w:color="auto" w:fill="auto"/>
              <w:spacing w:line="240" w:lineRule="auto"/>
              <w:ind w:left="160"/>
              <w:rPr>
                <w:b w:val="0"/>
                <w:sz w:val="28"/>
                <w:szCs w:val="28"/>
              </w:rPr>
            </w:pPr>
            <w:r>
              <w:rPr>
                <w:rStyle w:val="11pt"/>
                <w:b w:val="0"/>
                <w:sz w:val="28"/>
                <w:szCs w:val="28"/>
              </w:rPr>
              <w:t>6</w:t>
            </w:r>
          </w:p>
        </w:tc>
        <w:tc>
          <w:tcPr>
            <w:tcW w:w="3978" w:type="dxa"/>
            <w:gridSpan w:val="2"/>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Организация двигательного режима в разных возрастных группах</w:t>
            </w:r>
          </w:p>
        </w:tc>
        <w:tc>
          <w:tcPr>
            <w:tcW w:w="1267" w:type="dxa"/>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январь</w:t>
            </w:r>
          </w:p>
        </w:tc>
        <w:tc>
          <w:tcPr>
            <w:tcW w:w="3243"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инструктор по</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физической</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культуре</w:t>
            </w:r>
          </w:p>
        </w:tc>
      </w:tr>
      <w:tr w:rsidR="003E79CE">
        <w:trPr>
          <w:trHeight w:val="20"/>
          <w:jc w:val="center"/>
        </w:trPr>
        <w:tc>
          <w:tcPr>
            <w:tcW w:w="745" w:type="dxa"/>
            <w:tcBorders>
              <w:top w:val="single" w:sz="4" w:space="0" w:color="auto"/>
              <w:left w:val="single" w:sz="4" w:space="0" w:color="auto"/>
            </w:tcBorders>
            <w:shd w:val="clear" w:color="auto" w:fill="FFFFFF"/>
          </w:tcPr>
          <w:p w:rsidR="003E79CE" w:rsidRDefault="006F6754">
            <w:pPr>
              <w:pStyle w:val="11"/>
              <w:shd w:val="clear" w:color="auto" w:fill="auto"/>
              <w:spacing w:line="240" w:lineRule="auto"/>
              <w:ind w:left="160"/>
              <w:rPr>
                <w:b w:val="0"/>
                <w:sz w:val="28"/>
                <w:szCs w:val="28"/>
              </w:rPr>
            </w:pPr>
            <w:r>
              <w:rPr>
                <w:rStyle w:val="11pt"/>
                <w:b w:val="0"/>
                <w:sz w:val="28"/>
                <w:szCs w:val="28"/>
              </w:rPr>
              <w:t>7</w:t>
            </w:r>
          </w:p>
        </w:tc>
        <w:tc>
          <w:tcPr>
            <w:tcW w:w="3978" w:type="dxa"/>
            <w:gridSpan w:val="2"/>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Игровая деятельность как средство развития речи детей дошкольного возраста</w:t>
            </w:r>
          </w:p>
        </w:tc>
        <w:tc>
          <w:tcPr>
            <w:tcW w:w="1267" w:type="dxa"/>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февраль</w:t>
            </w:r>
          </w:p>
        </w:tc>
        <w:tc>
          <w:tcPr>
            <w:tcW w:w="3243"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воспитатель</w:t>
            </w:r>
          </w:p>
        </w:tc>
      </w:tr>
      <w:tr w:rsidR="003E79CE">
        <w:trPr>
          <w:trHeight w:val="20"/>
          <w:jc w:val="center"/>
        </w:trPr>
        <w:tc>
          <w:tcPr>
            <w:tcW w:w="745" w:type="dxa"/>
            <w:tcBorders>
              <w:top w:val="single" w:sz="4" w:space="0" w:color="auto"/>
              <w:left w:val="single" w:sz="4" w:space="0" w:color="auto"/>
            </w:tcBorders>
            <w:shd w:val="clear" w:color="auto" w:fill="FFFFFF"/>
          </w:tcPr>
          <w:p w:rsidR="003E79CE" w:rsidRDefault="006F6754">
            <w:pPr>
              <w:pStyle w:val="11"/>
              <w:shd w:val="clear" w:color="auto" w:fill="auto"/>
              <w:spacing w:line="240" w:lineRule="auto"/>
              <w:ind w:left="160"/>
              <w:rPr>
                <w:b w:val="0"/>
                <w:sz w:val="28"/>
                <w:szCs w:val="28"/>
              </w:rPr>
            </w:pPr>
            <w:r>
              <w:rPr>
                <w:rStyle w:val="11pt"/>
                <w:b w:val="0"/>
                <w:sz w:val="28"/>
                <w:szCs w:val="28"/>
              </w:rPr>
              <w:t>8</w:t>
            </w:r>
          </w:p>
        </w:tc>
        <w:tc>
          <w:tcPr>
            <w:tcW w:w="3978" w:type="dxa"/>
            <w:gridSpan w:val="2"/>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Сотрудничество воспитателя и музыкального руководителя в развитии музыкальности дошкольников</w:t>
            </w:r>
          </w:p>
        </w:tc>
        <w:tc>
          <w:tcPr>
            <w:tcW w:w="1267" w:type="dxa"/>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март</w:t>
            </w:r>
          </w:p>
        </w:tc>
        <w:tc>
          <w:tcPr>
            <w:tcW w:w="3243"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Музыкальный</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руководитель</w:t>
            </w:r>
          </w:p>
        </w:tc>
      </w:tr>
      <w:tr w:rsidR="003E79CE">
        <w:trPr>
          <w:trHeight w:val="20"/>
          <w:jc w:val="center"/>
        </w:trPr>
        <w:tc>
          <w:tcPr>
            <w:tcW w:w="745" w:type="dxa"/>
            <w:tcBorders>
              <w:top w:val="single" w:sz="4" w:space="0" w:color="auto"/>
              <w:left w:val="single" w:sz="4" w:space="0" w:color="auto"/>
            </w:tcBorders>
            <w:shd w:val="clear" w:color="auto" w:fill="FFFFFF"/>
          </w:tcPr>
          <w:p w:rsidR="003E79CE" w:rsidRDefault="006F6754">
            <w:pPr>
              <w:pStyle w:val="11"/>
              <w:shd w:val="clear" w:color="auto" w:fill="auto"/>
              <w:spacing w:line="240" w:lineRule="auto"/>
              <w:ind w:left="160"/>
              <w:rPr>
                <w:b w:val="0"/>
                <w:sz w:val="28"/>
                <w:szCs w:val="28"/>
              </w:rPr>
            </w:pPr>
            <w:r>
              <w:rPr>
                <w:rStyle w:val="11pt"/>
                <w:b w:val="0"/>
                <w:sz w:val="28"/>
                <w:szCs w:val="28"/>
              </w:rPr>
              <w:t>9</w:t>
            </w:r>
          </w:p>
        </w:tc>
        <w:tc>
          <w:tcPr>
            <w:tcW w:w="3978" w:type="dxa"/>
            <w:gridSpan w:val="2"/>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Тестирование по организации педагогического процесса и планированию</w:t>
            </w:r>
          </w:p>
        </w:tc>
        <w:tc>
          <w:tcPr>
            <w:tcW w:w="1267" w:type="dxa"/>
            <w:tcBorders>
              <w:top w:val="single" w:sz="4" w:space="0" w:color="auto"/>
              <w:lef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апрель</w:t>
            </w:r>
          </w:p>
        </w:tc>
        <w:tc>
          <w:tcPr>
            <w:tcW w:w="3243" w:type="dxa"/>
            <w:tcBorders>
              <w:top w:val="single" w:sz="4" w:space="0" w:color="auto"/>
              <w:left w:val="single" w:sz="4" w:space="0" w:color="auto"/>
              <w:righ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воспитатель</w:t>
            </w:r>
          </w:p>
        </w:tc>
      </w:tr>
      <w:tr w:rsidR="003E79CE">
        <w:trPr>
          <w:trHeight w:val="20"/>
          <w:jc w:val="center"/>
        </w:trPr>
        <w:tc>
          <w:tcPr>
            <w:tcW w:w="745" w:type="dxa"/>
            <w:tcBorders>
              <w:top w:val="single" w:sz="4" w:space="0" w:color="auto"/>
              <w:left w:val="single" w:sz="4" w:space="0" w:color="auto"/>
              <w:bottom w:val="single" w:sz="4" w:space="0" w:color="auto"/>
            </w:tcBorders>
            <w:shd w:val="clear" w:color="auto" w:fill="FFFFFF"/>
          </w:tcPr>
          <w:p w:rsidR="003E79CE" w:rsidRDefault="006F6754">
            <w:pPr>
              <w:pStyle w:val="11"/>
              <w:shd w:val="clear" w:color="auto" w:fill="auto"/>
              <w:spacing w:line="240" w:lineRule="auto"/>
              <w:ind w:left="160"/>
              <w:rPr>
                <w:b w:val="0"/>
                <w:sz w:val="28"/>
                <w:szCs w:val="28"/>
              </w:rPr>
            </w:pPr>
            <w:r>
              <w:rPr>
                <w:b w:val="0"/>
                <w:sz w:val="28"/>
                <w:szCs w:val="28"/>
              </w:rPr>
              <w:t>10</w:t>
            </w:r>
          </w:p>
        </w:tc>
        <w:tc>
          <w:tcPr>
            <w:tcW w:w="3978" w:type="dxa"/>
            <w:gridSpan w:val="2"/>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Планирование воспитательно-образовательной работы в летний, оздоровительный период</w:t>
            </w:r>
          </w:p>
        </w:tc>
        <w:tc>
          <w:tcPr>
            <w:tcW w:w="1267" w:type="dxa"/>
            <w:tcBorders>
              <w:top w:val="single" w:sz="4" w:space="0" w:color="auto"/>
              <w:left w:val="single" w:sz="4" w:space="0" w:color="auto"/>
              <w:bottom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май</w:t>
            </w:r>
          </w:p>
        </w:tc>
        <w:tc>
          <w:tcPr>
            <w:tcW w:w="3243" w:type="dxa"/>
            <w:tcBorders>
              <w:top w:val="single" w:sz="4" w:space="0" w:color="auto"/>
              <w:left w:val="single" w:sz="4" w:space="0" w:color="auto"/>
              <w:bottom w:val="single" w:sz="4" w:space="0" w:color="auto"/>
              <w:right w:val="single" w:sz="4" w:space="0" w:color="auto"/>
            </w:tcBorders>
            <w:shd w:val="clear" w:color="auto" w:fill="FFFFFF"/>
          </w:tcPr>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Старший</w:t>
            </w:r>
          </w:p>
          <w:p w:rsidR="003E79CE" w:rsidRDefault="006F6754">
            <w:pPr>
              <w:spacing w:after="0" w:line="240" w:lineRule="auto"/>
              <w:ind w:left="159"/>
              <w:rPr>
                <w:rFonts w:ascii="Times New Roman" w:hAnsi="Times New Roman"/>
                <w:sz w:val="28"/>
                <w:szCs w:val="28"/>
              </w:rPr>
            </w:pPr>
            <w:r>
              <w:rPr>
                <w:rFonts w:ascii="Times New Roman" w:hAnsi="Times New Roman"/>
                <w:sz w:val="28"/>
                <w:szCs w:val="28"/>
              </w:rPr>
              <w:t>воспитатель</w:t>
            </w:r>
          </w:p>
        </w:tc>
      </w:tr>
    </w:tbl>
    <w:p w:rsidR="003E79CE" w:rsidRDefault="003E79CE">
      <w:pPr>
        <w:pStyle w:val="af0"/>
        <w:tabs>
          <w:tab w:val="left" w:pos="0"/>
          <w:tab w:val="left" w:pos="142"/>
        </w:tabs>
        <w:spacing w:after="0" w:line="240" w:lineRule="auto"/>
        <w:ind w:left="0"/>
        <w:rPr>
          <w:rFonts w:ascii="Times New Roman" w:hAnsi="Times New Roman"/>
          <w:sz w:val="28"/>
          <w:szCs w:val="28"/>
          <w:lang w:val="ru-RU"/>
        </w:rPr>
      </w:pPr>
    </w:p>
    <w:p w:rsidR="003E79CE" w:rsidRDefault="003E79CE">
      <w:pPr>
        <w:pStyle w:val="af0"/>
        <w:tabs>
          <w:tab w:val="left" w:pos="0"/>
          <w:tab w:val="left" w:pos="142"/>
        </w:tabs>
        <w:spacing w:after="0" w:line="240" w:lineRule="auto"/>
        <w:ind w:left="0"/>
        <w:rPr>
          <w:rFonts w:ascii="Times New Roman" w:hAnsi="Times New Roman"/>
          <w:sz w:val="28"/>
          <w:szCs w:val="28"/>
          <w:lang w:val="ru-RU"/>
        </w:rPr>
      </w:pPr>
    </w:p>
    <w:p w:rsidR="003E79CE" w:rsidRDefault="006F6754">
      <w:pPr>
        <w:pStyle w:val="af0"/>
        <w:tabs>
          <w:tab w:val="left" w:pos="0"/>
          <w:tab w:val="left" w:pos="142"/>
        </w:tabs>
        <w:spacing w:after="0" w:line="240" w:lineRule="auto"/>
        <w:ind w:left="0"/>
        <w:rPr>
          <w:rFonts w:ascii="Times New Roman" w:hAnsi="Times New Roman"/>
          <w:sz w:val="28"/>
          <w:szCs w:val="28"/>
        </w:rPr>
      </w:pPr>
      <w:r>
        <w:rPr>
          <w:rFonts w:ascii="Times New Roman" w:hAnsi="Times New Roman"/>
          <w:sz w:val="28"/>
          <w:szCs w:val="28"/>
        </w:rPr>
        <w:lastRenderedPageBreak/>
        <w:t>План преемственности МБДОУ «Детский сад комбинированного вида №52 «Сказка» и МБОУ «Средней общеобразовательной школы №28»</w:t>
      </w:r>
    </w:p>
    <w:p w:rsidR="003E79CE" w:rsidRDefault="006F6754">
      <w:pPr>
        <w:pStyle w:val="af0"/>
        <w:tabs>
          <w:tab w:val="left" w:pos="0"/>
          <w:tab w:val="left" w:pos="142"/>
        </w:tabs>
        <w:spacing w:after="0" w:line="240" w:lineRule="auto"/>
        <w:ind w:left="0"/>
        <w:rPr>
          <w:rFonts w:ascii="Times New Roman" w:hAnsi="Times New Roman"/>
          <w:sz w:val="28"/>
          <w:szCs w:val="28"/>
        </w:rPr>
      </w:pPr>
      <w:r>
        <w:rPr>
          <w:rFonts w:ascii="Times New Roman" w:hAnsi="Times New Roman"/>
          <w:sz w:val="28"/>
          <w:szCs w:val="28"/>
        </w:rPr>
        <w:t>на 20</w:t>
      </w:r>
      <w:r w:rsidR="00AF107E">
        <w:rPr>
          <w:rFonts w:ascii="Times New Roman" w:hAnsi="Times New Roman"/>
          <w:sz w:val="28"/>
          <w:szCs w:val="28"/>
          <w:lang w:val="ru-RU"/>
        </w:rPr>
        <w:t>25</w:t>
      </w:r>
      <w:r>
        <w:rPr>
          <w:rFonts w:ascii="Times New Roman" w:hAnsi="Times New Roman"/>
          <w:sz w:val="28"/>
          <w:szCs w:val="28"/>
        </w:rPr>
        <w:t>-202</w:t>
      </w:r>
      <w:r w:rsidR="00AF107E">
        <w:rPr>
          <w:rFonts w:ascii="Times New Roman" w:hAnsi="Times New Roman"/>
          <w:sz w:val="28"/>
          <w:szCs w:val="28"/>
          <w:lang w:val="ru-RU"/>
        </w:rPr>
        <w:t>6</w:t>
      </w:r>
      <w:r>
        <w:rPr>
          <w:rFonts w:ascii="Times New Roman" w:hAnsi="Times New Roman"/>
          <w:sz w:val="28"/>
          <w:szCs w:val="28"/>
        </w:rPr>
        <w:t xml:space="preserve"> учебный год</w:t>
      </w:r>
    </w:p>
    <w:p w:rsidR="003E79CE" w:rsidRDefault="003E79CE">
      <w:pPr>
        <w:pStyle w:val="af0"/>
        <w:spacing w:after="0" w:line="240" w:lineRule="auto"/>
        <w:rPr>
          <w:rFonts w:ascii="Times New Roman" w:hAnsi="Times New Roman"/>
          <w:sz w:val="28"/>
          <w:szCs w:val="28"/>
        </w:rPr>
      </w:pPr>
    </w:p>
    <w:p w:rsidR="003E79CE" w:rsidRDefault="006F6754">
      <w:pPr>
        <w:pStyle w:val="af0"/>
        <w:spacing w:after="0" w:line="240" w:lineRule="auto"/>
        <w:ind w:left="0"/>
        <w:jc w:val="both"/>
        <w:rPr>
          <w:rFonts w:ascii="Times New Roman" w:hAnsi="Times New Roman"/>
          <w:sz w:val="28"/>
          <w:szCs w:val="28"/>
          <w:lang w:val="ru-RU"/>
        </w:rPr>
      </w:pPr>
      <w:r>
        <w:rPr>
          <w:rFonts w:ascii="Times New Roman" w:hAnsi="Times New Roman"/>
          <w:sz w:val="28"/>
          <w:szCs w:val="28"/>
        </w:rPr>
        <w:t xml:space="preserve">Цель работы по реализации блока: </w:t>
      </w:r>
      <w:r>
        <w:rPr>
          <w:rFonts w:ascii="Times New Roman" w:hAnsi="Times New Roman"/>
          <w:sz w:val="28"/>
          <w:szCs w:val="28"/>
          <w:lang w:val="ru-RU"/>
        </w:rPr>
        <w:t>о</w:t>
      </w:r>
      <w:r>
        <w:rPr>
          <w:rFonts w:ascii="Times New Roman" w:hAnsi="Times New Roman"/>
          <w:sz w:val="28"/>
          <w:szCs w:val="28"/>
        </w:rPr>
        <w:t>обеспечить легкую адаптацию будущих первоклассников к школе через осуществление преемственности в работе ДОУ и СОШ № 28</w:t>
      </w:r>
      <w:r>
        <w:rPr>
          <w:rFonts w:ascii="Times New Roman" w:hAnsi="Times New Roman"/>
          <w:sz w:val="28"/>
          <w:szCs w:val="28"/>
          <w:lang w:val="ru-RU"/>
        </w:rPr>
        <w:t>.</w:t>
      </w:r>
    </w:p>
    <w:p w:rsidR="003E79CE" w:rsidRDefault="006F6754">
      <w:pPr>
        <w:pStyle w:val="af0"/>
        <w:spacing w:after="0" w:line="240" w:lineRule="auto"/>
        <w:ind w:left="0"/>
        <w:jc w:val="both"/>
        <w:rPr>
          <w:rFonts w:ascii="Times New Roman" w:hAnsi="Times New Roman"/>
          <w:sz w:val="28"/>
          <w:szCs w:val="28"/>
        </w:rPr>
      </w:pPr>
      <w:r>
        <w:rPr>
          <w:rFonts w:ascii="Times New Roman" w:hAnsi="Times New Roman"/>
          <w:sz w:val="28"/>
          <w:szCs w:val="28"/>
        </w:rPr>
        <w:t>Цель:1.Установление делового сотрудничества между педагогами МБДОУ и  СОШ .</w:t>
      </w:r>
    </w:p>
    <w:p w:rsidR="003E79CE" w:rsidRDefault="006F6754">
      <w:pPr>
        <w:pStyle w:val="af0"/>
        <w:spacing w:after="0" w:line="240" w:lineRule="auto"/>
        <w:ind w:left="0"/>
        <w:jc w:val="both"/>
        <w:rPr>
          <w:rFonts w:ascii="Times New Roman" w:hAnsi="Times New Roman"/>
          <w:sz w:val="28"/>
          <w:szCs w:val="28"/>
        </w:rPr>
      </w:pPr>
      <w:r>
        <w:rPr>
          <w:rFonts w:ascii="Times New Roman" w:hAnsi="Times New Roman"/>
          <w:sz w:val="28"/>
          <w:szCs w:val="28"/>
        </w:rPr>
        <w:t xml:space="preserve">2. Формирование благополучной адаптации дошкольника к школьному обучению. </w:t>
      </w:r>
    </w:p>
    <w:p w:rsidR="003E79CE" w:rsidRDefault="003E79CE">
      <w:pPr>
        <w:pStyle w:val="af0"/>
        <w:spacing w:after="0" w:line="240" w:lineRule="auto"/>
        <w:ind w:left="-284"/>
        <w:rPr>
          <w:rFonts w:ascii="Times New Roman" w:hAnsi="Times New Roman"/>
          <w:sz w:val="28"/>
          <w:szCs w:val="28"/>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
        <w:gridCol w:w="49"/>
        <w:gridCol w:w="4913"/>
        <w:gridCol w:w="49"/>
        <w:gridCol w:w="1510"/>
        <w:gridCol w:w="49"/>
        <w:gridCol w:w="2126"/>
      </w:tblGrid>
      <w:tr w:rsidR="003E79CE">
        <w:trPr>
          <w:trHeight w:val="20"/>
        </w:trPr>
        <w:tc>
          <w:tcPr>
            <w:tcW w:w="518" w:type="dxa"/>
          </w:tcPr>
          <w:p w:rsidR="003E79CE" w:rsidRDefault="006F6754">
            <w:pPr>
              <w:spacing w:after="0" w:line="240" w:lineRule="auto"/>
              <w:jc w:val="both"/>
              <w:rPr>
                <w:rFonts w:ascii="Times New Roman" w:hAnsi="Times New Roman"/>
                <w:sz w:val="28"/>
                <w:szCs w:val="28"/>
              </w:rPr>
            </w:pPr>
            <w:r>
              <w:rPr>
                <w:rFonts w:ascii="Times New Roman" w:hAnsi="Times New Roman"/>
                <w:bCs/>
                <w:spacing w:val="-9"/>
                <w:sz w:val="28"/>
                <w:szCs w:val="28"/>
              </w:rPr>
              <w:t>№ п/п</w:t>
            </w: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bCs/>
                <w:spacing w:val="-9"/>
                <w:sz w:val="28"/>
                <w:szCs w:val="28"/>
              </w:rPr>
              <w:t>Содержание основных мероприятий</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bCs/>
                <w:spacing w:val="-9"/>
                <w:sz w:val="28"/>
                <w:szCs w:val="28"/>
              </w:rPr>
              <w:t>Сроки проведения</w:t>
            </w:r>
          </w:p>
        </w:tc>
        <w:tc>
          <w:tcPr>
            <w:tcW w:w="2175"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bCs/>
                <w:spacing w:val="-9"/>
                <w:sz w:val="28"/>
                <w:szCs w:val="28"/>
              </w:rPr>
              <w:t>Ответственные</w:t>
            </w:r>
          </w:p>
        </w:tc>
      </w:tr>
      <w:tr w:rsidR="003E79CE">
        <w:trPr>
          <w:trHeight w:val="20"/>
        </w:trPr>
        <w:tc>
          <w:tcPr>
            <w:tcW w:w="9214" w:type="dxa"/>
            <w:gridSpan w:val="7"/>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Организационно-методическая деятельность</w:t>
            </w:r>
          </w:p>
        </w:tc>
      </w:tr>
      <w:tr w:rsidR="003E79CE">
        <w:trPr>
          <w:trHeight w:val="20"/>
        </w:trPr>
        <w:tc>
          <w:tcPr>
            <w:tcW w:w="518" w:type="dxa"/>
          </w:tcPr>
          <w:p w:rsidR="003E79CE" w:rsidRDefault="003E79CE">
            <w:pPr>
              <w:widowControl w:val="0"/>
              <w:numPr>
                <w:ilvl w:val="0"/>
                <w:numId w:val="17"/>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Заключение договора о совместной работе. Составление плана работы по преемственности.</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сентябрь</w:t>
            </w:r>
          </w:p>
        </w:tc>
        <w:tc>
          <w:tcPr>
            <w:tcW w:w="2175"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Ахметянов И.Г. (директор)</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Салимгараева Л.Н.</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(заведующая)</w:t>
            </w:r>
          </w:p>
        </w:tc>
      </w:tr>
      <w:tr w:rsidR="003E79CE">
        <w:trPr>
          <w:trHeight w:val="20"/>
        </w:trPr>
        <w:tc>
          <w:tcPr>
            <w:tcW w:w="518" w:type="dxa"/>
          </w:tcPr>
          <w:p w:rsidR="003E79CE" w:rsidRDefault="003E79CE">
            <w:pPr>
              <w:widowControl w:val="0"/>
              <w:numPr>
                <w:ilvl w:val="0"/>
                <w:numId w:val="17"/>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Сбор информации о подготовительных группах ДОУ.</w:t>
            </w:r>
          </w:p>
          <w:p w:rsidR="003E79CE" w:rsidRDefault="003E79CE">
            <w:pPr>
              <w:spacing w:after="0" w:line="240" w:lineRule="auto"/>
              <w:jc w:val="both"/>
              <w:rPr>
                <w:rFonts w:ascii="Times New Roman" w:hAnsi="Times New Roman"/>
                <w:sz w:val="28"/>
                <w:szCs w:val="28"/>
              </w:rPr>
            </w:pP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Сентябрь</w:t>
            </w:r>
          </w:p>
        </w:tc>
        <w:tc>
          <w:tcPr>
            <w:tcW w:w="2175" w:type="dxa"/>
            <w:gridSpan w:val="2"/>
          </w:tcPr>
          <w:p w:rsidR="003E79CE" w:rsidRDefault="00103611">
            <w:pPr>
              <w:spacing w:after="0" w:line="240" w:lineRule="auto"/>
              <w:jc w:val="both"/>
              <w:rPr>
                <w:rFonts w:ascii="Times New Roman" w:hAnsi="Times New Roman"/>
                <w:sz w:val="28"/>
                <w:szCs w:val="28"/>
              </w:rPr>
            </w:pPr>
            <w:r>
              <w:rPr>
                <w:rFonts w:ascii="Times New Roman" w:hAnsi="Times New Roman"/>
                <w:sz w:val="28"/>
                <w:szCs w:val="28"/>
              </w:rPr>
              <w:t>Рук. МО,</w:t>
            </w:r>
          </w:p>
          <w:p w:rsidR="003E79CE" w:rsidRDefault="00103611">
            <w:pPr>
              <w:spacing w:after="0" w:line="240" w:lineRule="auto"/>
              <w:jc w:val="both"/>
              <w:rPr>
                <w:rFonts w:ascii="Times New Roman" w:hAnsi="Times New Roman"/>
                <w:sz w:val="28"/>
                <w:szCs w:val="28"/>
              </w:rPr>
            </w:pPr>
            <w:r>
              <w:rPr>
                <w:rFonts w:ascii="Times New Roman" w:hAnsi="Times New Roman"/>
                <w:sz w:val="28"/>
                <w:szCs w:val="28"/>
              </w:rPr>
              <w:t>У</w:t>
            </w:r>
            <w:r w:rsidR="006F6754">
              <w:rPr>
                <w:rFonts w:ascii="Times New Roman" w:hAnsi="Times New Roman"/>
                <w:sz w:val="28"/>
                <w:szCs w:val="28"/>
              </w:rPr>
              <w:t>чителя</w:t>
            </w:r>
            <w:r>
              <w:rPr>
                <w:rFonts w:ascii="Times New Roman" w:hAnsi="Times New Roman"/>
                <w:sz w:val="28"/>
                <w:szCs w:val="28"/>
              </w:rPr>
              <w:t>,</w:t>
            </w:r>
          </w:p>
          <w:p w:rsidR="003E79CE" w:rsidRDefault="00103611">
            <w:pPr>
              <w:spacing w:after="0" w:line="240" w:lineRule="auto"/>
              <w:jc w:val="both"/>
              <w:rPr>
                <w:rFonts w:ascii="Times New Roman" w:hAnsi="Times New Roman"/>
                <w:sz w:val="28"/>
                <w:szCs w:val="28"/>
              </w:rPr>
            </w:pPr>
            <w:r>
              <w:rPr>
                <w:rFonts w:ascii="Times New Roman" w:hAnsi="Times New Roman"/>
                <w:sz w:val="28"/>
                <w:szCs w:val="28"/>
              </w:rPr>
              <w:t>в</w:t>
            </w:r>
            <w:r w:rsidR="006F6754">
              <w:rPr>
                <w:rFonts w:ascii="Times New Roman" w:hAnsi="Times New Roman"/>
                <w:sz w:val="28"/>
                <w:szCs w:val="28"/>
              </w:rPr>
              <w:t>оспитатели подготовительных групп</w:t>
            </w:r>
          </w:p>
        </w:tc>
      </w:tr>
      <w:tr w:rsidR="003E79CE">
        <w:trPr>
          <w:trHeight w:val="20"/>
        </w:trPr>
        <w:tc>
          <w:tcPr>
            <w:tcW w:w="518" w:type="dxa"/>
          </w:tcPr>
          <w:p w:rsidR="003E79CE" w:rsidRDefault="003E79CE">
            <w:pPr>
              <w:widowControl w:val="0"/>
              <w:numPr>
                <w:ilvl w:val="0"/>
                <w:numId w:val="17"/>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Организация образовательной деятельности и управление развитием детей в подготовительных к школе группах ДОУ и школы по технологии деятельного метода</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В течение года</w:t>
            </w:r>
          </w:p>
        </w:tc>
        <w:tc>
          <w:tcPr>
            <w:tcW w:w="2175"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Ст. воспитатель</w:t>
            </w:r>
          </w:p>
          <w:p w:rsidR="003E79CE" w:rsidRDefault="003E79CE">
            <w:pPr>
              <w:spacing w:after="0" w:line="240" w:lineRule="auto"/>
              <w:jc w:val="both"/>
              <w:rPr>
                <w:rFonts w:ascii="Times New Roman" w:hAnsi="Times New Roman"/>
                <w:sz w:val="28"/>
                <w:szCs w:val="28"/>
              </w:rPr>
            </w:pPr>
          </w:p>
        </w:tc>
      </w:tr>
      <w:tr w:rsidR="003E79CE">
        <w:trPr>
          <w:trHeight w:val="20"/>
        </w:trPr>
        <w:tc>
          <w:tcPr>
            <w:tcW w:w="518" w:type="dxa"/>
          </w:tcPr>
          <w:p w:rsidR="003E79CE" w:rsidRDefault="003E79CE">
            <w:pPr>
              <w:widowControl w:val="0"/>
              <w:numPr>
                <w:ilvl w:val="0"/>
                <w:numId w:val="17"/>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Осуществление воспитания детей через игру. Место игры в режиме дня, подбор и размещение игрового материала, умение играть самостоятельно. Использование игры в педагогическом процессе.</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В течение года</w:t>
            </w:r>
          </w:p>
        </w:tc>
        <w:tc>
          <w:tcPr>
            <w:tcW w:w="2175"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ДОУ</w:t>
            </w:r>
          </w:p>
        </w:tc>
      </w:tr>
      <w:tr w:rsidR="003E79CE">
        <w:trPr>
          <w:trHeight w:val="20"/>
        </w:trPr>
        <w:tc>
          <w:tcPr>
            <w:tcW w:w="518" w:type="dxa"/>
          </w:tcPr>
          <w:p w:rsidR="003E79CE" w:rsidRDefault="003E79CE">
            <w:pPr>
              <w:widowControl w:val="0"/>
              <w:numPr>
                <w:ilvl w:val="0"/>
                <w:numId w:val="17"/>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Воспитание интереса к школе.</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Проведение совместного мероприятия дошкольников и учеников первого класса «День знаний» (посещение линейки, проведение поздравительной части детей)</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Сентябрь</w:t>
            </w:r>
          </w:p>
        </w:tc>
        <w:tc>
          <w:tcPr>
            <w:tcW w:w="2175"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Администрация школы и ДОУ, воспитатели подготовительных к школе групп</w:t>
            </w:r>
          </w:p>
        </w:tc>
      </w:tr>
      <w:tr w:rsidR="003E79CE">
        <w:trPr>
          <w:trHeight w:val="20"/>
        </w:trPr>
        <w:tc>
          <w:tcPr>
            <w:tcW w:w="518" w:type="dxa"/>
          </w:tcPr>
          <w:p w:rsidR="003E79CE" w:rsidRDefault="003E79CE">
            <w:pPr>
              <w:widowControl w:val="0"/>
              <w:numPr>
                <w:ilvl w:val="0"/>
                <w:numId w:val="17"/>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Проведение экскурсий и целевых прогулок в школу для детей подготовительных групп:</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знакомство со школой (классом, спортивным залом, библиотекой, столовой)</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В течение года</w:t>
            </w:r>
          </w:p>
        </w:tc>
        <w:tc>
          <w:tcPr>
            <w:tcW w:w="2175"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Рук. МО, учителя нач. классов</w:t>
            </w:r>
          </w:p>
        </w:tc>
      </w:tr>
      <w:tr w:rsidR="003E79CE">
        <w:trPr>
          <w:trHeight w:val="20"/>
        </w:trPr>
        <w:tc>
          <w:tcPr>
            <w:tcW w:w="518" w:type="dxa"/>
          </w:tcPr>
          <w:p w:rsidR="003E79CE" w:rsidRDefault="003E79CE">
            <w:pPr>
              <w:widowControl w:val="0"/>
              <w:numPr>
                <w:ilvl w:val="0"/>
                <w:numId w:val="17"/>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Организация и проведение совместных спортивных мероприятий дошкольников и учеников первого класса</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В течение года</w:t>
            </w:r>
          </w:p>
        </w:tc>
        <w:tc>
          <w:tcPr>
            <w:tcW w:w="2175"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Рук. МО, учителя нач. классов, воспитатели подготовительных к школе групп</w:t>
            </w:r>
          </w:p>
        </w:tc>
      </w:tr>
      <w:tr w:rsidR="003E79CE">
        <w:trPr>
          <w:trHeight w:val="20"/>
        </w:trPr>
        <w:tc>
          <w:tcPr>
            <w:tcW w:w="9214" w:type="dxa"/>
            <w:gridSpan w:val="7"/>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Методическая работа</w:t>
            </w:r>
          </w:p>
        </w:tc>
      </w:tr>
      <w:tr w:rsidR="003E79CE">
        <w:trPr>
          <w:trHeight w:val="20"/>
        </w:trPr>
        <w:tc>
          <w:tcPr>
            <w:tcW w:w="518" w:type="dxa"/>
          </w:tcPr>
          <w:p w:rsidR="003E79CE" w:rsidRDefault="003E79CE">
            <w:pPr>
              <w:widowControl w:val="0"/>
              <w:numPr>
                <w:ilvl w:val="0"/>
                <w:numId w:val="18"/>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hd w:val="clear" w:color="auto" w:fill="FFFFFF"/>
              <w:spacing w:after="0" w:line="240" w:lineRule="auto"/>
              <w:ind w:left="26" w:right="26"/>
              <w:jc w:val="both"/>
              <w:outlineLvl w:val="3"/>
              <w:rPr>
                <w:rFonts w:ascii="Times New Roman" w:hAnsi="Times New Roman"/>
                <w:bCs/>
                <w:sz w:val="28"/>
                <w:szCs w:val="28"/>
              </w:rPr>
            </w:pPr>
            <w:r>
              <w:rPr>
                <w:rFonts w:ascii="Times New Roman" w:hAnsi="Times New Roman"/>
                <w:bCs/>
                <w:sz w:val="28"/>
                <w:szCs w:val="28"/>
              </w:rPr>
              <w:t>Участие</w:t>
            </w:r>
            <w:r w:rsidR="00AF107E">
              <w:rPr>
                <w:rFonts w:ascii="Times New Roman" w:hAnsi="Times New Roman"/>
                <w:bCs/>
                <w:sz w:val="28"/>
                <w:szCs w:val="28"/>
              </w:rPr>
              <w:t xml:space="preserve"> в акции «Татарча диктант</w:t>
            </w:r>
            <w:r>
              <w:rPr>
                <w:rFonts w:ascii="Times New Roman" w:hAnsi="Times New Roman"/>
                <w:bCs/>
                <w:sz w:val="28"/>
                <w:szCs w:val="28"/>
              </w:rPr>
              <w:t>» на базе МБОУ «СОШ №28».</w:t>
            </w:r>
          </w:p>
        </w:tc>
        <w:tc>
          <w:tcPr>
            <w:tcW w:w="1559" w:type="dxa"/>
            <w:gridSpan w:val="2"/>
          </w:tcPr>
          <w:p w:rsidR="003E79CE" w:rsidRDefault="006F6754">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Сентябрь </w:t>
            </w:r>
          </w:p>
        </w:tc>
        <w:tc>
          <w:tcPr>
            <w:tcW w:w="2175" w:type="dxa"/>
            <w:gridSpan w:val="2"/>
          </w:tcPr>
          <w:p w:rsidR="003E79CE" w:rsidRDefault="006F6754">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Зам.директора, старший воспитатель, воспитатели по обучению детей тат.яз</w:t>
            </w:r>
          </w:p>
        </w:tc>
      </w:tr>
      <w:tr w:rsidR="003E79CE">
        <w:trPr>
          <w:trHeight w:val="20"/>
        </w:trPr>
        <w:tc>
          <w:tcPr>
            <w:tcW w:w="518" w:type="dxa"/>
          </w:tcPr>
          <w:p w:rsidR="003E79CE" w:rsidRDefault="003E79CE">
            <w:pPr>
              <w:widowControl w:val="0"/>
              <w:numPr>
                <w:ilvl w:val="0"/>
                <w:numId w:val="18"/>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hd w:val="clear" w:color="auto" w:fill="FFFFFF"/>
              <w:spacing w:after="0" w:line="240" w:lineRule="auto"/>
              <w:ind w:left="26" w:right="26"/>
              <w:jc w:val="both"/>
              <w:outlineLvl w:val="3"/>
              <w:rPr>
                <w:rFonts w:ascii="Times New Roman" w:hAnsi="Times New Roman"/>
                <w:bCs/>
                <w:sz w:val="28"/>
                <w:szCs w:val="28"/>
              </w:rPr>
            </w:pPr>
            <w:r>
              <w:rPr>
                <w:rFonts w:ascii="Times New Roman" w:hAnsi="Times New Roman"/>
                <w:bCs/>
                <w:sz w:val="28"/>
                <w:szCs w:val="28"/>
              </w:rPr>
              <w:t xml:space="preserve">Посещение уроков с учетом ФГОС,  учителей начальных классов МБОУ «СОШ №28». </w:t>
            </w:r>
          </w:p>
        </w:tc>
        <w:tc>
          <w:tcPr>
            <w:tcW w:w="1559" w:type="dxa"/>
            <w:gridSpan w:val="2"/>
          </w:tcPr>
          <w:p w:rsidR="003E79CE" w:rsidRDefault="006F6754">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Ноябрь</w:t>
            </w:r>
          </w:p>
        </w:tc>
        <w:tc>
          <w:tcPr>
            <w:tcW w:w="2175" w:type="dxa"/>
            <w:gridSpan w:val="2"/>
          </w:tcPr>
          <w:p w:rsidR="003E79CE" w:rsidRDefault="006F6754">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рук. МО нач. кл., старший воспитатель, учителя начальных классов, воспитатели подготовительных групп</w:t>
            </w:r>
          </w:p>
        </w:tc>
      </w:tr>
      <w:tr w:rsidR="003E79CE">
        <w:trPr>
          <w:trHeight w:val="20"/>
        </w:trPr>
        <w:tc>
          <w:tcPr>
            <w:tcW w:w="518" w:type="dxa"/>
          </w:tcPr>
          <w:p w:rsidR="003E79CE" w:rsidRDefault="003E79CE">
            <w:pPr>
              <w:widowControl w:val="0"/>
              <w:numPr>
                <w:ilvl w:val="0"/>
                <w:numId w:val="18"/>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Взаимопосещение уроков и ООД. Изучение опыта использования вариативных форм, методов и приемов работы в практике учителей школы и воспитателей ДОУ </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В течение года</w:t>
            </w:r>
          </w:p>
        </w:tc>
        <w:tc>
          <w:tcPr>
            <w:tcW w:w="2175"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Воспитатели,  учителя начальных классов</w:t>
            </w:r>
          </w:p>
        </w:tc>
      </w:tr>
      <w:tr w:rsidR="003E79CE">
        <w:trPr>
          <w:trHeight w:val="20"/>
        </w:trPr>
        <w:tc>
          <w:tcPr>
            <w:tcW w:w="518" w:type="dxa"/>
          </w:tcPr>
          <w:p w:rsidR="003E79CE" w:rsidRDefault="003E79CE">
            <w:pPr>
              <w:widowControl w:val="0"/>
              <w:numPr>
                <w:ilvl w:val="0"/>
                <w:numId w:val="18"/>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Изучение социально-педагогической адаптации первоклассников. Определение ведущих интересов, способностей и потребностей складывающихся у детей. Оценка возможностей детей, уровня их развития, уровня и качества знаний с использованием новых технологий психолого-педагогического обследования</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Апрель</w:t>
            </w:r>
          </w:p>
        </w:tc>
        <w:tc>
          <w:tcPr>
            <w:tcW w:w="2175"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Психолог  старший воспитатель </w:t>
            </w:r>
          </w:p>
        </w:tc>
      </w:tr>
      <w:tr w:rsidR="003E79CE">
        <w:trPr>
          <w:trHeight w:val="20"/>
        </w:trPr>
        <w:tc>
          <w:tcPr>
            <w:tcW w:w="518" w:type="dxa"/>
          </w:tcPr>
          <w:p w:rsidR="003E79CE" w:rsidRDefault="003E79CE">
            <w:pPr>
              <w:widowControl w:val="0"/>
              <w:numPr>
                <w:ilvl w:val="0"/>
                <w:numId w:val="18"/>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Мониторинг бывших выпускников детского сада. Отчет по успеваемости детей 1 и 2 класса школы, бывших выпускников детского сада</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Май </w:t>
            </w:r>
          </w:p>
        </w:tc>
        <w:tc>
          <w:tcPr>
            <w:tcW w:w="2175"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Ст. воспитатель</w:t>
            </w:r>
          </w:p>
        </w:tc>
      </w:tr>
      <w:tr w:rsidR="003E79CE">
        <w:trPr>
          <w:trHeight w:val="20"/>
        </w:trPr>
        <w:tc>
          <w:tcPr>
            <w:tcW w:w="518" w:type="dxa"/>
          </w:tcPr>
          <w:p w:rsidR="003E79CE" w:rsidRDefault="003E79CE">
            <w:pPr>
              <w:widowControl w:val="0"/>
              <w:numPr>
                <w:ilvl w:val="0"/>
                <w:numId w:val="18"/>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hd w:val="clear" w:color="auto" w:fill="FFFFFF"/>
              <w:spacing w:after="0" w:line="240" w:lineRule="auto"/>
              <w:ind w:left="26" w:right="26"/>
              <w:jc w:val="both"/>
              <w:outlineLvl w:val="3"/>
              <w:rPr>
                <w:rFonts w:ascii="Times New Roman" w:hAnsi="Times New Roman"/>
                <w:bCs/>
                <w:sz w:val="28"/>
                <w:szCs w:val="28"/>
              </w:rPr>
            </w:pPr>
            <w:r>
              <w:rPr>
                <w:rFonts w:ascii="Times New Roman" w:hAnsi="Times New Roman"/>
                <w:bCs/>
                <w:sz w:val="28"/>
                <w:szCs w:val="28"/>
              </w:rPr>
              <w:t>Открытый показ ООД для учителей начальных классов</w:t>
            </w:r>
          </w:p>
        </w:tc>
        <w:tc>
          <w:tcPr>
            <w:tcW w:w="1559" w:type="dxa"/>
            <w:gridSpan w:val="2"/>
          </w:tcPr>
          <w:p w:rsidR="003E79CE" w:rsidRDefault="006F6754">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Март</w:t>
            </w:r>
          </w:p>
        </w:tc>
        <w:tc>
          <w:tcPr>
            <w:tcW w:w="2175" w:type="dxa"/>
            <w:gridSpan w:val="2"/>
          </w:tcPr>
          <w:p w:rsidR="003E79CE" w:rsidRDefault="006F6754">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рук.МО нач.кл., старший воспитатель, учителя начальных классов, воспитатели подготовительных групп</w:t>
            </w:r>
          </w:p>
        </w:tc>
      </w:tr>
      <w:tr w:rsidR="003E79CE">
        <w:trPr>
          <w:trHeight w:val="20"/>
        </w:trPr>
        <w:tc>
          <w:tcPr>
            <w:tcW w:w="9214" w:type="dxa"/>
            <w:gridSpan w:val="7"/>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Пропаганда педагогических знаний</w:t>
            </w:r>
          </w:p>
        </w:tc>
      </w:tr>
      <w:tr w:rsidR="003E79CE">
        <w:trPr>
          <w:trHeight w:val="20"/>
        </w:trPr>
        <w:tc>
          <w:tcPr>
            <w:tcW w:w="567" w:type="dxa"/>
            <w:gridSpan w:val="2"/>
          </w:tcPr>
          <w:p w:rsidR="003E79CE" w:rsidRDefault="003E79CE">
            <w:pPr>
              <w:widowControl w:val="0"/>
              <w:numPr>
                <w:ilvl w:val="0"/>
                <w:numId w:val="19"/>
              </w:numPr>
              <w:autoSpaceDE w:val="0"/>
              <w:autoSpaceDN w:val="0"/>
              <w:adjustRightInd w:val="0"/>
              <w:spacing w:after="0" w:line="240" w:lineRule="auto"/>
              <w:ind w:left="0" w:firstLine="0"/>
              <w:jc w:val="both"/>
              <w:rPr>
                <w:rFonts w:ascii="Times New Roman" w:hAnsi="Times New Roman"/>
                <w:sz w:val="28"/>
                <w:szCs w:val="28"/>
              </w:rPr>
            </w:pPr>
          </w:p>
        </w:tc>
        <w:tc>
          <w:tcPr>
            <w:tcW w:w="4913" w:type="dxa"/>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Консультации для воспитателей на темы </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«Особенности работы с дезадаптивными детьми»,</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 «Об особенностях организации образовательного процесса с точки зрения требований, предъявляемых новым образовательным стандартом», </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 «Мыслительная деятельность  младших школьников»</w:t>
            </w:r>
          </w:p>
        </w:tc>
        <w:tc>
          <w:tcPr>
            <w:tcW w:w="1608" w:type="dxa"/>
            <w:gridSpan w:val="3"/>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В течение года</w:t>
            </w:r>
          </w:p>
        </w:tc>
        <w:tc>
          <w:tcPr>
            <w:tcW w:w="2126" w:type="dxa"/>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Психолог </w:t>
            </w:r>
          </w:p>
          <w:p w:rsidR="003E79CE" w:rsidRDefault="003E79CE">
            <w:pPr>
              <w:spacing w:after="0" w:line="240" w:lineRule="auto"/>
              <w:jc w:val="both"/>
              <w:rPr>
                <w:rFonts w:ascii="Times New Roman" w:hAnsi="Times New Roman"/>
                <w:sz w:val="28"/>
                <w:szCs w:val="28"/>
              </w:rPr>
            </w:pPr>
          </w:p>
          <w:p w:rsidR="003E79CE" w:rsidRDefault="003E79CE">
            <w:pPr>
              <w:spacing w:after="0" w:line="240" w:lineRule="auto"/>
              <w:jc w:val="both"/>
              <w:rPr>
                <w:rFonts w:ascii="Times New Roman" w:hAnsi="Times New Roman"/>
                <w:sz w:val="28"/>
                <w:szCs w:val="28"/>
              </w:rPr>
            </w:pP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Старший воспитатель </w:t>
            </w:r>
          </w:p>
        </w:tc>
      </w:tr>
      <w:tr w:rsidR="003E79CE">
        <w:trPr>
          <w:trHeight w:val="20"/>
        </w:trPr>
        <w:tc>
          <w:tcPr>
            <w:tcW w:w="567" w:type="dxa"/>
            <w:gridSpan w:val="2"/>
          </w:tcPr>
          <w:p w:rsidR="003E79CE" w:rsidRDefault="003E79CE">
            <w:pPr>
              <w:widowControl w:val="0"/>
              <w:numPr>
                <w:ilvl w:val="0"/>
                <w:numId w:val="19"/>
              </w:numPr>
              <w:autoSpaceDE w:val="0"/>
              <w:autoSpaceDN w:val="0"/>
              <w:adjustRightInd w:val="0"/>
              <w:spacing w:after="0" w:line="240" w:lineRule="auto"/>
              <w:ind w:left="0" w:firstLine="0"/>
              <w:jc w:val="both"/>
              <w:rPr>
                <w:rFonts w:ascii="Times New Roman" w:hAnsi="Times New Roman"/>
                <w:sz w:val="28"/>
                <w:szCs w:val="28"/>
              </w:rPr>
            </w:pPr>
          </w:p>
        </w:tc>
        <w:tc>
          <w:tcPr>
            <w:tcW w:w="4913" w:type="dxa"/>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Консультация учителей начальных классов для воспитателей, родителей на тему: «В первый класс – первый раз» об актуальных вопросах воспитания и обучения детей дошкольного и младшего школьного возраста</w:t>
            </w:r>
          </w:p>
        </w:tc>
        <w:tc>
          <w:tcPr>
            <w:tcW w:w="1608" w:type="dxa"/>
            <w:gridSpan w:val="3"/>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В течение года</w:t>
            </w:r>
          </w:p>
        </w:tc>
        <w:tc>
          <w:tcPr>
            <w:tcW w:w="2126" w:type="dxa"/>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Учителя нач. классов</w:t>
            </w:r>
          </w:p>
        </w:tc>
      </w:tr>
      <w:tr w:rsidR="003E79CE">
        <w:trPr>
          <w:trHeight w:val="20"/>
        </w:trPr>
        <w:tc>
          <w:tcPr>
            <w:tcW w:w="9214" w:type="dxa"/>
            <w:gridSpan w:val="7"/>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Работа с родителями</w:t>
            </w:r>
          </w:p>
        </w:tc>
      </w:tr>
      <w:tr w:rsidR="003E79CE">
        <w:trPr>
          <w:trHeight w:val="20"/>
        </w:trPr>
        <w:tc>
          <w:tcPr>
            <w:tcW w:w="567" w:type="dxa"/>
            <w:gridSpan w:val="2"/>
          </w:tcPr>
          <w:p w:rsidR="003E79CE" w:rsidRDefault="003E79CE">
            <w:pPr>
              <w:widowControl w:val="0"/>
              <w:numPr>
                <w:ilvl w:val="0"/>
                <w:numId w:val="20"/>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Анкетирование родителей будущих первоклассников (выявление ожиданий семьи от школы)</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май</w:t>
            </w:r>
          </w:p>
        </w:tc>
        <w:tc>
          <w:tcPr>
            <w:tcW w:w="2126" w:type="dxa"/>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Психолог </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Ст. восп. </w:t>
            </w:r>
          </w:p>
        </w:tc>
      </w:tr>
      <w:tr w:rsidR="003E79CE">
        <w:trPr>
          <w:trHeight w:val="20"/>
        </w:trPr>
        <w:tc>
          <w:tcPr>
            <w:tcW w:w="567" w:type="dxa"/>
            <w:gridSpan w:val="2"/>
          </w:tcPr>
          <w:p w:rsidR="003E79CE" w:rsidRDefault="003E79CE">
            <w:pPr>
              <w:widowControl w:val="0"/>
              <w:numPr>
                <w:ilvl w:val="0"/>
                <w:numId w:val="20"/>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Родительские собрания «Готовность ребенка к обучению в школе», наглядная пропаганда «Что должен знать первоклассник?», «Как подготовить ребенка к школе»</w:t>
            </w:r>
          </w:p>
        </w:tc>
        <w:tc>
          <w:tcPr>
            <w:tcW w:w="1559" w:type="dxa"/>
            <w:gridSpan w:val="2"/>
          </w:tcPr>
          <w:p w:rsidR="003E79CE" w:rsidRDefault="00AF107E">
            <w:pPr>
              <w:spacing w:after="0" w:line="240" w:lineRule="auto"/>
              <w:jc w:val="both"/>
              <w:rPr>
                <w:rFonts w:ascii="Times New Roman" w:hAnsi="Times New Roman"/>
                <w:sz w:val="28"/>
                <w:szCs w:val="28"/>
              </w:rPr>
            </w:pPr>
            <w:r>
              <w:rPr>
                <w:rFonts w:ascii="Times New Roman" w:hAnsi="Times New Roman"/>
                <w:sz w:val="28"/>
                <w:szCs w:val="28"/>
              </w:rPr>
              <w:t>Январь, апрель</w:t>
            </w:r>
          </w:p>
        </w:tc>
        <w:tc>
          <w:tcPr>
            <w:tcW w:w="2126" w:type="dxa"/>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Учителя нач. классов</w:t>
            </w:r>
          </w:p>
        </w:tc>
      </w:tr>
      <w:tr w:rsidR="003E79CE">
        <w:trPr>
          <w:trHeight w:val="20"/>
        </w:trPr>
        <w:tc>
          <w:tcPr>
            <w:tcW w:w="567" w:type="dxa"/>
            <w:gridSpan w:val="2"/>
          </w:tcPr>
          <w:p w:rsidR="003E79CE" w:rsidRDefault="003E79CE">
            <w:pPr>
              <w:widowControl w:val="0"/>
              <w:numPr>
                <w:ilvl w:val="0"/>
                <w:numId w:val="20"/>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Беседы и консультации для родителей «Критерии готовности ребенка к школьному обучению», «Гиперактивный ребенок в детском саду и школе»</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1 раз в месяц</w:t>
            </w:r>
          </w:p>
        </w:tc>
        <w:tc>
          <w:tcPr>
            <w:tcW w:w="2126" w:type="dxa"/>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Психолог </w:t>
            </w: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 учителя нач. классов</w:t>
            </w:r>
          </w:p>
        </w:tc>
      </w:tr>
      <w:tr w:rsidR="003E79CE">
        <w:trPr>
          <w:trHeight w:val="20"/>
        </w:trPr>
        <w:tc>
          <w:tcPr>
            <w:tcW w:w="567" w:type="dxa"/>
            <w:gridSpan w:val="2"/>
          </w:tcPr>
          <w:p w:rsidR="003E79CE" w:rsidRDefault="003E79CE">
            <w:pPr>
              <w:widowControl w:val="0"/>
              <w:numPr>
                <w:ilvl w:val="0"/>
                <w:numId w:val="20"/>
              </w:numPr>
              <w:autoSpaceDE w:val="0"/>
              <w:autoSpaceDN w:val="0"/>
              <w:adjustRightInd w:val="0"/>
              <w:spacing w:after="0" w:line="240" w:lineRule="auto"/>
              <w:ind w:left="0" w:firstLine="0"/>
              <w:jc w:val="both"/>
              <w:rPr>
                <w:rFonts w:ascii="Times New Roman" w:hAnsi="Times New Roman"/>
                <w:sz w:val="28"/>
                <w:szCs w:val="28"/>
              </w:rPr>
            </w:pPr>
          </w:p>
        </w:tc>
        <w:tc>
          <w:tcPr>
            <w:tcW w:w="4962"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Индивидуальные коррекционно-развивающие занятия с будущими первоклассниками</w:t>
            </w:r>
          </w:p>
        </w:tc>
        <w:tc>
          <w:tcPr>
            <w:tcW w:w="1559" w:type="dxa"/>
            <w:gridSpan w:val="2"/>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В течение года</w:t>
            </w:r>
          </w:p>
        </w:tc>
        <w:tc>
          <w:tcPr>
            <w:tcW w:w="2126" w:type="dxa"/>
          </w:tcPr>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 xml:space="preserve">Психолог </w:t>
            </w:r>
          </w:p>
        </w:tc>
      </w:tr>
      <w:tr w:rsidR="003E79CE">
        <w:trPr>
          <w:trHeight w:val="20"/>
        </w:trPr>
        <w:tc>
          <w:tcPr>
            <w:tcW w:w="9214" w:type="dxa"/>
            <w:gridSpan w:val="7"/>
          </w:tcPr>
          <w:p w:rsidR="003E79CE" w:rsidRDefault="006F6754">
            <w:pPr>
              <w:pStyle w:val="Default"/>
              <w:jc w:val="center"/>
              <w:rPr>
                <w:color w:val="auto"/>
                <w:sz w:val="28"/>
                <w:szCs w:val="28"/>
              </w:rPr>
            </w:pPr>
            <w:r>
              <w:rPr>
                <w:color w:val="auto"/>
                <w:sz w:val="28"/>
                <w:szCs w:val="28"/>
              </w:rPr>
              <w:t>Работа по преемственности в направлении ЭРС и УМК</w:t>
            </w:r>
          </w:p>
        </w:tc>
      </w:tr>
      <w:tr w:rsidR="003E79C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567" w:type="dxa"/>
            <w:gridSpan w:val="2"/>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both"/>
              <w:rPr>
                <w:rFonts w:ascii="Times New Roman" w:hAnsi="Times New Roman"/>
                <w:bCs/>
                <w:spacing w:val="-9"/>
                <w:sz w:val="28"/>
                <w:szCs w:val="28"/>
              </w:rPr>
            </w:pPr>
            <w:r>
              <w:rPr>
                <w:rFonts w:ascii="Times New Roman" w:hAnsi="Times New Roman"/>
                <w:bCs/>
                <w:spacing w:val="-9"/>
                <w:sz w:val="28"/>
                <w:szCs w:val="28"/>
              </w:rPr>
              <w:t>1.</w:t>
            </w:r>
          </w:p>
        </w:tc>
        <w:tc>
          <w:tcPr>
            <w:tcW w:w="4913"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both"/>
              <w:rPr>
                <w:rFonts w:ascii="Times New Roman" w:hAnsi="Times New Roman"/>
                <w:bCs/>
                <w:spacing w:val="-9"/>
                <w:sz w:val="28"/>
                <w:szCs w:val="28"/>
              </w:rPr>
            </w:pPr>
            <w:r>
              <w:rPr>
                <w:rFonts w:ascii="Times New Roman" w:hAnsi="Times New Roman"/>
                <w:bCs/>
                <w:spacing w:val="-9"/>
                <w:sz w:val="28"/>
                <w:szCs w:val="28"/>
              </w:rPr>
              <w:t xml:space="preserve">- Экскурсия с детьми подготовительных групп в школу № 28 </w:t>
            </w:r>
          </w:p>
          <w:p w:rsidR="003E79CE" w:rsidRDefault="006F6754">
            <w:pPr>
              <w:spacing w:after="0" w:line="240" w:lineRule="auto"/>
              <w:jc w:val="both"/>
              <w:rPr>
                <w:rFonts w:ascii="Times New Roman" w:hAnsi="Times New Roman"/>
                <w:bCs/>
                <w:spacing w:val="-9"/>
                <w:sz w:val="28"/>
                <w:szCs w:val="28"/>
              </w:rPr>
            </w:pPr>
            <w:r>
              <w:rPr>
                <w:rFonts w:ascii="Times New Roman" w:hAnsi="Times New Roman"/>
                <w:bCs/>
                <w:spacing w:val="-9"/>
                <w:sz w:val="28"/>
                <w:szCs w:val="28"/>
              </w:rPr>
              <w:t>- Экскурсия в музей татарского быта в школе № 28;</w:t>
            </w:r>
          </w:p>
          <w:p w:rsidR="003E79CE" w:rsidRDefault="006F6754">
            <w:pPr>
              <w:pStyle w:val="Default"/>
              <w:widowControl w:val="0"/>
              <w:jc w:val="both"/>
              <w:rPr>
                <w:bCs/>
                <w:color w:val="auto"/>
                <w:spacing w:val="-9"/>
                <w:sz w:val="28"/>
                <w:szCs w:val="28"/>
              </w:rPr>
            </w:pPr>
            <w:r>
              <w:rPr>
                <w:bCs/>
                <w:color w:val="auto"/>
                <w:spacing w:val="-9"/>
                <w:sz w:val="28"/>
                <w:szCs w:val="28"/>
              </w:rPr>
              <w:t>- Приглашение учителя татарского языка начальных классов на открытую ООД;</w:t>
            </w:r>
          </w:p>
        </w:tc>
        <w:tc>
          <w:tcPr>
            <w:tcW w:w="1608" w:type="dxa"/>
            <w:gridSpan w:val="3"/>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both"/>
              <w:rPr>
                <w:rFonts w:ascii="Times New Roman" w:hAnsi="Times New Roman"/>
                <w:bCs/>
                <w:spacing w:val="-9"/>
                <w:sz w:val="28"/>
                <w:szCs w:val="28"/>
              </w:rPr>
            </w:pPr>
            <w:r>
              <w:rPr>
                <w:rFonts w:ascii="Times New Roman" w:hAnsi="Times New Roman"/>
                <w:bCs/>
                <w:spacing w:val="-9"/>
                <w:sz w:val="28"/>
                <w:szCs w:val="28"/>
              </w:rPr>
              <w:t xml:space="preserve"> </w:t>
            </w:r>
            <w:r>
              <w:rPr>
                <w:rFonts w:ascii="Times New Roman" w:hAnsi="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both"/>
              <w:rPr>
                <w:rFonts w:ascii="Times New Roman" w:hAnsi="Times New Roman"/>
                <w:bCs/>
                <w:spacing w:val="-9"/>
                <w:sz w:val="28"/>
                <w:szCs w:val="28"/>
              </w:rPr>
            </w:pPr>
            <w:r>
              <w:rPr>
                <w:rFonts w:ascii="Times New Roman" w:hAnsi="Times New Roman"/>
                <w:bCs/>
                <w:spacing w:val="-9"/>
                <w:sz w:val="28"/>
                <w:szCs w:val="28"/>
              </w:rPr>
              <w:t>Воспитатели по обучению детей тат. яз.,учителя тат. яз., педагоги.</w:t>
            </w:r>
          </w:p>
        </w:tc>
      </w:tr>
    </w:tbl>
    <w:p w:rsidR="003E79CE" w:rsidRDefault="003E79CE">
      <w:pPr>
        <w:spacing w:after="0" w:line="240" w:lineRule="auto"/>
        <w:jc w:val="center"/>
        <w:rPr>
          <w:rFonts w:ascii="Times New Roman" w:eastAsia="Times New Roman" w:hAnsi="Times New Roman"/>
          <w:sz w:val="28"/>
          <w:szCs w:val="28"/>
          <w:lang w:eastAsia="ru-RU"/>
        </w:rPr>
      </w:pPr>
    </w:p>
    <w:p w:rsidR="003E79CE" w:rsidRDefault="006F6754">
      <w:pPr>
        <w:spacing w:after="0" w:line="240" w:lineRule="auto"/>
        <w:jc w:val="center"/>
        <w:rPr>
          <w:rFonts w:ascii="Times New Roman" w:hAnsi="Times New Roman"/>
          <w:sz w:val="28"/>
          <w:szCs w:val="28"/>
        </w:rPr>
      </w:pPr>
      <w:r>
        <w:rPr>
          <w:rFonts w:ascii="Times New Roman" w:eastAsia="Times New Roman" w:hAnsi="Times New Roman"/>
          <w:sz w:val="28"/>
          <w:szCs w:val="28"/>
          <w:lang w:eastAsia="ru-RU"/>
        </w:rPr>
        <w:t xml:space="preserve">План работы с родителями </w:t>
      </w:r>
      <w:r>
        <w:rPr>
          <w:rFonts w:ascii="Times New Roman" w:hAnsi="Times New Roman"/>
          <w:sz w:val="28"/>
          <w:szCs w:val="28"/>
        </w:rPr>
        <w:t xml:space="preserve">(законными представителями) </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на 202</w:t>
      </w:r>
      <w:r w:rsidR="00AF107E">
        <w:rPr>
          <w:rFonts w:ascii="Times New Roman" w:eastAsia="Times New Roman" w:hAnsi="Times New Roman"/>
          <w:sz w:val="28"/>
          <w:szCs w:val="28"/>
          <w:lang w:val="en-US" w:eastAsia="ru-RU"/>
        </w:rPr>
        <w:t>5</w:t>
      </w:r>
      <w:r>
        <w:rPr>
          <w:rFonts w:ascii="Times New Roman" w:eastAsia="Times New Roman" w:hAnsi="Times New Roman"/>
          <w:sz w:val="28"/>
          <w:szCs w:val="28"/>
          <w:lang w:eastAsia="ru-RU"/>
        </w:rPr>
        <w:t>– 202</w:t>
      </w:r>
      <w:r w:rsidR="00AF107E">
        <w:rPr>
          <w:rFonts w:ascii="Times New Roman" w:eastAsia="Times New Roman" w:hAnsi="Times New Roman"/>
          <w:sz w:val="28"/>
          <w:szCs w:val="28"/>
          <w:lang w:val="en-US" w:eastAsia="ru-RU"/>
        </w:rPr>
        <w:t>6</w:t>
      </w:r>
      <w:r>
        <w:rPr>
          <w:rFonts w:ascii="Times New Roman" w:eastAsia="Times New Roman" w:hAnsi="Times New Roman"/>
          <w:sz w:val="28"/>
          <w:szCs w:val="28"/>
          <w:lang w:eastAsia="ru-RU"/>
        </w:rPr>
        <w:t xml:space="preserve"> учебный год.</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Сентябрь</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3E79CE">
        <w:tc>
          <w:tcPr>
            <w:tcW w:w="2552"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работы</w:t>
            </w:r>
          </w:p>
        </w:tc>
        <w:tc>
          <w:tcPr>
            <w:tcW w:w="6804"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Темы</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Памятки для родителей. «Уголок для родителей».</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Папка – передвижка.</w:t>
            </w:r>
          </w:p>
        </w:tc>
        <w:tc>
          <w:tcPr>
            <w:tcW w:w="6804" w:type="dxa"/>
          </w:tcPr>
          <w:p w:rsidR="00AF107E" w:rsidRDefault="00AF107E">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«Адаптации ребёнка в ДОУ»</w:t>
            </w:r>
          </w:p>
          <w:p w:rsidR="00AF107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детский сад без слёз или к</w:t>
            </w:r>
            <w:r w:rsidR="00AF107E">
              <w:rPr>
                <w:rFonts w:ascii="Times New Roman" w:eastAsia="Times New Roman" w:hAnsi="Times New Roman"/>
                <w:sz w:val="28"/>
                <w:szCs w:val="28"/>
                <w:lang w:eastAsia="ru-RU"/>
              </w:rPr>
              <w:t>ак уберечь ребёнка от стресса»</w:t>
            </w:r>
          </w:p>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«Осенни</w:t>
            </w:r>
            <w:r w:rsidR="00AF107E">
              <w:rPr>
                <w:rFonts w:ascii="Times New Roman" w:eastAsia="Times New Roman" w:hAnsi="Times New Roman"/>
                <w:sz w:val="28"/>
                <w:szCs w:val="28"/>
                <w:lang w:eastAsia="ru-RU"/>
              </w:rPr>
              <w:t>е приметы, пословицы и загадки»</w:t>
            </w:r>
            <w:r>
              <w:rPr>
                <w:rFonts w:ascii="Times New Roman" w:eastAsia="Times New Roman" w:hAnsi="Times New Roman"/>
                <w:sz w:val="28"/>
                <w:szCs w:val="28"/>
                <w:lang w:eastAsia="ru-RU"/>
              </w:rPr>
              <w:t xml:space="preserve"> «Профи</w:t>
            </w:r>
            <w:r w:rsidR="00AF107E">
              <w:rPr>
                <w:rFonts w:ascii="Times New Roman" w:eastAsia="Times New Roman" w:hAnsi="Times New Roman"/>
                <w:sz w:val="28"/>
                <w:szCs w:val="28"/>
                <w:lang w:eastAsia="ru-RU"/>
              </w:rPr>
              <w:t>лактика простудных заболеваний»</w:t>
            </w:r>
          </w:p>
          <w:p w:rsidR="003E79CE" w:rsidRDefault="00AF107E">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«Режим дня ребенка»</w:t>
            </w:r>
          </w:p>
        </w:tc>
      </w:tr>
      <w:tr w:rsidR="009D1D28">
        <w:tc>
          <w:tcPr>
            <w:tcW w:w="2552" w:type="dxa"/>
          </w:tcPr>
          <w:p w:rsidR="009D1D28" w:rsidRDefault="009D1D28" w:rsidP="009D1D28">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Участие родителей в  конкурсе «Осенние поделки»</w:t>
            </w:r>
          </w:p>
        </w:tc>
        <w:tc>
          <w:tcPr>
            <w:tcW w:w="6804" w:type="dxa"/>
          </w:tcPr>
          <w:p w:rsidR="009D1D28" w:rsidRDefault="009D1D28" w:rsidP="009D1D28">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Сделать поделки для конкурса</w:t>
            </w:r>
          </w:p>
          <w:p w:rsidR="009D1D28" w:rsidRDefault="009D1D28" w:rsidP="009D1D28">
            <w:pPr>
              <w:spacing w:after="0" w:line="240" w:lineRule="auto"/>
              <w:ind w:right="-2"/>
              <w:jc w:val="both"/>
              <w:rPr>
                <w:rFonts w:ascii="Times New Roman" w:eastAsia="Times New Roman" w:hAnsi="Times New Roman"/>
                <w:sz w:val="28"/>
                <w:szCs w:val="28"/>
                <w:lang w:eastAsia="ru-RU"/>
              </w:rPr>
            </w:pPr>
          </w:p>
        </w:tc>
      </w:tr>
      <w:tr w:rsidR="009D1D28">
        <w:tc>
          <w:tcPr>
            <w:tcW w:w="2552" w:type="dxa"/>
          </w:tcPr>
          <w:p w:rsidR="009D1D28" w:rsidRDefault="009D1D28" w:rsidP="009D1D28">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Методические рекомендации.</w:t>
            </w:r>
          </w:p>
          <w:p w:rsidR="009D1D28" w:rsidRDefault="009D1D28" w:rsidP="009D1D28">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Консультации для родителей.</w:t>
            </w:r>
          </w:p>
        </w:tc>
        <w:tc>
          <w:tcPr>
            <w:tcW w:w="6804" w:type="dxa"/>
          </w:tcPr>
          <w:p w:rsidR="009D1D28" w:rsidRDefault="009D1D28" w:rsidP="009D1D28">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«Что нужно знать родителям при поступлении ребенка в детский сад»</w:t>
            </w:r>
          </w:p>
          <w:p w:rsidR="009D1D28" w:rsidRDefault="009D1D28" w:rsidP="009D1D28">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«Детские истерики и как с ними бороться» «Воспитание культурно-гигиенических навыков» «Улыбнитесь вы пришли в детский сад»</w:t>
            </w:r>
          </w:p>
        </w:tc>
      </w:tr>
      <w:tr w:rsidR="009D1D28">
        <w:tc>
          <w:tcPr>
            <w:tcW w:w="2552" w:type="dxa"/>
          </w:tcPr>
          <w:p w:rsidR="009D1D28" w:rsidRDefault="009D1D28" w:rsidP="009D1D28">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Беседы</w:t>
            </w:r>
          </w:p>
        </w:tc>
        <w:tc>
          <w:tcPr>
            <w:tcW w:w="6804" w:type="dxa"/>
          </w:tcPr>
          <w:p w:rsidR="009D1D28" w:rsidRDefault="009D1D28" w:rsidP="009D1D28">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 поведении ребёнка в семье, о его привычках, о новом режиме дня, о прохождении адаптации детей в группе, о любимых игрушках, о совместных играх детей с родителями, о сне и питании дома. Адаптация ребёнка к условиям детского сада.</w:t>
            </w:r>
          </w:p>
        </w:tc>
      </w:tr>
    </w:tbl>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Октябрь</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3E79CE">
        <w:trPr>
          <w:trHeight w:val="20"/>
        </w:trPr>
        <w:tc>
          <w:tcPr>
            <w:tcW w:w="2552"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работы</w:t>
            </w:r>
          </w:p>
        </w:tc>
        <w:tc>
          <w:tcPr>
            <w:tcW w:w="6804"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Темы</w:t>
            </w:r>
          </w:p>
        </w:tc>
      </w:tr>
      <w:tr w:rsidR="003E79CE">
        <w:trPr>
          <w:trHeight w:val="20"/>
        </w:trPr>
        <w:tc>
          <w:tcPr>
            <w:tcW w:w="2552" w:type="dxa"/>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Методические рекомендации.</w:t>
            </w:r>
          </w:p>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Консультации для родителей.</w:t>
            </w:r>
          </w:p>
        </w:tc>
        <w:tc>
          <w:tcPr>
            <w:tcW w:w="6804" w:type="dxa"/>
          </w:tcPr>
          <w:p w:rsidR="00AF107E" w:rsidRDefault="00AF10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«Если кроха часто болеет»</w:t>
            </w:r>
          </w:p>
          <w:p w:rsidR="00AF107E" w:rsidRDefault="006F675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«Как</w:t>
            </w:r>
            <w:r w:rsidR="00AF107E">
              <w:rPr>
                <w:rFonts w:ascii="Times New Roman" w:eastAsia="Times New Roman" w:hAnsi="Times New Roman"/>
                <w:sz w:val="28"/>
                <w:szCs w:val="28"/>
                <w:lang w:eastAsia="ru-RU"/>
              </w:rPr>
              <w:t xml:space="preserve"> помочь ребенку адаптироваться»</w:t>
            </w:r>
          </w:p>
          <w:p w:rsidR="00AF107E" w:rsidRDefault="006F675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«Основны</w:t>
            </w:r>
            <w:r w:rsidR="00AF107E">
              <w:rPr>
                <w:rFonts w:ascii="Times New Roman" w:eastAsia="Times New Roman" w:hAnsi="Times New Roman"/>
                <w:sz w:val="28"/>
                <w:szCs w:val="28"/>
                <w:lang w:eastAsia="ru-RU"/>
              </w:rPr>
              <w:t>е лекарства в детской аптечке»</w:t>
            </w:r>
          </w:p>
          <w:p w:rsidR="003E79CE" w:rsidRDefault="006F675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«Дорога к горшку»</w:t>
            </w:r>
          </w:p>
        </w:tc>
      </w:tr>
      <w:tr w:rsidR="003E79CE">
        <w:trPr>
          <w:trHeight w:val="20"/>
        </w:trPr>
        <w:tc>
          <w:tcPr>
            <w:tcW w:w="2552" w:type="dxa"/>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Памятки для родителей.</w:t>
            </w:r>
          </w:p>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Папки-передвижки.</w:t>
            </w:r>
          </w:p>
        </w:tc>
        <w:tc>
          <w:tcPr>
            <w:tcW w:w="6804" w:type="dxa"/>
          </w:tcPr>
          <w:p w:rsidR="00AF107E" w:rsidRDefault="00AF107E" w:rsidP="00AF10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«Профилактика ОРВИ и гриппа»</w:t>
            </w:r>
          </w:p>
          <w:p w:rsidR="00AF107E" w:rsidRDefault="006F6754" w:rsidP="00AF10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AF107E">
              <w:rPr>
                <w:rFonts w:ascii="Times New Roman" w:eastAsia="Times New Roman" w:hAnsi="Times New Roman"/>
                <w:sz w:val="28"/>
                <w:szCs w:val="28"/>
                <w:lang w:eastAsia="ru-RU"/>
              </w:rPr>
              <w:t>Правила поведения детей в ДОУ»</w:t>
            </w:r>
          </w:p>
          <w:p w:rsidR="00AF107E" w:rsidRDefault="006F6754" w:rsidP="00AF10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«Играем и наблюд</w:t>
            </w:r>
            <w:r w:rsidR="00AF107E">
              <w:rPr>
                <w:rFonts w:ascii="Times New Roman" w:eastAsia="Times New Roman" w:hAnsi="Times New Roman"/>
                <w:sz w:val="28"/>
                <w:szCs w:val="28"/>
                <w:lang w:eastAsia="ru-RU"/>
              </w:rPr>
              <w:t>аем с ребенком осенью»</w:t>
            </w:r>
            <w:r>
              <w:rPr>
                <w:rFonts w:ascii="Times New Roman" w:eastAsia="Times New Roman" w:hAnsi="Times New Roman"/>
                <w:sz w:val="28"/>
                <w:szCs w:val="28"/>
                <w:lang w:eastAsia="ru-RU"/>
              </w:rPr>
              <w:t xml:space="preserve"> «Возраст</w:t>
            </w:r>
            <w:r w:rsidR="00AF107E">
              <w:rPr>
                <w:rFonts w:ascii="Times New Roman" w:eastAsia="Times New Roman" w:hAnsi="Times New Roman"/>
                <w:sz w:val="28"/>
                <w:szCs w:val="28"/>
                <w:lang w:eastAsia="ru-RU"/>
              </w:rPr>
              <w:t>ные особенности детей 2-3 лет»</w:t>
            </w:r>
          </w:p>
          <w:p w:rsidR="003E79CE" w:rsidRDefault="006F6754" w:rsidP="00AF10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детей в театральной деятельности»</w:t>
            </w:r>
          </w:p>
        </w:tc>
      </w:tr>
      <w:tr w:rsidR="003E79CE">
        <w:trPr>
          <w:trHeight w:val="20"/>
        </w:trPr>
        <w:tc>
          <w:tcPr>
            <w:tcW w:w="2552" w:type="dxa"/>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Беседы</w:t>
            </w:r>
          </w:p>
        </w:tc>
        <w:tc>
          <w:tcPr>
            <w:tcW w:w="6804" w:type="dxa"/>
          </w:tcPr>
          <w:p w:rsidR="003E79CE" w:rsidRDefault="006F6754" w:rsidP="00AF10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«Прощай пустышка», «Истерика», «Как приучить ребенка к горшку», </w:t>
            </w:r>
            <w:r w:rsidR="00AF107E">
              <w:rPr>
                <w:rFonts w:ascii="Times New Roman" w:eastAsia="Times New Roman" w:hAnsi="Times New Roman"/>
                <w:sz w:val="28"/>
                <w:szCs w:val="28"/>
                <w:lang w:eastAsia="ru-RU"/>
              </w:rPr>
              <w:t>«О</w:t>
            </w:r>
            <w:r>
              <w:rPr>
                <w:rFonts w:ascii="Times New Roman" w:eastAsia="Times New Roman" w:hAnsi="Times New Roman"/>
                <w:sz w:val="28"/>
                <w:szCs w:val="28"/>
                <w:lang w:eastAsia="ru-RU"/>
              </w:rPr>
              <w:t>б одежде детей в холодный период времени</w:t>
            </w:r>
            <w:r w:rsidR="00AF107E">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tc>
      </w:tr>
      <w:tr w:rsidR="003E79CE">
        <w:trPr>
          <w:trHeight w:val="20"/>
        </w:trPr>
        <w:tc>
          <w:tcPr>
            <w:tcW w:w="2552"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Собрание.</w:t>
            </w:r>
          </w:p>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Выступления.</w:t>
            </w:r>
          </w:p>
        </w:tc>
        <w:tc>
          <w:tcPr>
            <w:tcW w:w="6804" w:type="dxa"/>
            <w:tcBorders>
              <w:top w:val="single" w:sz="4" w:space="0" w:color="auto"/>
              <w:left w:val="single" w:sz="4" w:space="0" w:color="auto"/>
              <w:bottom w:val="single" w:sz="4" w:space="0" w:color="auto"/>
              <w:right w:val="single" w:sz="4" w:space="0" w:color="auto"/>
            </w:tcBorders>
          </w:tcPr>
          <w:p w:rsidR="00AF107E" w:rsidRPr="00F741A1" w:rsidRDefault="006F6754">
            <w:pPr>
              <w:spacing w:after="0" w:line="240" w:lineRule="auto"/>
              <w:jc w:val="both"/>
              <w:rPr>
                <w:rFonts w:ascii="Times New Roman" w:eastAsia="Times New Roman" w:hAnsi="Times New Roman"/>
                <w:sz w:val="28"/>
                <w:szCs w:val="28"/>
                <w:lang w:eastAsia="ru-RU"/>
              </w:rPr>
            </w:pPr>
            <w:r w:rsidRPr="00F741A1">
              <w:rPr>
                <w:rFonts w:ascii="Times New Roman" w:eastAsia="Times New Roman" w:hAnsi="Times New Roman"/>
                <w:sz w:val="28"/>
                <w:szCs w:val="28"/>
                <w:lang w:eastAsia="ru-RU"/>
              </w:rPr>
              <w:t xml:space="preserve">«Развиваем малышей, </w:t>
            </w:r>
            <w:r w:rsidR="00AF107E" w:rsidRPr="00F741A1">
              <w:rPr>
                <w:rFonts w:ascii="Times New Roman" w:eastAsia="Times New Roman" w:hAnsi="Times New Roman"/>
                <w:sz w:val="28"/>
                <w:szCs w:val="28"/>
                <w:lang w:eastAsia="ru-RU"/>
              </w:rPr>
              <w:t>осуществляя</w:t>
            </w:r>
            <w:r w:rsidRPr="00F741A1">
              <w:rPr>
                <w:rFonts w:ascii="Times New Roman" w:eastAsia="Times New Roman" w:hAnsi="Times New Roman"/>
                <w:sz w:val="28"/>
                <w:szCs w:val="28"/>
                <w:lang w:eastAsia="ru-RU"/>
              </w:rPr>
              <w:t xml:space="preserve"> </w:t>
            </w:r>
            <w:r w:rsidR="00AF107E" w:rsidRPr="00F741A1">
              <w:rPr>
                <w:rFonts w:ascii="Times New Roman" w:eastAsia="Times New Roman" w:hAnsi="Times New Roman"/>
                <w:sz w:val="28"/>
                <w:szCs w:val="28"/>
                <w:lang w:eastAsia="ru-RU"/>
              </w:rPr>
              <w:t>образовательный процесс по основной образовательной программе дошкольного образования МБДОУ «Детский сад комбинированного вида №52 «Сказка» разработанной в соответствии с ФГОС ДО и ФОП ДО»</w:t>
            </w:r>
          </w:p>
          <w:p w:rsidR="00AF107E" w:rsidRPr="00F741A1" w:rsidRDefault="00AF107E">
            <w:pPr>
              <w:spacing w:after="0" w:line="240" w:lineRule="auto"/>
              <w:jc w:val="both"/>
              <w:rPr>
                <w:rFonts w:ascii="Times New Roman" w:eastAsia="Times New Roman" w:hAnsi="Times New Roman"/>
                <w:sz w:val="28"/>
                <w:szCs w:val="28"/>
                <w:lang w:eastAsia="ru-RU"/>
              </w:rPr>
            </w:pPr>
            <w:r w:rsidRPr="00F741A1">
              <w:rPr>
                <w:rFonts w:ascii="Times New Roman" w:eastAsia="Times New Roman" w:hAnsi="Times New Roman"/>
                <w:sz w:val="28"/>
                <w:szCs w:val="28"/>
                <w:lang w:eastAsia="ru-RU"/>
              </w:rPr>
              <w:t>«</w:t>
            </w:r>
            <w:r w:rsidR="006F6754" w:rsidRPr="00F741A1">
              <w:rPr>
                <w:rFonts w:ascii="Times New Roman" w:eastAsia="Times New Roman" w:hAnsi="Times New Roman"/>
                <w:sz w:val="28"/>
                <w:szCs w:val="28"/>
                <w:lang w:eastAsia="ru-RU"/>
              </w:rPr>
              <w:t>Адаптация детей</w:t>
            </w:r>
            <w:r w:rsidRPr="00F741A1">
              <w:rPr>
                <w:rFonts w:ascii="Times New Roman" w:eastAsia="Times New Roman" w:hAnsi="Times New Roman"/>
                <w:sz w:val="28"/>
                <w:szCs w:val="28"/>
                <w:lang w:eastAsia="ru-RU"/>
              </w:rPr>
              <w:t>»</w:t>
            </w:r>
          </w:p>
          <w:p w:rsidR="003E79CE" w:rsidRDefault="00AF107E">
            <w:pPr>
              <w:spacing w:after="0" w:line="240" w:lineRule="auto"/>
              <w:jc w:val="both"/>
              <w:rPr>
                <w:rFonts w:ascii="Times New Roman" w:eastAsia="Times New Roman" w:hAnsi="Times New Roman"/>
                <w:sz w:val="28"/>
                <w:szCs w:val="28"/>
                <w:lang w:eastAsia="ru-RU"/>
              </w:rPr>
            </w:pPr>
            <w:r w:rsidRPr="00F741A1">
              <w:rPr>
                <w:rFonts w:ascii="Times New Roman" w:eastAsia="Times New Roman" w:hAnsi="Times New Roman"/>
                <w:sz w:val="28"/>
                <w:szCs w:val="28"/>
                <w:lang w:eastAsia="ru-RU"/>
              </w:rPr>
              <w:t xml:space="preserve">«Организационное собрание </w:t>
            </w:r>
            <w:r w:rsidR="006F6754" w:rsidRPr="00F741A1">
              <w:rPr>
                <w:rFonts w:ascii="Times New Roman" w:eastAsia="Times New Roman" w:hAnsi="Times New Roman"/>
                <w:sz w:val="28"/>
                <w:szCs w:val="28"/>
                <w:lang w:eastAsia="ru-RU"/>
              </w:rPr>
              <w:t>(выбор родительского комитета и создание развивающей среды в группе для полноценного и гармоничного развития личности каждого ребёнка)</w:t>
            </w:r>
            <w:r w:rsidRPr="00F741A1">
              <w:rPr>
                <w:rFonts w:ascii="Times New Roman" w:eastAsia="Times New Roman" w:hAnsi="Times New Roman"/>
                <w:sz w:val="28"/>
                <w:szCs w:val="28"/>
                <w:lang w:eastAsia="ru-RU"/>
              </w:rPr>
              <w:t>»</w:t>
            </w:r>
            <w:r w:rsidR="006F6754">
              <w:rPr>
                <w:rFonts w:ascii="Times New Roman" w:eastAsia="Times New Roman" w:hAnsi="Times New Roman"/>
                <w:sz w:val="28"/>
                <w:szCs w:val="28"/>
                <w:lang w:eastAsia="ru-RU"/>
              </w:rPr>
              <w:t xml:space="preserve"> </w:t>
            </w:r>
          </w:p>
          <w:p w:rsidR="003E79CE" w:rsidRDefault="006F675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Привлечь родителей к пополнению развивающей среды.</w:t>
            </w:r>
          </w:p>
        </w:tc>
      </w:tr>
    </w:tbl>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Ноябрь</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3E79CE">
        <w:trPr>
          <w:trHeight w:val="20"/>
        </w:trPr>
        <w:tc>
          <w:tcPr>
            <w:tcW w:w="2552"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работы</w:t>
            </w:r>
          </w:p>
        </w:tc>
        <w:tc>
          <w:tcPr>
            <w:tcW w:w="6804"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Темы</w:t>
            </w:r>
          </w:p>
        </w:tc>
      </w:tr>
      <w:tr w:rsidR="003E79CE">
        <w:trPr>
          <w:trHeight w:val="20"/>
        </w:trPr>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Методические рекомендации.</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Консультации для родителей</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«Права и обязанности родителей». «Приучаем ребенка к порядку». «Как сказать нельзя ». «Развивающие игры». «Польза дневного сна для вашего ребенка». «Телевизор детям не игрушка»</w:t>
            </w:r>
          </w:p>
        </w:tc>
      </w:tr>
      <w:tr w:rsidR="003E79CE">
        <w:trPr>
          <w:trHeight w:val="20"/>
        </w:trPr>
        <w:tc>
          <w:tcPr>
            <w:tcW w:w="2552" w:type="dxa"/>
          </w:tcPr>
          <w:p w:rsidR="003E79CE" w:rsidRDefault="006F6754">
            <w:pPr>
              <w:spacing w:after="0" w:line="240" w:lineRule="auto"/>
              <w:ind w:right="-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Памятки для родителей. </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«Личная гигиена детей». «Как помочь ребенку заговорить». «Темперамент ребенка»</w:t>
            </w:r>
          </w:p>
          <w:p w:rsidR="003E79CE" w:rsidRDefault="006F6754" w:rsidP="00F741A1">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«Мы здоровью скажем да».</w:t>
            </w:r>
            <w:r w:rsidR="00F741A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Роль фольклора в развитии детей»     </w:t>
            </w:r>
          </w:p>
        </w:tc>
      </w:tr>
      <w:tr w:rsidR="003E79CE">
        <w:trPr>
          <w:trHeight w:val="20"/>
        </w:trPr>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Беседы</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 профилактике гриппа,  в какие игры играют дети дома, питание в выходные дни, прогулка детей.</w:t>
            </w:r>
          </w:p>
        </w:tc>
      </w:tr>
    </w:tbl>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Декабрь</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3E79CE">
        <w:trPr>
          <w:trHeight w:val="227"/>
        </w:trPr>
        <w:tc>
          <w:tcPr>
            <w:tcW w:w="2552"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работы</w:t>
            </w:r>
          </w:p>
        </w:tc>
        <w:tc>
          <w:tcPr>
            <w:tcW w:w="6804"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Темы</w:t>
            </w:r>
          </w:p>
        </w:tc>
      </w:tr>
      <w:tr w:rsidR="003E79CE">
        <w:trPr>
          <w:trHeight w:val="227"/>
        </w:trPr>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Методические рекомендации.</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Консультации для родителей.</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«Раннее детство –особый период в развитии ребенка». «Если ребенок кусается».</w:t>
            </w:r>
            <w:r>
              <w:rPr>
                <w:rFonts w:ascii="Times New Roman" w:hAnsi="Times New Roman"/>
                <w:sz w:val="28"/>
                <w:szCs w:val="28"/>
              </w:rPr>
              <w:t xml:space="preserve"> Театрализованная деятельность с детьми 1 младшей группы»</w:t>
            </w:r>
          </w:p>
          <w:p w:rsidR="003E79CE" w:rsidRDefault="006F6754">
            <w:pPr>
              <w:pStyle w:val="ae"/>
              <w:spacing w:before="0" w:beforeAutospacing="0" w:after="0" w:afterAutospacing="0"/>
              <w:jc w:val="both"/>
              <w:rPr>
                <w:sz w:val="28"/>
                <w:szCs w:val="28"/>
              </w:rPr>
            </w:pPr>
            <w:r>
              <w:rPr>
                <w:sz w:val="28"/>
                <w:szCs w:val="28"/>
              </w:rPr>
              <w:t>«Повышаем гемоглобин». «Ребенок не хочет в детский сад». «Повышаем  аппетит». «Развитие речи ребенка третьего года жизни»</w:t>
            </w:r>
          </w:p>
        </w:tc>
      </w:tr>
      <w:tr w:rsidR="003E79CE">
        <w:trPr>
          <w:trHeight w:val="227"/>
        </w:trPr>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Памятки для родителей.</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Уголок для родителей.</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«Закапываем правильно». «Сто одежек и все без застежек. «Прогулки это важно». «Чем опасны обморожения». «Волшебный мир театра»</w:t>
            </w:r>
          </w:p>
        </w:tc>
      </w:tr>
      <w:tr w:rsidR="003E79CE">
        <w:trPr>
          <w:trHeight w:val="227"/>
        </w:trPr>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Участие родителей в празд. «Новый год».</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Сделать игрушки для новогодней ёлки своими руками.</w:t>
            </w:r>
          </w:p>
        </w:tc>
      </w:tr>
      <w:tr w:rsidR="003E79CE">
        <w:trPr>
          <w:trHeight w:val="227"/>
        </w:trPr>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Беседы</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Игры с детьми в выходные дни. Чем можно заняться с ребёнком на прогулке зимой?  Зимняя одежда для ребёнка. Профилактика кишечных заболеваний.   Как встретить новый год с детьми? Что и как дарить малышу на новый год? Сон и питание ребёнка дома.</w:t>
            </w:r>
          </w:p>
        </w:tc>
      </w:tr>
    </w:tbl>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Январь</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3E79CE">
        <w:trPr>
          <w:trHeight w:val="20"/>
        </w:trPr>
        <w:tc>
          <w:tcPr>
            <w:tcW w:w="2552"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работы</w:t>
            </w:r>
          </w:p>
        </w:tc>
        <w:tc>
          <w:tcPr>
            <w:tcW w:w="6804"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Темы</w:t>
            </w:r>
          </w:p>
        </w:tc>
      </w:tr>
      <w:tr w:rsidR="003E79CE">
        <w:trPr>
          <w:trHeight w:val="20"/>
        </w:trPr>
        <w:tc>
          <w:tcPr>
            <w:tcW w:w="2552" w:type="dxa"/>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Методические рекомендации.</w:t>
            </w:r>
          </w:p>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Консультации для родителей.</w:t>
            </w:r>
          </w:p>
        </w:tc>
        <w:tc>
          <w:tcPr>
            <w:tcW w:w="6804" w:type="dxa"/>
          </w:tcPr>
          <w:p w:rsidR="003E79CE" w:rsidRDefault="006F675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«Зима(как мы одеваемся) ». «Режим дня». «Зимние травмы».  Что такое сенсорика и почему ее необходимо развивать»</w:t>
            </w:r>
            <w:r>
              <w:rPr>
                <w:rFonts w:ascii="Times New Roman" w:eastAsia="Times New Roman" w:hAnsi="Times New Roman"/>
                <w:sz w:val="28"/>
                <w:szCs w:val="28"/>
              </w:rPr>
              <w:t xml:space="preserve"> «Читаем на ночь» Пальчиковые игры, их роль в развитии речи детей»</w:t>
            </w:r>
          </w:p>
        </w:tc>
      </w:tr>
      <w:tr w:rsidR="003E79CE">
        <w:trPr>
          <w:trHeight w:val="20"/>
        </w:trPr>
        <w:tc>
          <w:tcPr>
            <w:tcW w:w="2552" w:type="dxa"/>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Памятки для родителей.</w:t>
            </w:r>
          </w:p>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Уголок для родителей.</w:t>
            </w:r>
          </w:p>
        </w:tc>
        <w:tc>
          <w:tcPr>
            <w:tcW w:w="6804" w:type="dxa"/>
          </w:tcPr>
          <w:p w:rsidR="003E79CE" w:rsidRDefault="006F675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«Если кроха часто болеет» «Острые детские инфекции. Календарь прививок». «Как избавить ребенка от страхов». </w:t>
            </w:r>
          </w:p>
        </w:tc>
      </w:tr>
      <w:tr w:rsidR="003E79CE">
        <w:trPr>
          <w:trHeight w:val="20"/>
        </w:trPr>
        <w:tc>
          <w:tcPr>
            <w:tcW w:w="2552" w:type="dxa"/>
            <w:tcBorders>
              <w:left w:val="single" w:sz="2" w:space="0" w:color="auto"/>
              <w:bottom w:val="single" w:sz="2" w:space="0" w:color="auto"/>
            </w:tcBorders>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Беседы</w:t>
            </w:r>
          </w:p>
        </w:tc>
        <w:tc>
          <w:tcPr>
            <w:tcW w:w="6804" w:type="dxa"/>
            <w:tcBorders>
              <w:bottom w:val="single" w:sz="2" w:space="0" w:color="auto"/>
            </w:tcBorders>
          </w:tcPr>
          <w:p w:rsidR="003E79CE" w:rsidRDefault="006F675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Как повысить иммунитет ребёнка. Почему ребёнок не слушается, капризничает, упрямится?  Какие игрушки нужны детям? Что делать если ребёнок кусает других детей? О плаксах. Беседы о сне, о здоровье, о питании и режиме дня дома.</w:t>
            </w:r>
          </w:p>
        </w:tc>
      </w:tr>
      <w:tr w:rsidR="003E79CE">
        <w:trPr>
          <w:trHeight w:val="57"/>
        </w:trPr>
        <w:tc>
          <w:tcPr>
            <w:tcW w:w="2552" w:type="dxa"/>
            <w:tcBorders>
              <w:top w:val="single" w:sz="2" w:space="0" w:color="auto"/>
              <w:left w:val="single" w:sz="2" w:space="0" w:color="auto"/>
            </w:tcBorders>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Собрание </w:t>
            </w:r>
          </w:p>
        </w:tc>
        <w:tc>
          <w:tcPr>
            <w:tcW w:w="6804" w:type="dxa"/>
            <w:tcBorders>
              <w:top w:val="single" w:sz="2" w:space="0" w:color="auto"/>
            </w:tcBorders>
          </w:tcPr>
          <w:p w:rsidR="003E79CE" w:rsidRDefault="006F675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«Развитие мелкой моторики рук детей </w:t>
            </w:r>
          </w:p>
        </w:tc>
      </w:tr>
    </w:tbl>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Февраль</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3E79CE">
        <w:tc>
          <w:tcPr>
            <w:tcW w:w="2552"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работы</w:t>
            </w:r>
          </w:p>
        </w:tc>
        <w:tc>
          <w:tcPr>
            <w:tcW w:w="6804"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Темы</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Методические рекомендации.</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Консультации для родителей.</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«Если ребенок левша», «Как выбрать книгу для малыша»,  «Вредные привычки детей» «10 ошибок в воспитании которые вы когда –нибудь совершили»</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Памятки для родителей.</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Уголок для родителей.</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«Правила зимней безопасности», «Возрастные особенности ребёнка   2-3 лет », «Игры для развития речи (2 года)», «23 февраля – День защитника отечества»..</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Стенгазета</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«Лучше папы друга нет». Демонстрация уважительного отношения детского сада к роли отца в воспитании ребёнка. Формирование атмосферы общности интересов детей, родителей и коллектива.</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Беседы</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«Как гулять с пользой для здоровья», «Что означает поза спящего ребёнка», «Профилактика кариеса», «О пользе дневного сна», «Первая помощь при проявлении первых признаков ОРВИ».</w:t>
            </w:r>
          </w:p>
        </w:tc>
      </w:tr>
    </w:tbl>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Март</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6801"/>
      </w:tblGrid>
      <w:tr w:rsidR="003E79CE">
        <w:trPr>
          <w:trHeight w:val="20"/>
        </w:trPr>
        <w:tc>
          <w:tcPr>
            <w:tcW w:w="2555"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работы</w:t>
            </w:r>
          </w:p>
        </w:tc>
        <w:tc>
          <w:tcPr>
            <w:tcW w:w="6801"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Темы</w:t>
            </w:r>
          </w:p>
        </w:tc>
      </w:tr>
      <w:tr w:rsidR="003E79CE">
        <w:trPr>
          <w:trHeight w:val="20"/>
        </w:trPr>
        <w:tc>
          <w:tcPr>
            <w:tcW w:w="2555"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Методические рекомендации.</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Консультации для родителей.</w:t>
            </w:r>
          </w:p>
        </w:tc>
        <w:tc>
          <w:tcPr>
            <w:tcW w:w="6801" w:type="dxa"/>
          </w:tcPr>
          <w:p w:rsidR="003E79CE" w:rsidRDefault="006F675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eastAsia="ru-RU"/>
              </w:rPr>
              <w:t>«Если ваш ребёнок попал в больницу», .Что нельзя приносить в детский сад» «Стоматит у детей», «Что делать чтобы ребенок вас слушал»</w:t>
            </w:r>
            <w:r>
              <w:rPr>
                <w:rFonts w:ascii="Times New Roman" w:eastAsia="Times New Roman" w:hAnsi="Times New Roman"/>
                <w:sz w:val="28"/>
                <w:szCs w:val="28"/>
              </w:rPr>
              <w:t xml:space="preserve"> «Формирование правильной речи» Речевая гимнастика для развития речи дошкольника»</w:t>
            </w:r>
          </w:p>
        </w:tc>
      </w:tr>
      <w:tr w:rsidR="003E79CE">
        <w:trPr>
          <w:trHeight w:val="20"/>
        </w:trPr>
        <w:tc>
          <w:tcPr>
            <w:tcW w:w="2555"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Памятки для родителей..</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Уголок для родителей.</w:t>
            </w:r>
          </w:p>
        </w:tc>
        <w:tc>
          <w:tcPr>
            <w:tcW w:w="6801"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«Рекомендации родителям по развитию речи детей», «Народные средства для лечения простуды и насморка», «Играя дома развиваем память тренируем внимание», «8 марта – Международный женский день», </w:t>
            </w:r>
          </w:p>
        </w:tc>
      </w:tr>
      <w:tr w:rsidR="003E79CE">
        <w:trPr>
          <w:trHeight w:val="20"/>
        </w:trPr>
        <w:tc>
          <w:tcPr>
            <w:tcW w:w="2555"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Выставки</w:t>
            </w:r>
          </w:p>
        </w:tc>
        <w:tc>
          <w:tcPr>
            <w:tcW w:w="6801"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«Мама, мамочка, мамуля. Бусы для любимой мамы» - поделки для любимых мам. </w:t>
            </w:r>
          </w:p>
        </w:tc>
      </w:tr>
      <w:tr w:rsidR="003E79CE">
        <w:trPr>
          <w:trHeight w:val="20"/>
        </w:trPr>
        <w:tc>
          <w:tcPr>
            <w:tcW w:w="2555"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Беседы</w:t>
            </w:r>
          </w:p>
        </w:tc>
        <w:tc>
          <w:tcPr>
            <w:tcW w:w="6801"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 профилактике стоматита», «О значении семейного воспитания», «Если ребёнок упрямится», «Для чего нужны пальчиковые игры», </w:t>
            </w:r>
          </w:p>
        </w:tc>
      </w:tr>
    </w:tbl>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Апрель</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3E79CE">
        <w:tc>
          <w:tcPr>
            <w:tcW w:w="2552"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работы</w:t>
            </w:r>
          </w:p>
        </w:tc>
        <w:tc>
          <w:tcPr>
            <w:tcW w:w="6804"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Темы</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Методические рекомендации.</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Консультации для родителей.</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«Подбор игрушек для детей раннего возраста», «Возрастные и психологические особенности развития ребенка 2-3лет», «О дисциплине, правилах поведения» «Весна» «Где искать витамины»</w:t>
            </w:r>
            <w:r>
              <w:rPr>
                <w:rFonts w:ascii="Times New Roman" w:eastAsia="Times New Roman" w:hAnsi="Times New Roman"/>
                <w:sz w:val="28"/>
                <w:szCs w:val="28"/>
              </w:rPr>
              <w:t xml:space="preserve"> Кукольный театр дома»</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Памятки для родителей.</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Уголок для родителей.</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«Уход за больным ребенком в семье» «Как одеть ребенка весной», «Весенний авитаминоз» «Если ребенок балуется, упрямится».</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Беседы</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«Если ребёнок ведёт себя агрессивно», «Почему ребёнок не слушается», «Как научить ребёнка не бояться врача», «Как научить ребёнка узнавать цвета», «Весенние прогулки с родителями».</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Субботник</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субботника по благоустройству территории ДОУ. Сменить песок в песочнице. Формирование положительных взаимоотношений между ДОУ и родителями.</w:t>
            </w:r>
          </w:p>
        </w:tc>
      </w:tr>
    </w:tbl>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Май</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3E79CE">
        <w:tc>
          <w:tcPr>
            <w:tcW w:w="2552"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работы</w:t>
            </w:r>
          </w:p>
        </w:tc>
        <w:tc>
          <w:tcPr>
            <w:tcW w:w="6804" w:type="dxa"/>
            <w:vAlign w:val="center"/>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Темы</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Методические рекомендации.</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Консультации для родителей.</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«Как помочь ребенку заговорить». «Как выучить с ребенком цвета». «Кишечные инфекции». «Воспитываем детей опрятными и аккуратными». «Как победить детские страхи».</w:t>
            </w:r>
            <w:r>
              <w:rPr>
                <w:rFonts w:ascii="Times New Roman" w:hAnsi="Times New Roman"/>
                <w:sz w:val="28"/>
                <w:szCs w:val="28"/>
              </w:rPr>
              <w:t xml:space="preserve"> «Фольклор для малышей«Почитай мне сказку, мама»,</w:t>
            </w:r>
          </w:p>
        </w:tc>
      </w:tr>
      <w:tr w:rsidR="003E79CE">
        <w:tc>
          <w:tcPr>
            <w:tcW w:w="2552" w:type="dxa"/>
          </w:tcPr>
          <w:p w:rsidR="003E79CE" w:rsidRDefault="006F6754">
            <w:pPr>
              <w:spacing w:after="0" w:line="240" w:lineRule="auto"/>
              <w:ind w:right="-2"/>
              <w:rPr>
                <w:rFonts w:ascii="Times New Roman" w:eastAsia="Times New Roman" w:hAnsi="Times New Roman"/>
                <w:sz w:val="28"/>
                <w:szCs w:val="28"/>
                <w:lang w:eastAsia="ru-RU"/>
              </w:rPr>
            </w:pPr>
            <w:r>
              <w:rPr>
                <w:rFonts w:ascii="Times New Roman" w:eastAsia="Times New Roman" w:hAnsi="Times New Roman"/>
                <w:sz w:val="28"/>
                <w:szCs w:val="28"/>
                <w:lang w:eastAsia="ru-RU"/>
              </w:rPr>
              <w:t>Памятки для родителей.</w:t>
            </w:r>
          </w:p>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Уголок для родителей.</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«Речь ребенка в три года» «Как научить ребенка одеваться самостоятельно» «Что должен знать ребенок в 2-3 года»</w:t>
            </w:r>
          </w:p>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«Как одевать ребенка летом» «Этикет для малышей»</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Выставка</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Выставка детских работ ко Дню Победы. «Вот какой у нас салют!»</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Беседы</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 агрессивных детях (почему они кусаются,  щипаются, толкаются). О состоянии здоровья, об обуви – как правильно выбрать ребёнку обувь. «Какие игрушки необходимы детям?»</w:t>
            </w:r>
          </w:p>
        </w:tc>
      </w:tr>
      <w:tr w:rsidR="003E79CE">
        <w:tc>
          <w:tcPr>
            <w:tcW w:w="2552" w:type="dxa"/>
          </w:tcPr>
          <w:p w:rsidR="003E79CE" w:rsidRDefault="006F6754">
            <w:pPr>
              <w:spacing w:after="0" w:line="240" w:lineRule="auto"/>
              <w:ind w:right="-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Собрание</w:t>
            </w:r>
          </w:p>
        </w:tc>
        <w:tc>
          <w:tcPr>
            <w:tcW w:w="6804" w:type="dxa"/>
          </w:tcPr>
          <w:p w:rsidR="003E79CE" w:rsidRDefault="006F6754">
            <w:pPr>
              <w:spacing w:after="0" w:line="240" w:lineRule="auto"/>
              <w:ind w:right="-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«Вот какие мы стали» – итоговое  родительское собрание.  Подводим итоги учебного года. Выясняем причины оставшихся проблем во взаимоотношении ребёнка с ДОУ.</w:t>
            </w:r>
          </w:p>
        </w:tc>
      </w:tr>
    </w:tbl>
    <w:p w:rsidR="003E79CE" w:rsidRDefault="003E79CE">
      <w:pPr>
        <w:pStyle w:val="1"/>
        <w:spacing w:before="0" w:after="0"/>
        <w:jc w:val="center"/>
        <w:rPr>
          <w:rStyle w:val="a3"/>
          <w:rFonts w:ascii="Times New Roman" w:eastAsia="Consolas" w:hAnsi="Times New Roman"/>
          <w:b w:val="0"/>
          <w:i w:val="0"/>
        </w:rPr>
      </w:pPr>
    </w:p>
    <w:p w:rsidR="003E79CE" w:rsidRDefault="006F6754">
      <w:pPr>
        <w:pStyle w:val="1"/>
        <w:spacing w:before="0" w:after="0"/>
        <w:jc w:val="center"/>
        <w:rPr>
          <w:rStyle w:val="a3"/>
          <w:rFonts w:ascii="Times New Roman" w:eastAsia="Consolas" w:hAnsi="Times New Roman"/>
          <w:b w:val="0"/>
          <w:i w:val="0"/>
        </w:rPr>
      </w:pPr>
      <w:r>
        <w:rPr>
          <w:rStyle w:val="a3"/>
          <w:rFonts w:ascii="Times New Roman" w:eastAsia="Consolas" w:hAnsi="Times New Roman"/>
          <w:b w:val="0"/>
          <w:i w:val="0"/>
        </w:rPr>
        <w:t>Циклограм</w:t>
      </w:r>
      <w:r w:rsidR="00F741A1">
        <w:rPr>
          <w:rStyle w:val="a3"/>
          <w:rFonts w:ascii="Times New Roman" w:eastAsia="Consolas" w:hAnsi="Times New Roman"/>
          <w:b w:val="0"/>
          <w:i w:val="0"/>
        </w:rPr>
        <w:t>ма оперативного контроля на 2025-2026</w:t>
      </w:r>
      <w:r>
        <w:rPr>
          <w:rStyle w:val="a3"/>
          <w:rFonts w:ascii="Times New Roman" w:eastAsia="Consolas" w:hAnsi="Times New Roman"/>
          <w:b w:val="0"/>
          <w:i w:val="0"/>
        </w:rPr>
        <w:t xml:space="preserve"> учебный год</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567"/>
        <w:gridCol w:w="567"/>
        <w:gridCol w:w="567"/>
        <w:gridCol w:w="709"/>
        <w:gridCol w:w="567"/>
        <w:gridCol w:w="567"/>
        <w:gridCol w:w="567"/>
        <w:gridCol w:w="567"/>
        <w:gridCol w:w="567"/>
      </w:tblGrid>
      <w:tr w:rsidR="00F741A1" w:rsidTr="00F741A1">
        <w:trPr>
          <w:cantSplit/>
          <w:trHeight w:val="340"/>
        </w:trPr>
        <w:tc>
          <w:tcPr>
            <w:tcW w:w="4106" w:type="dxa"/>
            <w:vMerge w:val="restart"/>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Вопросы контроля</w:t>
            </w:r>
          </w:p>
        </w:tc>
        <w:tc>
          <w:tcPr>
            <w:tcW w:w="5245" w:type="dxa"/>
            <w:gridSpan w:val="9"/>
            <w:tcBorders>
              <w:top w:val="single" w:sz="4" w:space="0" w:color="000000"/>
              <w:left w:val="single" w:sz="4" w:space="0" w:color="000000"/>
              <w:bottom w:val="single" w:sz="4" w:space="0" w:color="000000"/>
              <w:right w:val="single" w:sz="4" w:space="0" w:color="auto"/>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Месяцы</w:t>
            </w:r>
          </w:p>
        </w:tc>
      </w:tr>
      <w:tr w:rsidR="00F741A1" w:rsidTr="00F741A1">
        <w:trPr>
          <w:cantSplit/>
          <w:trHeight w:val="340"/>
        </w:trPr>
        <w:tc>
          <w:tcPr>
            <w:tcW w:w="4106" w:type="dxa"/>
            <w:vMerge/>
            <w:tcBorders>
              <w:top w:val="single" w:sz="4" w:space="0" w:color="000000"/>
              <w:left w:val="single" w:sz="4" w:space="0" w:color="000000"/>
              <w:bottom w:val="single" w:sz="4" w:space="0" w:color="000000"/>
              <w:right w:val="single" w:sz="4" w:space="0" w:color="000000"/>
            </w:tcBorders>
            <w:vAlign w:val="center"/>
          </w:tcPr>
          <w:p w:rsidR="00F741A1" w:rsidRDefault="00F741A1">
            <w:pPr>
              <w:spacing w:after="0" w:line="240" w:lineRule="auto"/>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lang w:val="en-US"/>
              </w:rPr>
              <w:t>IX</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lang w:val="en-US"/>
              </w:rPr>
              <w:t>X</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lang w:val="en-US"/>
              </w:rPr>
              <w:t>XI</w:t>
            </w: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lang w:val="en-US"/>
              </w:rPr>
            </w:pPr>
            <w:r>
              <w:rPr>
                <w:rFonts w:ascii="Times New Roman" w:hAnsi="Times New Roman"/>
                <w:sz w:val="28"/>
                <w:szCs w:val="28"/>
                <w:lang w:val="en-US"/>
              </w:rPr>
              <w:t>XII</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lang w:val="en-US"/>
              </w:rPr>
            </w:pPr>
            <w:r>
              <w:rPr>
                <w:rFonts w:ascii="Times New Roman" w:hAnsi="Times New Roman"/>
                <w:sz w:val="28"/>
                <w:szCs w:val="28"/>
                <w:lang w:val="en-US"/>
              </w:rPr>
              <w:t>I</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lang w:val="en-US"/>
              </w:rPr>
            </w:pPr>
            <w:r>
              <w:rPr>
                <w:rFonts w:ascii="Times New Roman" w:hAnsi="Times New Roman"/>
                <w:sz w:val="28"/>
                <w:szCs w:val="28"/>
                <w:lang w:val="en-US"/>
              </w:rPr>
              <w:t>II</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lang w:val="en-US"/>
              </w:rPr>
            </w:pPr>
            <w:r>
              <w:rPr>
                <w:rFonts w:ascii="Times New Roman" w:hAnsi="Times New Roman"/>
                <w:sz w:val="28"/>
                <w:szCs w:val="28"/>
                <w:lang w:val="en-US"/>
              </w:rPr>
              <w:t>III</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lang w:val="en-US"/>
              </w:rPr>
            </w:pPr>
            <w:r>
              <w:rPr>
                <w:rFonts w:ascii="Times New Roman" w:hAnsi="Times New Roman"/>
                <w:sz w:val="28"/>
                <w:szCs w:val="28"/>
                <w:lang w:val="en-US"/>
              </w:rPr>
              <w:t>IV</w:t>
            </w:r>
          </w:p>
        </w:tc>
        <w:tc>
          <w:tcPr>
            <w:tcW w:w="567" w:type="dxa"/>
            <w:tcBorders>
              <w:top w:val="single" w:sz="4" w:space="0" w:color="000000"/>
              <w:left w:val="single" w:sz="4" w:space="0" w:color="000000"/>
              <w:bottom w:val="single" w:sz="4" w:space="0" w:color="000000"/>
              <w:right w:val="single" w:sz="4" w:space="0" w:color="auto"/>
            </w:tcBorders>
          </w:tcPr>
          <w:p w:rsidR="00F741A1" w:rsidRDefault="00F741A1">
            <w:pPr>
              <w:spacing w:after="0" w:line="240" w:lineRule="auto"/>
              <w:jc w:val="center"/>
              <w:rPr>
                <w:rFonts w:ascii="Times New Roman" w:hAnsi="Times New Roman"/>
                <w:sz w:val="28"/>
                <w:szCs w:val="28"/>
                <w:lang w:val="en-US"/>
              </w:rPr>
            </w:pPr>
            <w:r>
              <w:rPr>
                <w:rFonts w:ascii="Times New Roman" w:hAnsi="Times New Roman"/>
                <w:sz w:val="28"/>
                <w:szCs w:val="28"/>
                <w:lang w:val="en-US"/>
              </w:rPr>
              <w:t>V</w:t>
            </w: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 xml:space="preserve">Охрана жизни и здоровья </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Анализ травматизма. Анализ заболеваемости</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Подготовка, проведение и эффективность зарядки</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 xml:space="preserve">Образовательная деятельность </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Выполнение режима прогулки</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Культурно-гигиенические навыки при питании</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Культурно-гигиенические навыки при одевании/раздевании</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Культурно-гигиенические навыки при умывании</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Режим проветривания</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Проведение закаливающих процедур</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Проведение фильтра</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Соблюдение режима дня и организация работы по сезону</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Проведение развлечений</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Подготовка воспитателей к ООД</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Содержание книжных уголков</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Содержание уголков изодеятельности</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lastRenderedPageBreak/>
              <w:t>Содержание природных уголков</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Содержание уголков ручного труда</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Содержание физкультурных уголков</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Содержание музыкальных уголков</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Оборудование для сюжетно-ролевых игр</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Оборудование для театрализованной деятельности</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Наличие дидактических игр по ЭРС</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План воспитательно-образовательной работы с детьми</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Наглядная педагогическая пропаганда</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Проведение родительских собраний</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Уровень проведения развлечений, праздников и досуговой деятельности по физической культуре</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Уровень  //-// музыкальным руководителем</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Использование информационных средств в воспитательно – образовательной деятельности ДОО</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r>
      <w:tr w:rsidR="00F741A1" w:rsidTr="00F741A1">
        <w:trPr>
          <w:trHeight w:val="340"/>
        </w:trPr>
        <w:tc>
          <w:tcPr>
            <w:tcW w:w="4106"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rPr>
                <w:rFonts w:ascii="Times New Roman" w:hAnsi="Times New Roman"/>
                <w:sz w:val="28"/>
                <w:szCs w:val="28"/>
              </w:rPr>
            </w:pPr>
            <w:r>
              <w:rPr>
                <w:rFonts w:ascii="Times New Roman" w:hAnsi="Times New Roman"/>
                <w:sz w:val="28"/>
                <w:szCs w:val="28"/>
              </w:rPr>
              <w:t>Использование ИКТ, ТСО</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r>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F741A1" w:rsidRDefault="00F741A1">
            <w:pPr>
              <w:spacing w:after="0" w:line="240" w:lineRule="auto"/>
              <w:jc w:val="center"/>
              <w:rPr>
                <w:rFonts w:ascii="Times New Roman" w:hAnsi="Times New Roman"/>
                <w:sz w:val="28"/>
                <w:szCs w:val="28"/>
              </w:rPr>
            </w:pPr>
          </w:p>
        </w:tc>
      </w:tr>
    </w:tbl>
    <w:p w:rsidR="003E79CE" w:rsidRDefault="003E79CE">
      <w:pPr>
        <w:pStyle w:val="Style39"/>
        <w:rPr>
          <w:b w:val="0"/>
          <w:szCs w:val="28"/>
        </w:rPr>
      </w:pPr>
    </w:p>
    <w:p w:rsidR="003E79CE" w:rsidRPr="00F741A1" w:rsidRDefault="006F6754">
      <w:pPr>
        <w:pStyle w:val="Style39"/>
        <w:rPr>
          <w:b w:val="0"/>
          <w:szCs w:val="28"/>
          <w:lang w:val="ru-RU"/>
        </w:rPr>
      </w:pPr>
      <w:r w:rsidRPr="00155BC0">
        <w:rPr>
          <w:b w:val="0"/>
          <w:szCs w:val="28"/>
          <w:lang w:val="ru-RU"/>
        </w:rPr>
        <w:t>Циклограмма контроля ООД педагогических работников</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8"/>
        <w:gridCol w:w="567"/>
        <w:gridCol w:w="567"/>
        <w:gridCol w:w="567"/>
        <w:gridCol w:w="709"/>
        <w:gridCol w:w="567"/>
        <w:gridCol w:w="567"/>
        <w:gridCol w:w="567"/>
        <w:gridCol w:w="567"/>
        <w:gridCol w:w="567"/>
      </w:tblGrid>
      <w:tr w:rsidR="003E79CE" w:rsidTr="00F741A1">
        <w:trPr>
          <w:cantSplit/>
          <w:trHeight w:val="340"/>
        </w:trPr>
        <w:tc>
          <w:tcPr>
            <w:tcW w:w="4678" w:type="dxa"/>
            <w:vMerge w:val="restart"/>
            <w:tcBorders>
              <w:top w:val="single" w:sz="4" w:space="0" w:color="000000"/>
              <w:left w:val="single" w:sz="4" w:space="0" w:color="000000"/>
              <w:bottom w:val="single" w:sz="4" w:space="0" w:color="000000"/>
              <w:right w:val="single" w:sz="4" w:space="0" w:color="000000"/>
            </w:tcBorders>
          </w:tcPr>
          <w:p w:rsidR="003E79CE" w:rsidRPr="00F741A1" w:rsidRDefault="006F6754">
            <w:pPr>
              <w:spacing w:after="0" w:line="240" w:lineRule="auto"/>
              <w:jc w:val="center"/>
              <w:rPr>
                <w:rFonts w:ascii="Times New Roman" w:hAnsi="Times New Roman"/>
                <w:sz w:val="28"/>
                <w:szCs w:val="28"/>
              </w:rPr>
            </w:pPr>
            <w:r w:rsidRPr="00F741A1">
              <w:rPr>
                <w:rFonts w:ascii="Times New Roman" w:hAnsi="Times New Roman"/>
                <w:sz w:val="28"/>
                <w:szCs w:val="28"/>
              </w:rPr>
              <w:t>Вопросы контроля</w:t>
            </w:r>
          </w:p>
        </w:tc>
        <w:tc>
          <w:tcPr>
            <w:tcW w:w="5245" w:type="dxa"/>
            <w:gridSpan w:val="9"/>
            <w:tcBorders>
              <w:top w:val="single" w:sz="4" w:space="0" w:color="000000"/>
              <w:left w:val="single" w:sz="4" w:space="0" w:color="000000"/>
              <w:bottom w:val="single" w:sz="4" w:space="0" w:color="000000"/>
              <w:right w:val="single" w:sz="4" w:space="0" w:color="auto"/>
            </w:tcBorders>
          </w:tcPr>
          <w:p w:rsidR="003E79CE" w:rsidRDefault="006F6754">
            <w:pPr>
              <w:spacing w:after="0" w:line="240" w:lineRule="auto"/>
              <w:jc w:val="center"/>
              <w:rPr>
                <w:rFonts w:ascii="Times New Roman" w:hAnsi="Times New Roman"/>
                <w:sz w:val="28"/>
                <w:szCs w:val="28"/>
              </w:rPr>
            </w:pPr>
            <w:r w:rsidRPr="00F741A1">
              <w:rPr>
                <w:rFonts w:ascii="Times New Roman" w:hAnsi="Times New Roman"/>
                <w:sz w:val="28"/>
                <w:szCs w:val="28"/>
              </w:rPr>
              <w:t>Месяцы</w:t>
            </w:r>
          </w:p>
        </w:tc>
      </w:tr>
      <w:tr w:rsidR="00F741A1" w:rsidTr="00F741A1">
        <w:trPr>
          <w:cantSplit/>
          <w:trHeight w:val="340"/>
        </w:trPr>
        <w:tc>
          <w:tcPr>
            <w:tcW w:w="4678" w:type="dxa"/>
            <w:vMerge/>
            <w:tcBorders>
              <w:top w:val="single" w:sz="4" w:space="0" w:color="000000"/>
              <w:left w:val="single" w:sz="4" w:space="0" w:color="000000"/>
              <w:bottom w:val="single" w:sz="4" w:space="0" w:color="000000"/>
              <w:right w:val="single" w:sz="4" w:space="0" w:color="000000"/>
            </w:tcBorders>
            <w:vAlign w:val="center"/>
          </w:tcPr>
          <w:p w:rsidR="003E79CE" w:rsidRDefault="003E79CE">
            <w:pPr>
              <w:spacing w:after="0" w:line="240" w:lineRule="auto"/>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lang w:val="en-US"/>
              </w:rPr>
              <w:t>IX</w:t>
            </w:r>
          </w:p>
        </w:tc>
        <w:tc>
          <w:tcPr>
            <w:tcW w:w="567"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lang w:val="en-US"/>
              </w:rPr>
              <w:t>X</w:t>
            </w:r>
          </w:p>
        </w:tc>
        <w:tc>
          <w:tcPr>
            <w:tcW w:w="567"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lang w:val="en-US"/>
              </w:rPr>
              <w:t>XI</w:t>
            </w:r>
          </w:p>
        </w:tc>
        <w:tc>
          <w:tcPr>
            <w:tcW w:w="709"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jc w:val="center"/>
              <w:rPr>
                <w:rFonts w:ascii="Times New Roman" w:hAnsi="Times New Roman"/>
                <w:sz w:val="28"/>
                <w:szCs w:val="28"/>
                <w:lang w:val="en-US"/>
              </w:rPr>
            </w:pPr>
            <w:r>
              <w:rPr>
                <w:rFonts w:ascii="Times New Roman" w:hAnsi="Times New Roman"/>
                <w:sz w:val="28"/>
                <w:szCs w:val="28"/>
                <w:lang w:val="en-US"/>
              </w:rPr>
              <w:t>XII</w:t>
            </w:r>
          </w:p>
        </w:tc>
        <w:tc>
          <w:tcPr>
            <w:tcW w:w="567"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jc w:val="center"/>
              <w:rPr>
                <w:rFonts w:ascii="Times New Roman" w:hAnsi="Times New Roman"/>
                <w:sz w:val="28"/>
                <w:szCs w:val="28"/>
                <w:lang w:val="en-US"/>
              </w:rPr>
            </w:pPr>
            <w:r>
              <w:rPr>
                <w:rFonts w:ascii="Times New Roman" w:hAnsi="Times New Roman"/>
                <w:sz w:val="28"/>
                <w:szCs w:val="28"/>
                <w:lang w:val="en-US"/>
              </w:rPr>
              <w:t>I</w:t>
            </w:r>
          </w:p>
        </w:tc>
        <w:tc>
          <w:tcPr>
            <w:tcW w:w="567"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jc w:val="center"/>
              <w:rPr>
                <w:rFonts w:ascii="Times New Roman" w:hAnsi="Times New Roman"/>
                <w:sz w:val="28"/>
                <w:szCs w:val="28"/>
                <w:lang w:val="en-US"/>
              </w:rPr>
            </w:pPr>
            <w:r>
              <w:rPr>
                <w:rFonts w:ascii="Times New Roman" w:hAnsi="Times New Roman"/>
                <w:sz w:val="28"/>
                <w:szCs w:val="28"/>
                <w:lang w:val="en-US"/>
              </w:rPr>
              <w:t>II</w:t>
            </w:r>
          </w:p>
        </w:tc>
        <w:tc>
          <w:tcPr>
            <w:tcW w:w="567"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jc w:val="center"/>
              <w:rPr>
                <w:rFonts w:ascii="Times New Roman" w:hAnsi="Times New Roman"/>
                <w:sz w:val="28"/>
                <w:szCs w:val="28"/>
                <w:lang w:val="en-US"/>
              </w:rPr>
            </w:pPr>
            <w:r>
              <w:rPr>
                <w:rFonts w:ascii="Times New Roman" w:hAnsi="Times New Roman"/>
                <w:sz w:val="28"/>
                <w:szCs w:val="28"/>
                <w:lang w:val="en-US"/>
              </w:rPr>
              <w:t>III</w:t>
            </w:r>
          </w:p>
        </w:tc>
        <w:tc>
          <w:tcPr>
            <w:tcW w:w="567"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jc w:val="center"/>
              <w:rPr>
                <w:rFonts w:ascii="Times New Roman" w:hAnsi="Times New Roman"/>
                <w:sz w:val="28"/>
                <w:szCs w:val="28"/>
                <w:lang w:val="en-US"/>
              </w:rPr>
            </w:pPr>
            <w:r>
              <w:rPr>
                <w:rFonts w:ascii="Times New Roman" w:hAnsi="Times New Roman"/>
                <w:sz w:val="28"/>
                <w:szCs w:val="28"/>
                <w:lang w:val="en-US"/>
              </w:rPr>
              <w:t>IV</w:t>
            </w:r>
          </w:p>
        </w:tc>
        <w:tc>
          <w:tcPr>
            <w:tcW w:w="567"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jc w:val="center"/>
              <w:rPr>
                <w:rFonts w:ascii="Times New Roman" w:hAnsi="Times New Roman"/>
                <w:sz w:val="28"/>
                <w:szCs w:val="28"/>
                <w:lang w:val="en-US"/>
              </w:rPr>
            </w:pPr>
            <w:r>
              <w:rPr>
                <w:rFonts w:ascii="Times New Roman" w:hAnsi="Times New Roman"/>
                <w:sz w:val="28"/>
                <w:szCs w:val="28"/>
                <w:lang w:val="en-US"/>
              </w:rPr>
              <w:t>V</w:t>
            </w: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Айбушева Татьяна Валентиновна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sidRPr="00155BC0">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Ахметова Лариса Михайловна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155BC0"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Асманова Наталья Николаевна</w:t>
            </w: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709"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9055D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Габделхакова Эльмира Идрисовна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vAlign w:val="bottom"/>
          </w:tcPr>
          <w:p w:rsidR="003E79CE" w:rsidRDefault="006F6754">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Валиева Фанзиля Рашитовна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vAlign w:val="bottom"/>
          </w:tcPr>
          <w:p w:rsidR="003E79CE" w:rsidRDefault="00155BC0" w:rsidP="00155BC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Зиятдинова Ирина Владимировна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vAlign w:val="bottom"/>
          </w:tcPr>
          <w:p w:rsidR="003E79CE" w:rsidRDefault="00F741A1">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Галимова Лейсан Назифовна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vAlign w:val="bottom"/>
          </w:tcPr>
          <w:p w:rsidR="003E79CE" w:rsidRDefault="006F6754">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Гайниева Гульназ Миннефаридовна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Габдрахманова Кадрия Фалиховна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9055D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Гильфанова Элина Раифовна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Дмитриева Эльвира Исхаковна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Журова Ольга Николаевна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Залойко Татьяна Валерьевна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Идиятуллина Лилия Наилевна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Исмагилова Гульнара Завдатовна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6F6754">
            <w:pPr>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Ильина</w:t>
            </w:r>
            <w:r>
              <w:rPr>
                <w:rFonts w:ascii="Times New Roman" w:eastAsia="Times New Roman" w:hAnsi="Times New Roman"/>
                <w:sz w:val="28"/>
                <w:szCs w:val="28"/>
                <w:lang w:val="en-US" w:eastAsia="ru-RU"/>
              </w:rPr>
              <w:t xml:space="preserve"> Евгения Владимировна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Мунина Азалия Рамилевна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155BC0"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Рахмонова Екатерина Игоревна</w:t>
            </w: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155BC0"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Хизбуллина </w:t>
            </w:r>
            <w:r w:rsidR="00F741A1">
              <w:rPr>
                <w:rFonts w:ascii="Times New Roman" w:eastAsia="Times New Roman" w:hAnsi="Times New Roman"/>
                <w:sz w:val="28"/>
                <w:szCs w:val="28"/>
                <w:lang w:eastAsia="ru-RU"/>
              </w:rPr>
              <w:t>Гузель Данисовна</w:t>
            </w: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155BC0">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E79CE" w:rsidRDefault="003E79CE">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Теплых Елена Ивановна</w:t>
            </w: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155BC0" w:rsidP="009055D8">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155BC0" w:rsidP="009055D8">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Федорова Гульнара Мансуровна</w:t>
            </w: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155BC0" w:rsidP="009055D8">
            <w:pPr>
              <w:spacing w:after="0" w:line="240" w:lineRule="auto"/>
              <w:jc w:val="center"/>
              <w:rPr>
                <w:rFonts w:ascii="Times New Roman" w:hAnsi="Times New Roman"/>
                <w:sz w:val="28"/>
                <w:szCs w:val="28"/>
              </w:rPr>
            </w:pPr>
            <w:r>
              <w:rPr>
                <w:rFonts w:ascii="Times New Roman" w:hAnsi="Times New Roman"/>
                <w:sz w:val="28"/>
                <w:szCs w:val="28"/>
              </w:rPr>
              <w:t>з</w:t>
            </w:r>
          </w:p>
        </w:tc>
        <w:tc>
          <w:tcPr>
            <w:tcW w:w="709"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155BC0" w:rsidP="009055D8">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r>
      <w:tr w:rsidR="00F741A1" w:rsidTr="00F741A1">
        <w:trPr>
          <w:trHeight w:val="340"/>
        </w:trPr>
        <w:tc>
          <w:tcPr>
            <w:tcW w:w="4678"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Чертовских Анна Владимировна</w:t>
            </w: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9055D8" w:rsidRDefault="00155BC0" w:rsidP="009055D8">
            <w:pPr>
              <w:spacing w:after="0" w:line="240" w:lineRule="auto"/>
              <w:jc w:val="center"/>
              <w:rPr>
                <w:rFonts w:ascii="Times New Roman" w:hAnsi="Times New Roman"/>
                <w:sz w:val="28"/>
                <w:szCs w:val="28"/>
              </w:rPr>
            </w:pPr>
            <w:r>
              <w:rPr>
                <w:rFonts w:ascii="Times New Roman" w:hAnsi="Times New Roman"/>
                <w:sz w:val="28"/>
                <w:szCs w:val="28"/>
              </w:rPr>
              <w:t>с</w:t>
            </w: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055D8" w:rsidRDefault="00155BC0" w:rsidP="009055D8">
            <w:pPr>
              <w:spacing w:after="0" w:line="240" w:lineRule="auto"/>
              <w:jc w:val="center"/>
              <w:rPr>
                <w:rFonts w:ascii="Times New Roman" w:hAnsi="Times New Roman"/>
                <w:sz w:val="28"/>
                <w:szCs w:val="28"/>
              </w:rPr>
            </w:pPr>
            <w:r>
              <w:rPr>
                <w:rFonts w:ascii="Times New Roman" w:hAnsi="Times New Roman"/>
                <w:sz w:val="28"/>
                <w:szCs w:val="28"/>
              </w:rPr>
              <w:t>з</w:t>
            </w:r>
          </w:p>
        </w:tc>
        <w:tc>
          <w:tcPr>
            <w:tcW w:w="567" w:type="dxa"/>
            <w:tcBorders>
              <w:top w:val="single" w:sz="4" w:space="0" w:color="000000"/>
              <w:left w:val="single" w:sz="4" w:space="0" w:color="000000"/>
              <w:bottom w:val="single" w:sz="4" w:space="0" w:color="000000"/>
              <w:right w:val="single" w:sz="4" w:space="0" w:color="000000"/>
            </w:tcBorders>
          </w:tcPr>
          <w:p w:rsidR="009055D8" w:rsidRDefault="009055D8" w:rsidP="009055D8">
            <w:pPr>
              <w:spacing w:after="0" w:line="240" w:lineRule="auto"/>
              <w:jc w:val="center"/>
              <w:rPr>
                <w:rFonts w:ascii="Times New Roman" w:hAnsi="Times New Roman"/>
                <w:sz w:val="28"/>
                <w:szCs w:val="28"/>
              </w:rPr>
            </w:pPr>
          </w:p>
        </w:tc>
      </w:tr>
    </w:tbl>
    <w:p w:rsidR="003E79CE" w:rsidRDefault="003E79CE">
      <w:pPr>
        <w:pStyle w:val="Style39"/>
        <w:rPr>
          <w:b w:val="0"/>
          <w:szCs w:val="28"/>
          <w:lang w:val="ru-RU"/>
        </w:rPr>
      </w:pPr>
    </w:p>
    <w:p w:rsidR="003E79CE" w:rsidRDefault="006F6754">
      <w:pPr>
        <w:pStyle w:val="Style39"/>
        <w:rPr>
          <w:b w:val="0"/>
          <w:szCs w:val="28"/>
          <w:lang w:val="ru-RU" w:eastAsia="en-US"/>
        </w:rPr>
      </w:pPr>
      <w:r>
        <w:rPr>
          <w:b w:val="0"/>
          <w:szCs w:val="28"/>
          <w:lang w:val="ru-RU" w:eastAsia="en-US"/>
        </w:rPr>
        <w:t>ПРИЛОЖЕНИЕ</w:t>
      </w:r>
    </w:p>
    <w:p w:rsidR="003E79CE" w:rsidRDefault="006F6754">
      <w:pPr>
        <w:pStyle w:val="ae"/>
        <w:spacing w:before="0" w:beforeAutospacing="0" w:after="0" w:afterAutospacing="0"/>
        <w:jc w:val="center"/>
        <w:rPr>
          <w:rStyle w:val="a5"/>
          <w:b w:val="0"/>
          <w:sz w:val="28"/>
          <w:szCs w:val="28"/>
        </w:rPr>
      </w:pPr>
      <w:r>
        <w:rPr>
          <w:rStyle w:val="a5"/>
          <w:b w:val="0"/>
          <w:sz w:val="28"/>
          <w:szCs w:val="28"/>
        </w:rPr>
        <w:t xml:space="preserve">План мероприятий по противодействию </w:t>
      </w:r>
      <w:r w:rsidR="00455679">
        <w:rPr>
          <w:rStyle w:val="a5"/>
          <w:b w:val="0"/>
          <w:sz w:val="28"/>
          <w:szCs w:val="28"/>
        </w:rPr>
        <w:t>терроризму на 2025-2026</w:t>
      </w:r>
      <w:r>
        <w:rPr>
          <w:rStyle w:val="a5"/>
          <w:b w:val="0"/>
          <w:sz w:val="28"/>
          <w:szCs w:val="28"/>
        </w:rPr>
        <w:t xml:space="preserve"> учебный год</w:t>
      </w:r>
    </w:p>
    <w:p w:rsidR="003E79CE" w:rsidRDefault="003E79CE">
      <w:pPr>
        <w:pStyle w:val="ae"/>
        <w:spacing w:before="0" w:beforeAutospacing="0" w:after="0" w:afterAutospacing="0"/>
        <w:jc w:val="center"/>
        <w:rPr>
          <w:sz w:val="28"/>
          <w:szCs w:val="28"/>
        </w:rPr>
      </w:pPr>
    </w:p>
    <w:tbl>
      <w:tblPr>
        <w:tblW w:w="8651" w:type="dxa"/>
        <w:tblInd w:w="750" w:type="dxa"/>
        <w:tblBorders>
          <w:top w:val="single" w:sz="6" w:space="0" w:color="305C0A"/>
          <w:left w:val="single" w:sz="6" w:space="0" w:color="305C0A"/>
          <w:bottom w:val="single" w:sz="6" w:space="0" w:color="305C0A"/>
          <w:right w:val="single" w:sz="6" w:space="0" w:color="305C0A"/>
          <w:insideH w:val="single" w:sz="6" w:space="0" w:color="305C0A"/>
          <w:insideV w:val="single" w:sz="6" w:space="0" w:color="305C0A"/>
        </w:tblBorders>
        <w:tblLayout w:type="fixed"/>
        <w:tblCellMar>
          <w:left w:w="0" w:type="dxa"/>
          <w:right w:w="0" w:type="dxa"/>
        </w:tblCellMar>
        <w:tblLook w:val="04A0" w:firstRow="1" w:lastRow="0" w:firstColumn="1" w:lastColumn="0" w:noHBand="0" w:noVBand="1"/>
      </w:tblPr>
      <w:tblGrid>
        <w:gridCol w:w="747"/>
        <w:gridCol w:w="4629"/>
        <w:gridCol w:w="1418"/>
        <w:gridCol w:w="1843"/>
        <w:gridCol w:w="14"/>
      </w:tblGrid>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Содержание</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Сроки</w:t>
            </w:r>
          </w:p>
        </w:tc>
        <w:tc>
          <w:tcPr>
            <w:tcW w:w="1843"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Ответственный</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 </w:t>
            </w:r>
          </w:p>
        </w:tc>
        <w:tc>
          <w:tcPr>
            <w:tcW w:w="7890" w:type="dxa"/>
            <w:gridSpan w:val="3"/>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rStyle w:val="a5"/>
                <w:b w:val="0"/>
                <w:sz w:val="28"/>
                <w:szCs w:val="28"/>
              </w:rPr>
              <w:t>1. Организационная работа</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1.1.</w:t>
            </w:r>
          </w:p>
          <w:p w:rsidR="003E79CE" w:rsidRDefault="006F6754">
            <w:pPr>
              <w:pStyle w:val="ae"/>
              <w:spacing w:before="0" w:beforeAutospacing="0" w:after="0" w:afterAutospacing="0"/>
              <w:rPr>
                <w:sz w:val="28"/>
                <w:szCs w:val="28"/>
              </w:rPr>
            </w:pPr>
            <w:r>
              <w:rPr>
                <w:sz w:val="28"/>
                <w:szCs w:val="28"/>
              </w:rPr>
              <w:t> </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Издание приказа по организации охраны труда ДОУ, пропускного режима ДОУ, по обеспечению воспитательно-образовательного процесса</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Август</w:t>
            </w:r>
          </w:p>
        </w:tc>
        <w:tc>
          <w:tcPr>
            <w:tcW w:w="1843"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1.2.</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Пополнение стенда по противодействию терроризму новыми материалами, документами.</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Систематически</w:t>
            </w:r>
          </w:p>
        </w:tc>
        <w:tc>
          <w:tcPr>
            <w:tcW w:w="1843"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1.3.</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Осуществление контроля за пропускным режимом.</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Не менее</w:t>
            </w:r>
          </w:p>
          <w:p w:rsidR="003E79CE" w:rsidRDefault="006F6754">
            <w:pPr>
              <w:pStyle w:val="ae"/>
              <w:spacing w:before="0" w:beforeAutospacing="0" w:after="0" w:afterAutospacing="0"/>
              <w:jc w:val="center"/>
              <w:rPr>
                <w:sz w:val="28"/>
                <w:szCs w:val="28"/>
              </w:rPr>
            </w:pPr>
            <w:r>
              <w:rPr>
                <w:sz w:val="28"/>
                <w:szCs w:val="28"/>
              </w:rPr>
              <w:t>2-х раз в сутки</w:t>
            </w:r>
          </w:p>
        </w:tc>
        <w:tc>
          <w:tcPr>
            <w:tcW w:w="1843"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 хозяйством</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1.4.</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Контроль за исправностью телефонных аппаратов, тревожной кнопки; наличием экстренного реагирования у телефонного аппарата общего пользования</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Постоянно</w:t>
            </w:r>
          </w:p>
        </w:tc>
        <w:tc>
          <w:tcPr>
            <w:tcW w:w="1843"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 хозяйством</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 </w:t>
            </w:r>
          </w:p>
        </w:tc>
        <w:tc>
          <w:tcPr>
            <w:tcW w:w="7890" w:type="dxa"/>
            <w:gridSpan w:val="3"/>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rStyle w:val="a5"/>
                <w:b w:val="0"/>
                <w:sz w:val="28"/>
                <w:szCs w:val="28"/>
              </w:rPr>
              <w:t>2. Работа с кадрами</w:t>
            </w:r>
          </w:p>
        </w:tc>
      </w:tr>
      <w:tr w:rsidR="003E79CE">
        <w:tc>
          <w:tcPr>
            <w:tcW w:w="747" w:type="dxa"/>
            <w:shd w:val="clear" w:color="auto" w:fill="auto"/>
          </w:tcPr>
          <w:p w:rsidR="003E79CE" w:rsidRDefault="006F6754">
            <w:pPr>
              <w:pStyle w:val="ae"/>
              <w:spacing w:before="0" w:beforeAutospacing="0" w:after="0" w:afterAutospacing="0"/>
              <w:jc w:val="center"/>
              <w:rPr>
                <w:sz w:val="28"/>
                <w:szCs w:val="28"/>
              </w:rPr>
            </w:pPr>
            <w:r>
              <w:rPr>
                <w:sz w:val="28"/>
                <w:szCs w:val="28"/>
              </w:rPr>
              <w:lastRenderedPageBreak/>
              <w:t>2.1.</w:t>
            </w:r>
          </w:p>
        </w:tc>
        <w:tc>
          <w:tcPr>
            <w:tcW w:w="4629" w:type="dxa"/>
            <w:shd w:val="clear" w:color="auto" w:fill="auto"/>
          </w:tcPr>
          <w:p w:rsidR="003E79CE" w:rsidRDefault="006F6754">
            <w:pPr>
              <w:pStyle w:val="ae"/>
              <w:spacing w:before="0" w:beforeAutospacing="0" w:after="0" w:afterAutospacing="0"/>
              <w:rPr>
                <w:sz w:val="28"/>
                <w:szCs w:val="28"/>
              </w:rPr>
            </w:pPr>
            <w:r>
              <w:rPr>
                <w:sz w:val="28"/>
                <w:szCs w:val="28"/>
              </w:rPr>
              <w:t>Ознакомление сотрудников с документами по борьбе с терроризмом:</w:t>
            </w:r>
          </w:p>
          <w:p w:rsidR="003E79CE" w:rsidRDefault="006F6754">
            <w:pPr>
              <w:pStyle w:val="ae"/>
              <w:spacing w:before="0" w:beforeAutospacing="0" w:after="0" w:afterAutospacing="0"/>
              <w:rPr>
                <w:sz w:val="28"/>
                <w:szCs w:val="28"/>
              </w:rPr>
            </w:pPr>
            <w:r>
              <w:rPr>
                <w:sz w:val="28"/>
                <w:szCs w:val="28"/>
              </w:rPr>
              <w:t>-Нормативно-правовое регулирование по подготовке к защите и по защите населения, материальных и культурных ценностей от опасностей военного характера, чрезвычайных ситуаций и пожаров.</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сентябрь</w:t>
            </w:r>
          </w:p>
          <w:p w:rsidR="003E79CE" w:rsidRDefault="006F6754">
            <w:pPr>
              <w:pStyle w:val="ae"/>
              <w:spacing w:before="0" w:beforeAutospacing="0" w:after="0" w:afterAutospacing="0"/>
              <w:jc w:val="center"/>
              <w:rPr>
                <w:sz w:val="28"/>
                <w:szCs w:val="28"/>
              </w:rPr>
            </w:pPr>
            <w:r>
              <w:rPr>
                <w:sz w:val="28"/>
                <w:szCs w:val="28"/>
              </w:rPr>
              <w:t> </w:t>
            </w:r>
          </w:p>
        </w:tc>
        <w:tc>
          <w:tcPr>
            <w:tcW w:w="1857" w:type="dxa"/>
            <w:gridSpan w:val="2"/>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w:t>
            </w:r>
          </w:p>
        </w:tc>
      </w:tr>
      <w:tr w:rsidR="003E79CE">
        <w:tc>
          <w:tcPr>
            <w:tcW w:w="747" w:type="dxa"/>
            <w:shd w:val="clear" w:color="auto" w:fill="auto"/>
          </w:tcPr>
          <w:p w:rsidR="003E79CE" w:rsidRDefault="006F6754">
            <w:pPr>
              <w:pStyle w:val="ae"/>
              <w:spacing w:before="0" w:beforeAutospacing="0" w:after="0" w:afterAutospacing="0"/>
              <w:jc w:val="center"/>
              <w:rPr>
                <w:sz w:val="28"/>
                <w:szCs w:val="28"/>
              </w:rPr>
            </w:pPr>
            <w:r>
              <w:rPr>
                <w:sz w:val="28"/>
                <w:szCs w:val="28"/>
              </w:rPr>
              <w:t>2.2.</w:t>
            </w:r>
          </w:p>
        </w:tc>
        <w:tc>
          <w:tcPr>
            <w:tcW w:w="4629" w:type="dxa"/>
            <w:shd w:val="clear" w:color="auto" w:fill="auto"/>
          </w:tcPr>
          <w:p w:rsidR="003E79CE" w:rsidRDefault="006F6754">
            <w:pPr>
              <w:pStyle w:val="ae"/>
              <w:spacing w:before="0" w:beforeAutospacing="0" w:after="0" w:afterAutospacing="0"/>
              <w:rPr>
                <w:sz w:val="28"/>
                <w:szCs w:val="28"/>
              </w:rPr>
            </w:pPr>
            <w:r>
              <w:rPr>
                <w:sz w:val="28"/>
                <w:szCs w:val="28"/>
              </w:rPr>
              <w:t>Проведение инструктажа с сотрудниками по антитеррористическим действиям.</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Ежеквартально</w:t>
            </w:r>
          </w:p>
        </w:tc>
        <w:tc>
          <w:tcPr>
            <w:tcW w:w="1857" w:type="dxa"/>
            <w:gridSpan w:val="2"/>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w:t>
            </w:r>
          </w:p>
        </w:tc>
      </w:tr>
      <w:tr w:rsidR="003E79CE">
        <w:tc>
          <w:tcPr>
            <w:tcW w:w="747" w:type="dxa"/>
            <w:shd w:val="clear" w:color="auto" w:fill="auto"/>
          </w:tcPr>
          <w:p w:rsidR="003E79CE" w:rsidRDefault="006F6754">
            <w:pPr>
              <w:pStyle w:val="ae"/>
              <w:spacing w:before="0" w:beforeAutospacing="0" w:after="0" w:afterAutospacing="0"/>
              <w:jc w:val="center"/>
              <w:rPr>
                <w:sz w:val="28"/>
                <w:szCs w:val="28"/>
              </w:rPr>
            </w:pPr>
            <w:r>
              <w:rPr>
                <w:sz w:val="28"/>
                <w:szCs w:val="28"/>
              </w:rPr>
              <w:t>2.3</w:t>
            </w:r>
          </w:p>
        </w:tc>
        <w:tc>
          <w:tcPr>
            <w:tcW w:w="4629" w:type="dxa"/>
            <w:shd w:val="clear" w:color="auto" w:fill="auto"/>
          </w:tcPr>
          <w:p w:rsidR="003E79CE" w:rsidRDefault="006F6754">
            <w:pPr>
              <w:pStyle w:val="ae"/>
              <w:spacing w:before="0" w:beforeAutospacing="0" w:after="0" w:afterAutospacing="0"/>
              <w:rPr>
                <w:sz w:val="28"/>
                <w:szCs w:val="28"/>
              </w:rPr>
            </w:pPr>
            <w:r>
              <w:rPr>
                <w:sz w:val="28"/>
                <w:szCs w:val="28"/>
              </w:rPr>
              <w:t>Дежурство администрации, сторожей согласно графику.</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Постоянно</w:t>
            </w:r>
          </w:p>
        </w:tc>
        <w:tc>
          <w:tcPr>
            <w:tcW w:w="1857" w:type="dxa"/>
            <w:gridSpan w:val="2"/>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w:t>
            </w:r>
          </w:p>
        </w:tc>
      </w:tr>
      <w:tr w:rsidR="003E79CE">
        <w:tc>
          <w:tcPr>
            <w:tcW w:w="747" w:type="dxa"/>
            <w:shd w:val="clear" w:color="auto" w:fill="auto"/>
          </w:tcPr>
          <w:p w:rsidR="003E79CE" w:rsidRDefault="006F6754">
            <w:pPr>
              <w:pStyle w:val="ae"/>
              <w:spacing w:before="0" w:beforeAutospacing="0" w:after="0" w:afterAutospacing="0"/>
              <w:jc w:val="center"/>
              <w:rPr>
                <w:sz w:val="28"/>
                <w:szCs w:val="28"/>
              </w:rPr>
            </w:pPr>
            <w:r>
              <w:rPr>
                <w:sz w:val="28"/>
                <w:szCs w:val="28"/>
              </w:rPr>
              <w:t>2.4.</w:t>
            </w:r>
          </w:p>
        </w:tc>
        <w:tc>
          <w:tcPr>
            <w:tcW w:w="4629" w:type="dxa"/>
            <w:shd w:val="clear" w:color="auto" w:fill="auto"/>
          </w:tcPr>
          <w:p w:rsidR="003E79CE" w:rsidRDefault="006F6754">
            <w:pPr>
              <w:pStyle w:val="ae"/>
              <w:spacing w:before="0" w:beforeAutospacing="0" w:after="0" w:afterAutospacing="0"/>
              <w:rPr>
                <w:sz w:val="28"/>
                <w:szCs w:val="28"/>
              </w:rPr>
            </w:pPr>
            <w:r>
              <w:rPr>
                <w:sz w:val="28"/>
                <w:szCs w:val="28"/>
              </w:rPr>
              <w:t>Организация дежурства сотрудников ДОУ и родителей в период проведения праздничных мероприятий в помещении детского сада и на территории</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В период праздничных мероприятий</w:t>
            </w:r>
          </w:p>
        </w:tc>
        <w:tc>
          <w:tcPr>
            <w:tcW w:w="1857" w:type="dxa"/>
            <w:gridSpan w:val="2"/>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w:t>
            </w:r>
          </w:p>
        </w:tc>
      </w:tr>
      <w:tr w:rsidR="003E79CE">
        <w:tc>
          <w:tcPr>
            <w:tcW w:w="747" w:type="dxa"/>
            <w:shd w:val="clear" w:color="auto" w:fill="auto"/>
          </w:tcPr>
          <w:p w:rsidR="003E79CE" w:rsidRDefault="006F6754">
            <w:pPr>
              <w:pStyle w:val="ae"/>
              <w:spacing w:before="0" w:beforeAutospacing="0" w:after="0" w:afterAutospacing="0"/>
              <w:jc w:val="center"/>
              <w:rPr>
                <w:sz w:val="28"/>
                <w:szCs w:val="28"/>
              </w:rPr>
            </w:pPr>
            <w:r>
              <w:rPr>
                <w:sz w:val="28"/>
                <w:szCs w:val="28"/>
              </w:rPr>
              <w:t>2.5.</w:t>
            </w:r>
          </w:p>
        </w:tc>
        <w:tc>
          <w:tcPr>
            <w:tcW w:w="4629" w:type="dxa"/>
            <w:shd w:val="clear" w:color="auto" w:fill="auto"/>
          </w:tcPr>
          <w:p w:rsidR="003E79CE" w:rsidRDefault="006F6754">
            <w:pPr>
              <w:pStyle w:val="ae"/>
              <w:spacing w:before="0" w:beforeAutospacing="0" w:after="0" w:afterAutospacing="0"/>
              <w:rPr>
                <w:sz w:val="28"/>
                <w:szCs w:val="28"/>
              </w:rPr>
            </w:pPr>
            <w:r>
              <w:rPr>
                <w:sz w:val="28"/>
                <w:szCs w:val="28"/>
              </w:rPr>
              <w:t>Практические занятия с сотрудниками по противодействию террористическим актам.</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Ежеквартально</w:t>
            </w:r>
          </w:p>
        </w:tc>
        <w:tc>
          <w:tcPr>
            <w:tcW w:w="1857" w:type="dxa"/>
            <w:gridSpan w:val="2"/>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 </w:t>
            </w:r>
          </w:p>
        </w:tc>
        <w:tc>
          <w:tcPr>
            <w:tcW w:w="7890" w:type="dxa"/>
            <w:gridSpan w:val="3"/>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rStyle w:val="a5"/>
                <w:b w:val="0"/>
                <w:sz w:val="28"/>
                <w:szCs w:val="28"/>
              </w:rPr>
              <w:t>3. Работа с детьми.</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3.1.</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Проведение тренировок по эвакуации детей из здания.</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Ежеквартально</w:t>
            </w:r>
          </w:p>
        </w:tc>
        <w:tc>
          <w:tcPr>
            <w:tcW w:w="1843"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 хозяйством</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3.2.</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Занятия с детьми по предупреждению фактов терроризма «Опасные ситуации»</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Ежемесячно</w:t>
            </w:r>
          </w:p>
        </w:tc>
        <w:tc>
          <w:tcPr>
            <w:tcW w:w="1843" w:type="dxa"/>
            <w:shd w:val="clear" w:color="auto" w:fill="auto"/>
            <w:tcMar>
              <w:top w:w="30" w:type="dxa"/>
              <w:left w:w="30" w:type="dxa"/>
              <w:bottom w:w="30" w:type="dxa"/>
              <w:right w:w="30"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Заведующий</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3.3.</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Беседа с детьми о системе звукового и речевого сигнала оповещения.</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По плану воспитателя</w:t>
            </w:r>
          </w:p>
        </w:tc>
        <w:tc>
          <w:tcPr>
            <w:tcW w:w="1843" w:type="dxa"/>
            <w:shd w:val="clear" w:color="auto" w:fill="auto"/>
            <w:tcMar>
              <w:top w:w="30" w:type="dxa"/>
              <w:left w:w="30" w:type="dxa"/>
              <w:bottom w:w="30" w:type="dxa"/>
              <w:right w:w="30"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Заведующий</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3.4.</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Ознакомление воспитанников с памятками по предупреждению фактов терроризма</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В течение учебного года</w:t>
            </w:r>
          </w:p>
        </w:tc>
        <w:tc>
          <w:tcPr>
            <w:tcW w:w="1843"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Воспитатели</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3.5.</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Встреча воспитанников ДОУ с представителями ОВД, ГО и ЧС</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1 раз в год</w:t>
            </w:r>
          </w:p>
        </w:tc>
        <w:tc>
          <w:tcPr>
            <w:tcW w:w="1843"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 </w:t>
            </w:r>
          </w:p>
        </w:tc>
        <w:tc>
          <w:tcPr>
            <w:tcW w:w="7890" w:type="dxa"/>
            <w:gridSpan w:val="3"/>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rStyle w:val="a5"/>
                <w:b w:val="0"/>
                <w:sz w:val="28"/>
                <w:szCs w:val="28"/>
              </w:rPr>
              <w:t>4. Работа с родителями.</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4.1.</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Общие и групповые родительские собрания с приглашением представителей ОВД, ГИПБДД, МЧС и др.</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В течение года</w:t>
            </w:r>
          </w:p>
        </w:tc>
        <w:tc>
          <w:tcPr>
            <w:tcW w:w="1843" w:type="dxa"/>
            <w:shd w:val="clear" w:color="auto" w:fill="auto"/>
            <w:tcMar>
              <w:top w:w="30" w:type="dxa"/>
              <w:left w:w="30" w:type="dxa"/>
              <w:bottom w:w="30" w:type="dxa"/>
              <w:right w:w="30"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Заведующий</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lastRenderedPageBreak/>
              <w:t>4.2</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Оформление групповых информационных стендов, папок, уголков безопасности.</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Сентябрь</w:t>
            </w:r>
          </w:p>
        </w:tc>
        <w:tc>
          <w:tcPr>
            <w:tcW w:w="1843" w:type="dxa"/>
            <w:shd w:val="clear" w:color="auto" w:fill="auto"/>
            <w:tcMar>
              <w:top w:w="30" w:type="dxa"/>
              <w:left w:w="30" w:type="dxa"/>
              <w:bottom w:w="30" w:type="dxa"/>
              <w:right w:w="30"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Заведующий</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4.3.</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Соблюдение в ДОУ пропускного режима</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Постоянно</w:t>
            </w:r>
          </w:p>
        </w:tc>
        <w:tc>
          <w:tcPr>
            <w:tcW w:w="1843"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 </w:t>
            </w:r>
          </w:p>
        </w:tc>
        <w:tc>
          <w:tcPr>
            <w:tcW w:w="7890" w:type="dxa"/>
            <w:gridSpan w:val="3"/>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rStyle w:val="a5"/>
                <w:b w:val="0"/>
                <w:sz w:val="28"/>
                <w:szCs w:val="28"/>
              </w:rPr>
              <w:t>5. Работа с межведомственными организациями</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5.1.</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Встречи сотрудников ДОУ  с представителями МВД, ОВД, МЧС, ГО и ЧС.</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1 раз в год</w:t>
            </w:r>
          </w:p>
        </w:tc>
        <w:tc>
          <w:tcPr>
            <w:tcW w:w="1843"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Заведующий</w:t>
            </w:r>
          </w:p>
        </w:tc>
      </w:tr>
      <w:tr w:rsidR="003E79CE">
        <w:trPr>
          <w:gridAfter w:val="1"/>
          <w:wAfter w:w="14" w:type="dxa"/>
        </w:trPr>
        <w:tc>
          <w:tcPr>
            <w:tcW w:w="747"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5.2.</w:t>
            </w:r>
          </w:p>
        </w:tc>
        <w:tc>
          <w:tcPr>
            <w:tcW w:w="4629" w:type="dxa"/>
            <w:shd w:val="clear" w:color="auto" w:fill="auto"/>
            <w:tcMar>
              <w:top w:w="30" w:type="dxa"/>
              <w:left w:w="30" w:type="dxa"/>
              <w:bottom w:w="30" w:type="dxa"/>
              <w:right w:w="30" w:type="dxa"/>
            </w:tcMar>
          </w:tcPr>
          <w:p w:rsidR="003E79CE" w:rsidRDefault="006F6754">
            <w:pPr>
              <w:pStyle w:val="ae"/>
              <w:spacing w:before="0" w:beforeAutospacing="0" w:after="0" w:afterAutospacing="0"/>
              <w:rPr>
                <w:sz w:val="28"/>
                <w:szCs w:val="28"/>
              </w:rPr>
            </w:pPr>
            <w:r>
              <w:rPr>
                <w:sz w:val="28"/>
                <w:szCs w:val="28"/>
              </w:rPr>
              <w:t>Своевременное оповещение заведующего МБДОУ, отдела образования, соответствующих организаций о неисправностях пожарной сигнализации, электрического, водного и теплового хозяйства ДОУ.</w:t>
            </w:r>
          </w:p>
        </w:tc>
        <w:tc>
          <w:tcPr>
            <w:tcW w:w="1418"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Постоянно</w:t>
            </w:r>
          </w:p>
        </w:tc>
        <w:tc>
          <w:tcPr>
            <w:tcW w:w="1843" w:type="dxa"/>
            <w:shd w:val="clear" w:color="auto" w:fill="auto"/>
            <w:tcMar>
              <w:top w:w="30" w:type="dxa"/>
              <w:left w:w="30" w:type="dxa"/>
              <w:bottom w:w="30" w:type="dxa"/>
              <w:right w:w="30" w:type="dxa"/>
            </w:tcMar>
          </w:tcPr>
          <w:p w:rsidR="003E79CE" w:rsidRDefault="006F6754">
            <w:pPr>
              <w:pStyle w:val="ae"/>
              <w:spacing w:before="0" w:beforeAutospacing="0" w:after="0" w:afterAutospacing="0"/>
              <w:jc w:val="center"/>
              <w:rPr>
                <w:sz w:val="28"/>
                <w:szCs w:val="28"/>
              </w:rPr>
            </w:pPr>
            <w:r>
              <w:rPr>
                <w:sz w:val="28"/>
                <w:szCs w:val="28"/>
              </w:rPr>
              <w:t>Завхоз</w:t>
            </w:r>
          </w:p>
        </w:tc>
      </w:tr>
    </w:tbl>
    <w:p w:rsidR="003E79CE" w:rsidRDefault="003E79CE">
      <w:pPr>
        <w:pStyle w:val="Style39"/>
        <w:rPr>
          <w:b w:val="0"/>
          <w:szCs w:val="28"/>
          <w:lang w:val="ru-RU" w:eastAsia="en-US"/>
        </w:rPr>
      </w:pPr>
    </w:p>
    <w:p w:rsidR="003E79CE" w:rsidRDefault="003E79CE">
      <w:pPr>
        <w:spacing w:after="0" w:line="240" w:lineRule="auto"/>
        <w:jc w:val="center"/>
        <w:rPr>
          <w:rStyle w:val="a5"/>
          <w:rFonts w:ascii="Times New Roman" w:hAnsi="Times New Roman"/>
          <w:b w:val="0"/>
          <w:sz w:val="28"/>
          <w:szCs w:val="28"/>
        </w:rPr>
      </w:pPr>
    </w:p>
    <w:p w:rsidR="003E79CE" w:rsidRDefault="006F6754">
      <w:pPr>
        <w:spacing w:after="0" w:line="240" w:lineRule="auto"/>
        <w:jc w:val="center"/>
        <w:rPr>
          <w:rStyle w:val="a5"/>
          <w:rFonts w:ascii="Times New Roman" w:hAnsi="Times New Roman"/>
          <w:b w:val="0"/>
          <w:sz w:val="28"/>
          <w:szCs w:val="28"/>
        </w:rPr>
      </w:pPr>
      <w:r>
        <w:rPr>
          <w:rStyle w:val="a5"/>
          <w:rFonts w:ascii="Times New Roman" w:hAnsi="Times New Roman"/>
          <w:b w:val="0"/>
          <w:sz w:val="28"/>
          <w:szCs w:val="28"/>
        </w:rPr>
        <w:t xml:space="preserve">План мероприятий </w:t>
      </w:r>
      <w:r w:rsidR="00455679">
        <w:rPr>
          <w:rStyle w:val="a5"/>
          <w:rFonts w:ascii="Times New Roman" w:hAnsi="Times New Roman"/>
          <w:b w:val="0"/>
          <w:sz w:val="28"/>
          <w:szCs w:val="28"/>
        </w:rPr>
        <w:t>по пожарной безопасности на 2025-2026</w:t>
      </w:r>
      <w:r>
        <w:rPr>
          <w:rStyle w:val="a5"/>
          <w:rFonts w:ascii="Times New Roman" w:hAnsi="Times New Roman"/>
          <w:b w:val="0"/>
          <w:sz w:val="28"/>
          <w:szCs w:val="28"/>
        </w:rPr>
        <w:t xml:space="preserve"> уч. год</w:t>
      </w:r>
    </w:p>
    <w:p w:rsidR="003E79CE" w:rsidRDefault="003E79CE">
      <w:pPr>
        <w:spacing w:after="0" w:line="240" w:lineRule="auto"/>
        <w:jc w:val="center"/>
        <w:rPr>
          <w:rFonts w:ascii="Times New Roman" w:hAnsi="Times New Roman"/>
          <w:sz w:val="28"/>
          <w:szCs w:val="28"/>
        </w:rPr>
      </w:pPr>
    </w:p>
    <w:tbl>
      <w:tblPr>
        <w:tblW w:w="8636" w:type="dxa"/>
        <w:tblInd w:w="82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8"/>
        <w:gridCol w:w="5029"/>
        <w:gridCol w:w="1418"/>
        <w:gridCol w:w="1701"/>
      </w:tblGrid>
      <w:tr w:rsidR="003E79CE">
        <w:trPr>
          <w:trHeight w:val="227"/>
        </w:trPr>
        <w:tc>
          <w:tcPr>
            <w:tcW w:w="4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Style w:val="a5"/>
                <w:rFonts w:ascii="Times New Roman" w:hAnsi="Times New Roman"/>
                <w:b w:val="0"/>
                <w:sz w:val="28"/>
                <w:szCs w:val="28"/>
              </w:rPr>
              <w:t>№</w:t>
            </w:r>
          </w:p>
        </w:tc>
        <w:tc>
          <w:tcPr>
            <w:tcW w:w="5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Style w:val="a5"/>
                <w:rFonts w:ascii="Times New Roman" w:hAnsi="Times New Roman"/>
                <w:b w:val="0"/>
                <w:sz w:val="28"/>
                <w:szCs w:val="28"/>
              </w:rPr>
              <w:t>Мероприятия</w:t>
            </w:r>
          </w:p>
        </w:tc>
        <w:tc>
          <w:tcPr>
            <w:tcW w:w="14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Style w:val="a5"/>
                <w:rFonts w:ascii="Times New Roman" w:hAnsi="Times New Roman"/>
                <w:b w:val="0"/>
                <w:sz w:val="28"/>
                <w:szCs w:val="28"/>
              </w:rPr>
              <w:t>Срок</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Style w:val="a5"/>
                <w:rFonts w:ascii="Times New Roman" w:hAnsi="Times New Roman"/>
                <w:b w:val="0"/>
                <w:sz w:val="28"/>
                <w:szCs w:val="28"/>
              </w:rPr>
              <w:t>Ответственные</w:t>
            </w:r>
          </w:p>
        </w:tc>
      </w:tr>
      <w:tr w:rsidR="003E79CE">
        <w:trPr>
          <w:trHeight w:val="227"/>
        </w:trPr>
        <w:tc>
          <w:tcPr>
            <w:tcW w:w="8636"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Style w:val="a3"/>
                <w:rFonts w:ascii="Times New Roman" w:hAnsi="Times New Roman"/>
                <w:bCs/>
                <w:i w:val="0"/>
              </w:rPr>
              <w:t> Работа с детьми </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1</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Беседы:</w:t>
            </w:r>
          </w:p>
          <w:p w:rsidR="003E79CE" w:rsidRDefault="006F6754">
            <w:pPr>
              <w:numPr>
                <w:ilvl w:val="0"/>
                <w:numId w:val="21"/>
              </w:numPr>
              <w:spacing w:after="0" w:line="240" w:lineRule="auto"/>
              <w:ind w:left="0"/>
              <w:rPr>
                <w:rFonts w:ascii="Times New Roman" w:hAnsi="Times New Roman"/>
                <w:sz w:val="28"/>
                <w:szCs w:val="28"/>
              </w:rPr>
            </w:pPr>
            <w:r>
              <w:rPr>
                <w:rFonts w:ascii="Times New Roman" w:hAnsi="Times New Roman"/>
                <w:sz w:val="28"/>
                <w:szCs w:val="28"/>
              </w:rPr>
              <w:t>- Почему горят леса?</w:t>
            </w:r>
          </w:p>
          <w:p w:rsidR="003E79CE" w:rsidRDefault="006F6754">
            <w:pPr>
              <w:numPr>
                <w:ilvl w:val="0"/>
                <w:numId w:val="21"/>
              </w:numPr>
              <w:spacing w:after="0" w:line="240" w:lineRule="auto"/>
              <w:ind w:left="0"/>
              <w:rPr>
                <w:rFonts w:ascii="Times New Roman" w:hAnsi="Times New Roman"/>
                <w:sz w:val="28"/>
                <w:szCs w:val="28"/>
              </w:rPr>
            </w:pPr>
            <w:r>
              <w:rPr>
                <w:rFonts w:ascii="Times New Roman" w:hAnsi="Times New Roman"/>
                <w:sz w:val="28"/>
                <w:szCs w:val="28"/>
              </w:rPr>
              <w:t>- Безопасный дом.</w:t>
            </w:r>
          </w:p>
          <w:p w:rsidR="003E79CE" w:rsidRDefault="006F6754">
            <w:pPr>
              <w:numPr>
                <w:ilvl w:val="0"/>
                <w:numId w:val="21"/>
              </w:numPr>
              <w:spacing w:after="0" w:line="240" w:lineRule="auto"/>
              <w:ind w:left="0"/>
              <w:rPr>
                <w:rFonts w:ascii="Times New Roman" w:hAnsi="Times New Roman"/>
                <w:sz w:val="28"/>
                <w:szCs w:val="28"/>
              </w:rPr>
            </w:pPr>
            <w:r>
              <w:rPr>
                <w:rFonts w:ascii="Times New Roman" w:hAnsi="Times New Roman"/>
                <w:sz w:val="28"/>
                <w:szCs w:val="28"/>
              </w:rPr>
              <w:t>- Потенциальные опасности дома: на кухне, в спальне, в общей комнате.</w:t>
            </w:r>
          </w:p>
          <w:p w:rsidR="003E79CE" w:rsidRDefault="006F6754">
            <w:pPr>
              <w:numPr>
                <w:ilvl w:val="0"/>
                <w:numId w:val="21"/>
              </w:numPr>
              <w:tabs>
                <w:tab w:val="clear" w:pos="720"/>
              </w:tabs>
              <w:spacing w:after="0" w:line="240" w:lineRule="auto"/>
              <w:ind w:left="0"/>
              <w:rPr>
                <w:rFonts w:ascii="Times New Roman" w:hAnsi="Times New Roman"/>
                <w:sz w:val="28"/>
                <w:szCs w:val="28"/>
              </w:rPr>
            </w:pPr>
            <w:r>
              <w:rPr>
                <w:rFonts w:ascii="Times New Roman" w:hAnsi="Times New Roman"/>
                <w:sz w:val="28"/>
                <w:szCs w:val="28"/>
              </w:rPr>
              <w:t>- Скоро, скоро новый год, к детям елочка придет.</w:t>
            </w:r>
          </w:p>
          <w:p w:rsidR="003E79CE" w:rsidRDefault="006F6754">
            <w:pPr>
              <w:numPr>
                <w:ilvl w:val="0"/>
                <w:numId w:val="21"/>
              </w:numPr>
              <w:spacing w:after="0" w:line="240" w:lineRule="auto"/>
              <w:ind w:left="0"/>
              <w:rPr>
                <w:rFonts w:ascii="Times New Roman" w:hAnsi="Times New Roman"/>
                <w:sz w:val="28"/>
                <w:szCs w:val="28"/>
              </w:rPr>
            </w:pPr>
            <w:r>
              <w:rPr>
                <w:rFonts w:ascii="Times New Roman" w:hAnsi="Times New Roman"/>
                <w:sz w:val="28"/>
                <w:szCs w:val="28"/>
              </w:rPr>
              <w:t>- Если дома начался пожар?</w:t>
            </w:r>
          </w:p>
          <w:p w:rsidR="003E79CE" w:rsidRDefault="006F6754">
            <w:pPr>
              <w:numPr>
                <w:ilvl w:val="0"/>
                <w:numId w:val="21"/>
              </w:numPr>
              <w:spacing w:after="0" w:line="240" w:lineRule="auto"/>
              <w:ind w:left="0"/>
              <w:rPr>
                <w:rFonts w:ascii="Times New Roman" w:hAnsi="Times New Roman"/>
                <w:sz w:val="28"/>
                <w:szCs w:val="28"/>
              </w:rPr>
            </w:pPr>
            <w:r>
              <w:rPr>
                <w:rFonts w:ascii="Times New Roman" w:hAnsi="Times New Roman"/>
                <w:sz w:val="28"/>
                <w:szCs w:val="28"/>
              </w:rPr>
              <w:t>- Опасные предметы.</w:t>
            </w:r>
          </w:p>
          <w:p w:rsidR="003E79CE" w:rsidRDefault="006F6754">
            <w:pPr>
              <w:numPr>
                <w:ilvl w:val="0"/>
                <w:numId w:val="21"/>
              </w:numPr>
              <w:spacing w:after="0" w:line="240" w:lineRule="auto"/>
              <w:ind w:left="0"/>
              <w:rPr>
                <w:rFonts w:ascii="Times New Roman" w:hAnsi="Times New Roman"/>
                <w:sz w:val="28"/>
                <w:szCs w:val="28"/>
              </w:rPr>
            </w:pPr>
            <w:r>
              <w:rPr>
                <w:rFonts w:ascii="Times New Roman" w:hAnsi="Times New Roman"/>
                <w:sz w:val="28"/>
                <w:szCs w:val="28"/>
              </w:rPr>
              <w:t>- Что делать в случае пожара в детском саду?</w:t>
            </w:r>
          </w:p>
          <w:p w:rsidR="003E79CE" w:rsidRDefault="006F6754">
            <w:pPr>
              <w:numPr>
                <w:ilvl w:val="0"/>
                <w:numId w:val="21"/>
              </w:numPr>
              <w:spacing w:after="0" w:line="240" w:lineRule="auto"/>
              <w:ind w:left="0"/>
              <w:rPr>
                <w:rFonts w:ascii="Times New Roman" w:hAnsi="Times New Roman"/>
                <w:sz w:val="28"/>
                <w:szCs w:val="28"/>
              </w:rPr>
            </w:pPr>
            <w:r>
              <w:rPr>
                <w:rFonts w:ascii="Times New Roman" w:hAnsi="Times New Roman"/>
                <w:sz w:val="28"/>
                <w:szCs w:val="28"/>
              </w:rPr>
              <w:t>- Друзья и враги.</w:t>
            </w:r>
          </w:p>
          <w:p w:rsidR="003E79CE" w:rsidRDefault="006F6754">
            <w:pPr>
              <w:numPr>
                <w:ilvl w:val="0"/>
                <w:numId w:val="21"/>
              </w:numPr>
              <w:spacing w:after="0" w:line="240" w:lineRule="auto"/>
              <w:ind w:left="0"/>
              <w:rPr>
                <w:rFonts w:ascii="Times New Roman" w:hAnsi="Times New Roman"/>
                <w:sz w:val="28"/>
                <w:szCs w:val="28"/>
              </w:rPr>
            </w:pPr>
            <w:r>
              <w:rPr>
                <w:rFonts w:ascii="Times New Roman" w:hAnsi="Times New Roman"/>
                <w:sz w:val="28"/>
                <w:szCs w:val="28"/>
              </w:rPr>
              <w:t>- Знаешь сам – расскажи другому.</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Сентябрь</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Октябрь</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Ноябрь</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Декабрь</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Январь</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Февраль</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Март</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Апрель</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Май</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 младших, средней, старшей, подготовительной групп</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2</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Подвижные игры:</w:t>
            </w:r>
          </w:p>
          <w:p w:rsidR="003E79CE" w:rsidRDefault="006F6754">
            <w:pPr>
              <w:numPr>
                <w:ilvl w:val="0"/>
                <w:numId w:val="22"/>
              </w:numPr>
              <w:spacing w:after="0" w:line="240" w:lineRule="auto"/>
              <w:ind w:left="0"/>
              <w:rPr>
                <w:rFonts w:ascii="Times New Roman" w:hAnsi="Times New Roman"/>
                <w:sz w:val="28"/>
                <w:szCs w:val="28"/>
              </w:rPr>
            </w:pPr>
            <w:r>
              <w:rPr>
                <w:rFonts w:ascii="Times New Roman" w:hAnsi="Times New Roman"/>
                <w:sz w:val="28"/>
                <w:szCs w:val="28"/>
              </w:rPr>
              <w:t>- Пожарные на учениях.</w:t>
            </w:r>
          </w:p>
          <w:p w:rsidR="003E79CE" w:rsidRDefault="006F6754">
            <w:pPr>
              <w:numPr>
                <w:ilvl w:val="0"/>
                <w:numId w:val="22"/>
              </w:numPr>
              <w:spacing w:after="0" w:line="240" w:lineRule="auto"/>
              <w:ind w:left="0"/>
              <w:rPr>
                <w:rFonts w:ascii="Times New Roman" w:hAnsi="Times New Roman"/>
                <w:sz w:val="28"/>
                <w:szCs w:val="28"/>
              </w:rPr>
            </w:pPr>
            <w:r>
              <w:rPr>
                <w:rFonts w:ascii="Times New Roman" w:hAnsi="Times New Roman"/>
                <w:sz w:val="28"/>
                <w:szCs w:val="28"/>
              </w:rPr>
              <w:t>- Юный пожарный.</w:t>
            </w:r>
          </w:p>
          <w:p w:rsidR="003E79CE" w:rsidRDefault="006F6754">
            <w:pPr>
              <w:numPr>
                <w:ilvl w:val="0"/>
                <w:numId w:val="22"/>
              </w:numPr>
              <w:spacing w:after="0" w:line="240" w:lineRule="auto"/>
              <w:ind w:left="0"/>
              <w:rPr>
                <w:rFonts w:ascii="Times New Roman" w:hAnsi="Times New Roman"/>
                <w:sz w:val="28"/>
                <w:szCs w:val="28"/>
              </w:rPr>
            </w:pPr>
            <w:r>
              <w:rPr>
                <w:rFonts w:ascii="Times New Roman" w:hAnsi="Times New Roman"/>
                <w:sz w:val="28"/>
                <w:szCs w:val="28"/>
              </w:rPr>
              <w:t>- Самый ловкий.</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В течение года</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Инструктор по ФК</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3</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Сюжетные игры:</w:t>
            </w:r>
          </w:p>
          <w:p w:rsidR="003E79CE" w:rsidRDefault="006F6754">
            <w:pPr>
              <w:numPr>
                <w:ilvl w:val="0"/>
                <w:numId w:val="23"/>
              </w:numPr>
              <w:spacing w:after="0" w:line="240" w:lineRule="auto"/>
              <w:ind w:left="0"/>
              <w:rPr>
                <w:rFonts w:ascii="Times New Roman" w:hAnsi="Times New Roman"/>
                <w:sz w:val="28"/>
                <w:szCs w:val="28"/>
              </w:rPr>
            </w:pPr>
            <w:r>
              <w:rPr>
                <w:rFonts w:ascii="Times New Roman" w:hAnsi="Times New Roman"/>
                <w:sz w:val="28"/>
                <w:szCs w:val="28"/>
              </w:rPr>
              <w:t>- Инсценировка «Кошкин дом».</w:t>
            </w:r>
          </w:p>
          <w:p w:rsidR="003E79CE" w:rsidRDefault="006F6754">
            <w:pPr>
              <w:numPr>
                <w:ilvl w:val="0"/>
                <w:numId w:val="23"/>
              </w:numPr>
              <w:spacing w:after="0" w:line="240" w:lineRule="auto"/>
              <w:ind w:left="0"/>
              <w:rPr>
                <w:rFonts w:ascii="Times New Roman" w:hAnsi="Times New Roman"/>
                <w:sz w:val="28"/>
                <w:szCs w:val="28"/>
              </w:rPr>
            </w:pPr>
            <w:r>
              <w:rPr>
                <w:rFonts w:ascii="Times New Roman" w:hAnsi="Times New Roman"/>
                <w:sz w:val="28"/>
                <w:szCs w:val="28"/>
              </w:rPr>
              <w:t>- Умелее пожарные.</w:t>
            </w:r>
          </w:p>
          <w:p w:rsidR="003E79CE" w:rsidRDefault="006F6754">
            <w:pPr>
              <w:numPr>
                <w:ilvl w:val="0"/>
                <w:numId w:val="23"/>
              </w:numPr>
              <w:spacing w:after="0" w:line="240" w:lineRule="auto"/>
              <w:ind w:left="0"/>
              <w:rPr>
                <w:rFonts w:ascii="Times New Roman" w:hAnsi="Times New Roman"/>
                <w:sz w:val="28"/>
                <w:szCs w:val="28"/>
              </w:rPr>
            </w:pPr>
            <w:r>
              <w:rPr>
                <w:rFonts w:ascii="Times New Roman" w:hAnsi="Times New Roman"/>
                <w:sz w:val="28"/>
                <w:szCs w:val="28"/>
              </w:rPr>
              <w:lastRenderedPageBreak/>
              <w:t>- Пожарная часть.</w:t>
            </w:r>
          </w:p>
          <w:p w:rsidR="003E79CE" w:rsidRDefault="006F6754">
            <w:pPr>
              <w:numPr>
                <w:ilvl w:val="0"/>
                <w:numId w:val="23"/>
              </w:numPr>
              <w:spacing w:after="0" w:line="240" w:lineRule="auto"/>
              <w:ind w:left="0"/>
              <w:rPr>
                <w:rFonts w:ascii="Times New Roman" w:hAnsi="Times New Roman"/>
                <w:sz w:val="28"/>
                <w:szCs w:val="28"/>
              </w:rPr>
            </w:pPr>
            <w:r>
              <w:rPr>
                <w:rFonts w:ascii="Times New Roman" w:hAnsi="Times New Roman"/>
                <w:sz w:val="28"/>
                <w:szCs w:val="28"/>
              </w:rPr>
              <w:t>- Город.</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lastRenderedPageBreak/>
              <w:t> В течение года</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lastRenderedPageBreak/>
              <w:t>Музыкальные руководители</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4</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Художественная литература:</w:t>
            </w:r>
          </w:p>
          <w:p w:rsidR="003E79CE" w:rsidRDefault="006F6754">
            <w:pPr>
              <w:numPr>
                <w:ilvl w:val="0"/>
                <w:numId w:val="24"/>
              </w:numPr>
              <w:spacing w:after="0" w:line="240" w:lineRule="auto"/>
              <w:ind w:left="0"/>
              <w:rPr>
                <w:rFonts w:ascii="Times New Roman" w:hAnsi="Times New Roman"/>
                <w:sz w:val="28"/>
                <w:szCs w:val="28"/>
              </w:rPr>
            </w:pPr>
            <w:r>
              <w:rPr>
                <w:rFonts w:ascii="Times New Roman" w:hAnsi="Times New Roman"/>
                <w:sz w:val="28"/>
                <w:szCs w:val="28"/>
              </w:rPr>
              <w:t>- С. Маршак «Рассказ о неизвестном герое», «Пожар».</w:t>
            </w:r>
          </w:p>
          <w:p w:rsidR="003E79CE" w:rsidRDefault="006F6754">
            <w:pPr>
              <w:numPr>
                <w:ilvl w:val="0"/>
                <w:numId w:val="24"/>
              </w:numPr>
              <w:spacing w:after="0" w:line="240" w:lineRule="auto"/>
              <w:ind w:left="0"/>
              <w:rPr>
                <w:rFonts w:ascii="Times New Roman" w:hAnsi="Times New Roman"/>
                <w:sz w:val="28"/>
                <w:szCs w:val="28"/>
              </w:rPr>
            </w:pPr>
            <w:r>
              <w:rPr>
                <w:rFonts w:ascii="Times New Roman" w:hAnsi="Times New Roman"/>
                <w:sz w:val="28"/>
                <w:szCs w:val="28"/>
              </w:rPr>
              <w:t>- Е. Хоринская «Спичка-невеличка».</w:t>
            </w:r>
          </w:p>
          <w:p w:rsidR="003E79CE" w:rsidRDefault="006F6754">
            <w:pPr>
              <w:numPr>
                <w:ilvl w:val="0"/>
                <w:numId w:val="24"/>
              </w:numPr>
              <w:spacing w:after="0" w:line="240" w:lineRule="auto"/>
              <w:ind w:left="0"/>
              <w:rPr>
                <w:rFonts w:ascii="Times New Roman" w:hAnsi="Times New Roman"/>
                <w:sz w:val="28"/>
                <w:szCs w:val="28"/>
              </w:rPr>
            </w:pPr>
            <w:r>
              <w:rPr>
                <w:rFonts w:ascii="Times New Roman" w:hAnsi="Times New Roman"/>
                <w:sz w:val="28"/>
                <w:szCs w:val="28"/>
              </w:rPr>
              <w:t>- А. Шевченко «Как ловили уголька».</w:t>
            </w:r>
          </w:p>
          <w:p w:rsidR="003E79CE" w:rsidRDefault="006F6754">
            <w:pPr>
              <w:numPr>
                <w:ilvl w:val="0"/>
                <w:numId w:val="24"/>
              </w:numPr>
              <w:spacing w:after="0" w:line="240" w:lineRule="auto"/>
              <w:ind w:left="0"/>
              <w:rPr>
                <w:rFonts w:ascii="Times New Roman" w:hAnsi="Times New Roman"/>
                <w:sz w:val="28"/>
                <w:szCs w:val="28"/>
              </w:rPr>
            </w:pPr>
            <w:r>
              <w:rPr>
                <w:rFonts w:ascii="Times New Roman" w:hAnsi="Times New Roman"/>
                <w:sz w:val="28"/>
                <w:szCs w:val="28"/>
              </w:rPr>
              <w:t>- Л. Толстой «Пожарные собаки».</w:t>
            </w:r>
          </w:p>
          <w:p w:rsidR="003E79CE" w:rsidRDefault="006F6754">
            <w:pPr>
              <w:numPr>
                <w:ilvl w:val="0"/>
                <w:numId w:val="24"/>
              </w:numPr>
              <w:spacing w:after="0" w:line="240" w:lineRule="auto"/>
              <w:ind w:left="0"/>
              <w:rPr>
                <w:rFonts w:ascii="Times New Roman" w:hAnsi="Times New Roman"/>
                <w:sz w:val="28"/>
                <w:szCs w:val="28"/>
              </w:rPr>
            </w:pPr>
            <w:r>
              <w:rPr>
                <w:rFonts w:ascii="Times New Roman" w:hAnsi="Times New Roman"/>
                <w:sz w:val="28"/>
                <w:szCs w:val="28"/>
              </w:rPr>
              <w:t>- Загадки, пословицы, поговорки.</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 течение года</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 младших, средней, старшей, подготовительной групп</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5</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Дидактические игры:</w:t>
            </w:r>
          </w:p>
          <w:p w:rsidR="003E79CE" w:rsidRDefault="006F6754">
            <w:pPr>
              <w:numPr>
                <w:ilvl w:val="0"/>
                <w:numId w:val="25"/>
              </w:numPr>
              <w:spacing w:after="0" w:line="240" w:lineRule="auto"/>
              <w:ind w:left="0"/>
              <w:rPr>
                <w:rFonts w:ascii="Times New Roman" w:hAnsi="Times New Roman"/>
                <w:sz w:val="28"/>
                <w:szCs w:val="28"/>
              </w:rPr>
            </w:pPr>
            <w:r>
              <w:rPr>
                <w:rFonts w:ascii="Times New Roman" w:hAnsi="Times New Roman"/>
                <w:sz w:val="28"/>
                <w:szCs w:val="28"/>
              </w:rPr>
              <w:t>- Опасные ситуации.</w:t>
            </w:r>
          </w:p>
          <w:p w:rsidR="003E79CE" w:rsidRDefault="006F6754">
            <w:pPr>
              <w:numPr>
                <w:ilvl w:val="0"/>
                <w:numId w:val="25"/>
              </w:numPr>
              <w:spacing w:after="0" w:line="240" w:lineRule="auto"/>
              <w:ind w:left="0"/>
              <w:rPr>
                <w:rFonts w:ascii="Times New Roman" w:hAnsi="Times New Roman"/>
                <w:sz w:val="28"/>
                <w:szCs w:val="28"/>
              </w:rPr>
            </w:pPr>
            <w:r>
              <w:rPr>
                <w:rFonts w:ascii="Times New Roman" w:hAnsi="Times New Roman"/>
                <w:sz w:val="28"/>
                <w:szCs w:val="28"/>
              </w:rPr>
              <w:t>- В мире опасных предметов.</w:t>
            </w:r>
          </w:p>
          <w:p w:rsidR="003E79CE" w:rsidRDefault="007C26A8">
            <w:pPr>
              <w:numPr>
                <w:ilvl w:val="0"/>
                <w:numId w:val="25"/>
              </w:numPr>
              <w:spacing w:after="0" w:line="240" w:lineRule="auto"/>
              <w:ind w:left="0"/>
              <w:rPr>
                <w:rFonts w:ascii="Times New Roman" w:hAnsi="Times New Roman"/>
                <w:sz w:val="28"/>
                <w:szCs w:val="28"/>
              </w:rPr>
            </w:pPr>
            <w:r>
              <w:rPr>
                <w:rFonts w:ascii="Times New Roman" w:hAnsi="Times New Roman"/>
                <w:sz w:val="28"/>
                <w:szCs w:val="28"/>
              </w:rPr>
              <w:t>- Служба спасения: 01, 02, 03</w:t>
            </w:r>
          </w:p>
          <w:p w:rsidR="003E79CE" w:rsidRDefault="006F6754">
            <w:pPr>
              <w:numPr>
                <w:ilvl w:val="0"/>
                <w:numId w:val="25"/>
              </w:numPr>
              <w:spacing w:after="0" w:line="240" w:lineRule="auto"/>
              <w:ind w:left="0"/>
              <w:rPr>
                <w:rFonts w:ascii="Times New Roman" w:hAnsi="Times New Roman"/>
                <w:sz w:val="28"/>
                <w:szCs w:val="28"/>
              </w:rPr>
            </w:pPr>
            <w:r>
              <w:rPr>
                <w:rFonts w:ascii="Times New Roman" w:hAnsi="Times New Roman"/>
                <w:sz w:val="28"/>
                <w:szCs w:val="28"/>
              </w:rPr>
              <w:t>- Горит – не горит.</w:t>
            </w:r>
          </w:p>
          <w:p w:rsidR="003E79CE" w:rsidRDefault="006F6754">
            <w:pPr>
              <w:numPr>
                <w:ilvl w:val="0"/>
                <w:numId w:val="25"/>
              </w:numPr>
              <w:spacing w:after="0" w:line="240" w:lineRule="auto"/>
              <w:ind w:left="0"/>
              <w:rPr>
                <w:rFonts w:ascii="Times New Roman" w:hAnsi="Times New Roman"/>
                <w:sz w:val="28"/>
                <w:szCs w:val="28"/>
              </w:rPr>
            </w:pPr>
            <w:r>
              <w:rPr>
                <w:rFonts w:ascii="Times New Roman" w:hAnsi="Times New Roman"/>
                <w:sz w:val="28"/>
                <w:szCs w:val="28"/>
              </w:rPr>
              <w:t>- Кому что нужно для работы?</w:t>
            </w:r>
          </w:p>
          <w:p w:rsidR="003E79CE" w:rsidRDefault="006F6754">
            <w:pPr>
              <w:numPr>
                <w:ilvl w:val="0"/>
                <w:numId w:val="25"/>
              </w:numPr>
              <w:spacing w:after="0" w:line="240" w:lineRule="auto"/>
              <w:ind w:left="0"/>
              <w:rPr>
                <w:rFonts w:ascii="Times New Roman" w:hAnsi="Times New Roman"/>
                <w:sz w:val="28"/>
                <w:szCs w:val="28"/>
              </w:rPr>
            </w:pPr>
            <w:r>
              <w:rPr>
                <w:rFonts w:ascii="Times New Roman" w:hAnsi="Times New Roman"/>
                <w:sz w:val="28"/>
                <w:szCs w:val="28"/>
              </w:rPr>
              <w:t>- Бывает – не бывает.</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 течение года</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 младших, средней, старшей, подготовительной групп</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6</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Оформление выставки детских рисунков «Не шути с огнем».</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Декабрь</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Ст. восп.,</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7.</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 Практические занятия с детьми по формированию навыков поведения в пожароопасной ситуации.</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1 раз в квартал</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Зав. ДОУ</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8.</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Практикум для детей и воспитателей «Оказание первой помощи в экстренных ситуациях».</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Ноябрь</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Медсестра</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9.</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Тематический досуг:</w:t>
            </w:r>
          </w:p>
          <w:p w:rsidR="003E79CE" w:rsidRDefault="006F6754">
            <w:pPr>
              <w:spacing w:after="0" w:line="240" w:lineRule="auto"/>
              <w:rPr>
                <w:rFonts w:ascii="Times New Roman" w:hAnsi="Times New Roman"/>
                <w:sz w:val="28"/>
                <w:szCs w:val="28"/>
              </w:rPr>
            </w:pPr>
            <w:r>
              <w:rPr>
                <w:rFonts w:ascii="Times New Roman" w:hAnsi="Times New Roman"/>
                <w:sz w:val="28"/>
                <w:szCs w:val="28"/>
              </w:rPr>
              <w:t>- «Добрый и злой огонь».</w:t>
            </w:r>
          </w:p>
          <w:p w:rsidR="003E79CE" w:rsidRDefault="006F6754">
            <w:pPr>
              <w:spacing w:after="0" w:line="240" w:lineRule="auto"/>
              <w:rPr>
                <w:rFonts w:ascii="Times New Roman" w:hAnsi="Times New Roman"/>
                <w:sz w:val="28"/>
                <w:szCs w:val="28"/>
              </w:rPr>
            </w:pPr>
            <w:r>
              <w:rPr>
                <w:rFonts w:ascii="Times New Roman" w:hAnsi="Times New Roman"/>
                <w:sz w:val="28"/>
                <w:szCs w:val="28"/>
              </w:rPr>
              <w:t>- </w:t>
            </w:r>
            <w:r>
              <w:rPr>
                <w:rStyle w:val="apple-converted-space"/>
                <w:rFonts w:ascii="Times New Roman" w:hAnsi="Times New Roman"/>
                <w:sz w:val="28"/>
                <w:szCs w:val="28"/>
              </w:rPr>
              <w:t> </w:t>
            </w:r>
            <w:r>
              <w:rPr>
                <w:rFonts w:ascii="Times New Roman" w:hAnsi="Times New Roman"/>
                <w:sz w:val="28"/>
                <w:szCs w:val="28"/>
              </w:rPr>
              <w:t>«Как мы боремся с огнем».</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Январь</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Музыкальные руководители</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10.</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Познавательная итоговая викторина </w:t>
            </w:r>
            <w:r>
              <w:rPr>
                <w:rStyle w:val="apple-converted-space"/>
                <w:rFonts w:ascii="Times New Roman" w:hAnsi="Times New Roman"/>
                <w:sz w:val="28"/>
                <w:szCs w:val="28"/>
              </w:rPr>
              <w:t> </w:t>
            </w:r>
            <w:r>
              <w:rPr>
                <w:rFonts w:ascii="Times New Roman" w:hAnsi="Times New Roman"/>
                <w:sz w:val="28"/>
                <w:szCs w:val="28"/>
              </w:rPr>
              <w:t>«Что? Где? Когда?».</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Март</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Зам. зав.</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w:t>
            </w:r>
          </w:p>
        </w:tc>
      </w:tr>
      <w:tr w:rsidR="003E79CE">
        <w:trPr>
          <w:trHeight w:val="227"/>
        </w:trPr>
        <w:tc>
          <w:tcPr>
            <w:tcW w:w="488"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11</w:t>
            </w:r>
          </w:p>
        </w:tc>
        <w:tc>
          <w:tcPr>
            <w:tcW w:w="502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Экскурсии и целевые прогулки:</w:t>
            </w:r>
          </w:p>
          <w:p w:rsidR="003E79CE" w:rsidRDefault="006F6754">
            <w:pPr>
              <w:numPr>
                <w:ilvl w:val="0"/>
                <w:numId w:val="26"/>
              </w:numPr>
              <w:spacing w:after="0" w:line="240" w:lineRule="auto"/>
              <w:ind w:left="0"/>
              <w:rPr>
                <w:rFonts w:ascii="Times New Roman" w:hAnsi="Times New Roman"/>
                <w:sz w:val="28"/>
                <w:szCs w:val="28"/>
              </w:rPr>
            </w:pPr>
            <w:r>
              <w:rPr>
                <w:rFonts w:ascii="Times New Roman" w:hAnsi="Times New Roman"/>
                <w:sz w:val="28"/>
                <w:szCs w:val="28"/>
              </w:rPr>
              <w:t>В пожарную часть</w:t>
            </w:r>
          </w:p>
          <w:p w:rsidR="003E79CE" w:rsidRDefault="006F6754">
            <w:pPr>
              <w:numPr>
                <w:ilvl w:val="0"/>
                <w:numId w:val="26"/>
              </w:numPr>
              <w:spacing w:after="0" w:line="240" w:lineRule="auto"/>
              <w:ind w:left="0"/>
              <w:rPr>
                <w:rFonts w:ascii="Times New Roman" w:hAnsi="Times New Roman"/>
                <w:sz w:val="28"/>
                <w:szCs w:val="28"/>
              </w:rPr>
            </w:pPr>
            <w:r>
              <w:rPr>
                <w:rFonts w:ascii="Times New Roman" w:hAnsi="Times New Roman"/>
                <w:sz w:val="28"/>
                <w:szCs w:val="28"/>
              </w:rPr>
              <w:t>В прачечную – знакомство с электроприборами</w:t>
            </w:r>
          </w:p>
          <w:p w:rsidR="003E79CE" w:rsidRDefault="006F6754">
            <w:pPr>
              <w:numPr>
                <w:ilvl w:val="0"/>
                <w:numId w:val="26"/>
              </w:numPr>
              <w:tabs>
                <w:tab w:val="clear" w:pos="720"/>
              </w:tabs>
              <w:spacing w:after="0" w:line="240" w:lineRule="auto"/>
              <w:ind w:left="0"/>
              <w:rPr>
                <w:rFonts w:ascii="Times New Roman" w:hAnsi="Times New Roman"/>
                <w:sz w:val="28"/>
                <w:szCs w:val="28"/>
              </w:rPr>
            </w:pPr>
            <w:r>
              <w:rPr>
                <w:rFonts w:ascii="Times New Roman" w:hAnsi="Times New Roman"/>
                <w:sz w:val="28"/>
                <w:szCs w:val="28"/>
              </w:rPr>
              <w:t>В магазин электробытовой техники</w:t>
            </w:r>
          </w:p>
        </w:tc>
        <w:tc>
          <w:tcPr>
            <w:tcW w:w="141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Течение года</w:t>
            </w:r>
          </w:p>
        </w:tc>
        <w:tc>
          <w:tcPr>
            <w:tcW w:w="170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Зам. зав.</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 ст. и под. групп</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tc>
        <w:tc>
          <w:tcPr>
            <w:tcW w:w="8148"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Style w:val="a3"/>
                <w:rFonts w:ascii="Times New Roman" w:hAnsi="Times New Roman"/>
                <w:bCs/>
                <w:i w:val="0"/>
              </w:rPr>
              <w:t> Работа с родителями</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1</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Оформление стендов в группах «Опасные ситуации дома и в детском саду».</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 течение года</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lastRenderedPageBreak/>
              <w:t>2</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Оформление стендов и уголков безопасности </w:t>
            </w:r>
            <w:r>
              <w:rPr>
                <w:rStyle w:val="apple-converted-space"/>
                <w:rFonts w:ascii="Times New Roman" w:hAnsi="Times New Roman"/>
                <w:sz w:val="28"/>
                <w:szCs w:val="28"/>
              </w:rPr>
              <w:t> </w:t>
            </w:r>
            <w:r>
              <w:rPr>
                <w:rFonts w:ascii="Times New Roman" w:hAnsi="Times New Roman"/>
                <w:sz w:val="28"/>
                <w:szCs w:val="28"/>
              </w:rPr>
              <w:t>с консультациями в коридорах и холлах детского сада.</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 течение года</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Завхоз</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3</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Консультации:</w:t>
            </w:r>
          </w:p>
          <w:p w:rsidR="003E79CE" w:rsidRDefault="006F6754">
            <w:pPr>
              <w:numPr>
                <w:ilvl w:val="0"/>
                <w:numId w:val="27"/>
              </w:numPr>
              <w:spacing w:after="0" w:line="240" w:lineRule="auto"/>
              <w:ind w:left="0"/>
              <w:rPr>
                <w:rFonts w:ascii="Times New Roman" w:hAnsi="Times New Roman"/>
                <w:sz w:val="28"/>
                <w:szCs w:val="28"/>
              </w:rPr>
            </w:pPr>
            <w:r>
              <w:rPr>
                <w:rFonts w:ascii="Times New Roman" w:hAnsi="Times New Roman"/>
                <w:sz w:val="28"/>
                <w:szCs w:val="28"/>
              </w:rPr>
              <w:t>Безопасное поведение</w:t>
            </w:r>
          </w:p>
          <w:p w:rsidR="003E79CE" w:rsidRDefault="006F6754">
            <w:pPr>
              <w:numPr>
                <w:ilvl w:val="0"/>
                <w:numId w:val="27"/>
              </w:numPr>
              <w:spacing w:after="0" w:line="240" w:lineRule="auto"/>
              <w:ind w:left="0"/>
              <w:rPr>
                <w:rFonts w:ascii="Times New Roman" w:hAnsi="Times New Roman"/>
                <w:sz w:val="28"/>
                <w:szCs w:val="28"/>
              </w:rPr>
            </w:pPr>
            <w:r>
              <w:rPr>
                <w:rFonts w:ascii="Times New Roman" w:hAnsi="Times New Roman"/>
                <w:sz w:val="28"/>
                <w:szCs w:val="28"/>
              </w:rPr>
              <w:t>Внимание: эти предметы таят опасность!</w:t>
            </w:r>
          </w:p>
          <w:p w:rsidR="003E79CE" w:rsidRDefault="006F6754">
            <w:pPr>
              <w:numPr>
                <w:ilvl w:val="0"/>
                <w:numId w:val="27"/>
              </w:numPr>
              <w:spacing w:after="0" w:line="240" w:lineRule="auto"/>
              <w:ind w:left="0"/>
              <w:rPr>
                <w:rFonts w:ascii="Times New Roman" w:hAnsi="Times New Roman"/>
                <w:sz w:val="28"/>
                <w:szCs w:val="28"/>
              </w:rPr>
            </w:pPr>
            <w:r>
              <w:rPr>
                <w:rFonts w:ascii="Times New Roman" w:hAnsi="Times New Roman"/>
                <w:sz w:val="28"/>
                <w:szCs w:val="28"/>
              </w:rPr>
              <w:t>Предотвратите беду: действия детей в чрезвычайных ситуациях</w:t>
            </w:r>
          </w:p>
          <w:p w:rsidR="003E79CE" w:rsidRDefault="006F6754">
            <w:pPr>
              <w:numPr>
                <w:ilvl w:val="0"/>
                <w:numId w:val="27"/>
              </w:numPr>
              <w:spacing w:after="0" w:line="240" w:lineRule="auto"/>
              <w:ind w:left="0"/>
              <w:rPr>
                <w:rFonts w:ascii="Times New Roman" w:hAnsi="Times New Roman"/>
                <w:sz w:val="28"/>
                <w:szCs w:val="28"/>
              </w:rPr>
            </w:pPr>
            <w:r>
              <w:rPr>
                <w:rFonts w:ascii="Times New Roman" w:hAnsi="Times New Roman"/>
                <w:sz w:val="28"/>
                <w:szCs w:val="28"/>
              </w:rPr>
              <w:t>Правила поведения при пожаре в местах массового скопления людей</w:t>
            </w:r>
          </w:p>
          <w:p w:rsidR="003E79CE" w:rsidRDefault="006F6754">
            <w:pPr>
              <w:numPr>
                <w:ilvl w:val="0"/>
                <w:numId w:val="27"/>
              </w:numPr>
              <w:spacing w:after="0" w:line="240" w:lineRule="auto"/>
              <w:ind w:left="0"/>
              <w:rPr>
                <w:rFonts w:ascii="Times New Roman" w:hAnsi="Times New Roman"/>
                <w:sz w:val="28"/>
                <w:szCs w:val="28"/>
              </w:rPr>
            </w:pPr>
            <w:r>
              <w:rPr>
                <w:rFonts w:ascii="Times New Roman" w:hAnsi="Times New Roman"/>
                <w:sz w:val="28"/>
                <w:szCs w:val="28"/>
              </w:rPr>
              <w:t>Первая помощь при ожоге.</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 течение года</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медсестра</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Пожарный инспектор</w:t>
            </w:r>
          </w:p>
        </w:tc>
      </w:tr>
      <w:tr w:rsidR="003E79CE">
        <w:trPr>
          <w:trHeight w:val="227"/>
        </w:trPr>
        <w:tc>
          <w:tcPr>
            <w:tcW w:w="4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4</w:t>
            </w:r>
          </w:p>
        </w:tc>
        <w:tc>
          <w:tcPr>
            <w:tcW w:w="50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rPr>
                <w:rFonts w:ascii="Times New Roman" w:hAnsi="Times New Roman"/>
                <w:sz w:val="28"/>
                <w:szCs w:val="28"/>
              </w:rPr>
            </w:pPr>
            <w:r>
              <w:rPr>
                <w:rFonts w:ascii="Times New Roman" w:hAnsi="Times New Roman"/>
                <w:sz w:val="28"/>
                <w:szCs w:val="28"/>
              </w:rPr>
              <w:t>Освещение тем по пожарной безопасности на групповых родительских собраниях.</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Декабрь</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Январь</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w:t>
            </w: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Воспитатели</w:t>
            </w:r>
          </w:p>
        </w:tc>
      </w:tr>
    </w:tbl>
    <w:p w:rsidR="003E79CE" w:rsidRDefault="003E79CE">
      <w:pPr>
        <w:pStyle w:val="Style39"/>
        <w:rPr>
          <w:b w:val="0"/>
          <w:szCs w:val="28"/>
          <w:lang w:val="ru-RU" w:eastAsia="en-US"/>
        </w:rPr>
      </w:pP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План работы по нравственно-патриотическому воспитанию де</w:t>
      </w:r>
      <w:r w:rsidR="00455679">
        <w:rPr>
          <w:rFonts w:ascii="Times New Roman" w:hAnsi="Times New Roman"/>
          <w:sz w:val="28"/>
          <w:szCs w:val="28"/>
        </w:rPr>
        <w:t>тей дошкольного возраста на 2025</w:t>
      </w:r>
      <w:r>
        <w:rPr>
          <w:rFonts w:ascii="Times New Roman" w:hAnsi="Times New Roman"/>
          <w:sz w:val="28"/>
          <w:szCs w:val="28"/>
        </w:rPr>
        <w:t>-202</w:t>
      </w:r>
      <w:r w:rsidR="00455679">
        <w:rPr>
          <w:rFonts w:ascii="Times New Roman" w:hAnsi="Times New Roman"/>
          <w:sz w:val="28"/>
          <w:szCs w:val="28"/>
        </w:rPr>
        <w:t>6</w:t>
      </w:r>
      <w:r>
        <w:rPr>
          <w:rFonts w:ascii="Times New Roman" w:hAnsi="Times New Roman"/>
          <w:sz w:val="28"/>
          <w:szCs w:val="28"/>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2168"/>
        <w:gridCol w:w="3230"/>
      </w:tblGrid>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Наименование мероприятия</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Дата проведения</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Ответственные</w:t>
            </w:r>
          </w:p>
        </w:tc>
      </w:tr>
      <w:tr w:rsidR="003E79CE">
        <w:tc>
          <w:tcPr>
            <w:tcW w:w="9854" w:type="dxa"/>
            <w:gridSpan w:val="3"/>
          </w:tcPr>
          <w:p w:rsidR="003E79CE" w:rsidRDefault="006F6754">
            <w:pPr>
              <w:spacing w:after="0" w:line="240" w:lineRule="auto"/>
              <w:jc w:val="center"/>
              <w:rPr>
                <w:rFonts w:ascii="Times New Roman" w:eastAsia="SimSun" w:hAnsi="Times New Roman"/>
                <w:sz w:val="28"/>
                <w:szCs w:val="28"/>
              </w:rPr>
            </w:pPr>
            <w:r>
              <w:rPr>
                <w:rFonts w:ascii="Times New Roman" w:eastAsia="Times New Roman" w:hAnsi="Times New Roman"/>
                <w:sz w:val="28"/>
                <w:szCs w:val="28"/>
                <w:lang w:eastAsia="ru-RU"/>
              </w:rPr>
              <w:t>Организационные мероприятия</w:t>
            </w:r>
          </w:p>
        </w:tc>
      </w:tr>
      <w:tr w:rsidR="003E79CE">
        <w:tc>
          <w:tcPr>
            <w:tcW w:w="4361" w:type="dxa"/>
          </w:tcPr>
          <w:p w:rsidR="003E79CE" w:rsidRDefault="006F6754">
            <w:pPr>
              <w:spacing w:after="0" w:line="240" w:lineRule="auto"/>
              <w:jc w:val="center"/>
              <w:rPr>
                <w:rFonts w:ascii="Times New Roman" w:eastAsia="SimSun" w:hAnsi="Times New Roman"/>
                <w:sz w:val="28"/>
                <w:szCs w:val="28"/>
              </w:rPr>
            </w:pPr>
            <w:r>
              <w:rPr>
                <w:rFonts w:ascii="Times New Roman" w:eastAsia="Times New Roman" w:hAnsi="Times New Roman"/>
                <w:sz w:val="28"/>
                <w:szCs w:val="28"/>
                <w:lang w:eastAsia="ru-RU"/>
              </w:rPr>
              <w:t>Составление и утвер</w:t>
            </w:r>
            <w:r w:rsidR="00455679">
              <w:rPr>
                <w:rFonts w:ascii="Times New Roman" w:eastAsia="Times New Roman" w:hAnsi="Times New Roman"/>
                <w:sz w:val="28"/>
                <w:szCs w:val="28"/>
                <w:lang w:eastAsia="ru-RU"/>
              </w:rPr>
              <w:t>ждение плана мероприятий на 2025-2026</w:t>
            </w:r>
            <w:r>
              <w:rPr>
                <w:rFonts w:ascii="Times New Roman" w:eastAsia="Times New Roman" w:hAnsi="Times New Roman"/>
                <w:sz w:val="28"/>
                <w:szCs w:val="28"/>
                <w:lang w:eastAsia="ru-RU"/>
              </w:rPr>
              <w:t xml:space="preserve"> учебный год по патриотическому воспитанию на все возрастные группы</w:t>
            </w:r>
          </w:p>
        </w:tc>
        <w:tc>
          <w:tcPr>
            <w:tcW w:w="2208" w:type="dxa"/>
          </w:tcPr>
          <w:p w:rsidR="003E79CE" w:rsidRDefault="006F6754">
            <w:pPr>
              <w:spacing w:after="0" w:line="240" w:lineRule="auto"/>
              <w:jc w:val="center"/>
              <w:rPr>
                <w:rFonts w:ascii="Times New Roman" w:eastAsia="SimSun" w:hAnsi="Times New Roman"/>
                <w:sz w:val="28"/>
                <w:szCs w:val="28"/>
              </w:rPr>
            </w:pPr>
            <w:r>
              <w:rPr>
                <w:rFonts w:ascii="Times New Roman" w:eastAsia="Times New Roman" w:hAnsi="Times New Roman"/>
                <w:sz w:val="28"/>
                <w:szCs w:val="28"/>
                <w:lang w:eastAsia="ru-RU"/>
              </w:rPr>
              <w:t>Сентябрь</w:t>
            </w:r>
          </w:p>
        </w:tc>
        <w:tc>
          <w:tcPr>
            <w:tcW w:w="3285" w:type="dxa"/>
          </w:tcPr>
          <w:p w:rsidR="003E79CE" w:rsidRDefault="006F6754">
            <w:pPr>
              <w:spacing w:after="0" w:line="240" w:lineRule="auto"/>
              <w:jc w:val="center"/>
              <w:rPr>
                <w:rFonts w:ascii="Times New Roman" w:eastAsia="SimSun" w:hAnsi="Times New Roman"/>
                <w:sz w:val="28"/>
                <w:szCs w:val="28"/>
              </w:rPr>
            </w:pPr>
            <w:r>
              <w:rPr>
                <w:rFonts w:ascii="Times New Roman" w:eastAsia="SimSun" w:hAnsi="Times New Roman"/>
                <w:sz w:val="28"/>
                <w:szCs w:val="28"/>
              </w:rPr>
              <w:t>Старший воспитатель</w:t>
            </w:r>
          </w:p>
        </w:tc>
      </w:tr>
      <w:tr w:rsidR="003E79CE">
        <w:tc>
          <w:tcPr>
            <w:tcW w:w="4361" w:type="dxa"/>
          </w:tcPr>
          <w:p w:rsidR="003E79CE" w:rsidRDefault="006F6754">
            <w:pPr>
              <w:spacing w:after="0" w:line="240" w:lineRule="auto"/>
              <w:jc w:val="center"/>
              <w:rPr>
                <w:rFonts w:ascii="Times New Roman" w:eastAsia="SimSun" w:hAnsi="Times New Roman"/>
                <w:sz w:val="28"/>
                <w:szCs w:val="28"/>
              </w:rPr>
            </w:pPr>
            <w:r>
              <w:rPr>
                <w:rFonts w:ascii="Times New Roman" w:eastAsia="Times New Roman" w:hAnsi="Times New Roman"/>
                <w:sz w:val="28"/>
                <w:szCs w:val="28"/>
                <w:lang w:eastAsia="ru-RU"/>
              </w:rPr>
              <w:t>Подбор справочной, познавательной, художественной литературы по патриотическому воспитанию</w:t>
            </w:r>
          </w:p>
        </w:tc>
        <w:tc>
          <w:tcPr>
            <w:tcW w:w="2208" w:type="dxa"/>
          </w:tcPr>
          <w:p w:rsidR="003E79CE" w:rsidRDefault="006F6754">
            <w:pPr>
              <w:spacing w:after="0" w:line="240" w:lineRule="auto"/>
              <w:jc w:val="center"/>
              <w:rPr>
                <w:rFonts w:ascii="Times New Roman" w:eastAsia="SimSun" w:hAnsi="Times New Roman"/>
                <w:sz w:val="28"/>
                <w:szCs w:val="28"/>
              </w:rPr>
            </w:pPr>
            <w:r>
              <w:rPr>
                <w:rFonts w:ascii="Times New Roman" w:eastAsia="Times New Roman" w:hAnsi="Times New Roman"/>
                <w:sz w:val="28"/>
                <w:szCs w:val="28"/>
                <w:lang w:eastAsia="ru-RU"/>
              </w:rPr>
              <w:t>В течение года</w:t>
            </w:r>
          </w:p>
        </w:tc>
        <w:tc>
          <w:tcPr>
            <w:tcW w:w="3285" w:type="dxa"/>
          </w:tcPr>
          <w:p w:rsidR="003E79CE" w:rsidRDefault="006F6754">
            <w:pPr>
              <w:spacing w:after="0" w:line="240" w:lineRule="auto"/>
              <w:jc w:val="center"/>
              <w:rPr>
                <w:rFonts w:ascii="Times New Roman" w:eastAsia="SimSun" w:hAnsi="Times New Roman"/>
                <w:sz w:val="28"/>
                <w:szCs w:val="28"/>
              </w:rPr>
            </w:pPr>
            <w:r>
              <w:rPr>
                <w:rFonts w:ascii="Times New Roman" w:eastAsia="SimSun" w:hAnsi="Times New Roman"/>
                <w:sz w:val="28"/>
                <w:szCs w:val="28"/>
              </w:rPr>
              <w:t>Педагоги ДОУ</w:t>
            </w:r>
          </w:p>
        </w:tc>
      </w:tr>
      <w:tr w:rsidR="003E79CE">
        <w:tc>
          <w:tcPr>
            <w:tcW w:w="9854" w:type="dxa"/>
            <w:gridSpan w:val="3"/>
          </w:tcPr>
          <w:p w:rsidR="003E79CE" w:rsidRDefault="006F6754">
            <w:pPr>
              <w:spacing w:after="0" w:line="240" w:lineRule="auto"/>
              <w:jc w:val="center"/>
              <w:rPr>
                <w:rFonts w:ascii="Times New Roman" w:eastAsia="SimSun" w:hAnsi="Times New Roman"/>
                <w:sz w:val="28"/>
                <w:szCs w:val="28"/>
              </w:rPr>
            </w:pPr>
            <w:r>
              <w:rPr>
                <w:rFonts w:ascii="Times New Roman" w:eastAsia="Times New Roman" w:hAnsi="Times New Roman"/>
                <w:sz w:val="28"/>
                <w:szCs w:val="28"/>
                <w:lang w:eastAsia="ru-RU"/>
              </w:rPr>
              <w:t>Торжественные, информационно-пропагандистские и культурно-массовые, спортивные мероприятия</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Праздничное мероприятие «День Знаний»</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сентябрь</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Мира</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сентябрь</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Тематические занятия День народного единства</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ноябрь</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средней, старшей групп</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Матери</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ноябрь</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неизвестного солдата</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декабрь</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Выставка рисунков детей «Мы за мирное небо»</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Февраль</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старших и подготовительных групп</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защитника Отечества (тематические беседы, игры и мероприятия.)</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Февраль</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Праздник «Масленица»</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Февраль</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Утренники, посвященные Международному Женскому дню 8 Марта</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Март</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Фотовыставка «Мамины помощники», посвященная Международному женскому дню</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Март</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Всемирный день космонавтики и авиации</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 апреля</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Всемирный День Земли</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 апреля</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Уроки доброты</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Апрель</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Праздник «Светлой Пасхи»</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Апрель</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Выставка рисунков детей «Победа глазами детей»</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Май</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старшей группы</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Выставка рисунков детей «Победа глазами детей»</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Май</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старшей группы</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Праздничное мероприятие «День Победы»</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Май</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Акция «Бессмертный полк»</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 мая</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старшей группы</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Защиты Детей</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 июня</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России</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 июня</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памяти и скорби</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 июня</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Конкурс рисунков на асфальте «Спасибо за мир»</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Июнь</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r w:rsidR="003E79CE">
        <w:tc>
          <w:tcPr>
            <w:tcW w:w="4361"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государственного флага</w:t>
            </w:r>
          </w:p>
        </w:tc>
        <w:tc>
          <w:tcPr>
            <w:tcW w:w="2208"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 августа</w:t>
            </w:r>
          </w:p>
        </w:tc>
        <w:tc>
          <w:tcPr>
            <w:tcW w:w="3285" w:type="dxa"/>
            <w:vAlign w:val="center"/>
          </w:tcPr>
          <w:p w:rsidR="003E79CE" w:rsidRDefault="006F675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ДОУ</w:t>
            </w:r>
          </w:p>
        </w:tc>
      </w:tr>
    </w:tbl>
    <w:p w:rsidR="003E79CE" w:rsidRDefault="003E79CE">
      <w:pPr>
        <w:spacing w:after="0" w:line="240" w:lineRule="auto"/>
        <w:jc w:val="center"/>
        <w:rPr>
          <w:rFonts w:ascii="Times New Roman" w:hAnsi="Times New Roman"/>
          <w:sz w:val="28"/>
          <w:szCs w:val="28"/>
        </w:rPr>
      </w:pPr>
    </w:p>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План мероприятий по формированию антикоррупционного мировоззрения дошкольников на 2024/ 2025 учебный год</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
        <w:gridCol w:w="1185"/>
        <w:gridCol w:w="1985"/>
        <w:gridCol w:w="1843"/>
        <w:gridCol w:w="1559"/>
        <w:gridCol w:w="992"/>
        <w:gridCol w:w="1276"/>
      </w:tblGrid>
      <w:tr w:rsidR="003E79CE">
        <w:trPr>
          <w:trHeight w:val="227"/>
        </w:trPr>
        <w:tc>
          <w:tcPr>
            <w:tcW w:w="516"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w:t>
            </w:r>
          </w:p>
        </w:tc>
        <w:tc>
          <w:tcPr>
            <w:tcW w:w="1185" w:type="dxa"/>
          </w:tcPr>
          <w:p w:rsidR="003E79CE" w:rsidRDefault="006F6754">
            <w:pPr>
              <w:spacing w:after="0" w:line="240" w:lineRule="auto"/>
              <w:jc w:val="center"/>
              <w:rPr>
                <w:rFonts w:ascii="Times New Roman" w:hAnsi="Times New Roman"/>
                <w:sz w:val="28"/>
                <w:szCs w:val="28"/>
                <w:lang w:val="en-US"/>
              </w:rPr>
            </w:pPr>
            <w:r>
              <w:rPr>
                <w:rFonts w:ascii="Times New Roman" w:hAnsi="Times New Roman"/>
                <w:sz w:val="28"/>
                <w:szCs w:val="28"/>
              </w:rPr>
              <w:t>Мероприятие</w:t>
            </w:r>
          </w:p>
        </w:tc>
        <w:tc>
          <w:tcPr>
            <w:tcW w:w="1985"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Тема</w:t>
            </w:r>
          </w:p>
        </w:tc>
        <w:tc>
          <w:tcPr>
            <w:tcW w:w="1843"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Работа  с  родителями</w:t>
            </w:r>
            <w:r>
              <w:rPr>
                <w:rFonts w:ascii="Times New Roman" w:hAnsi="Times New Roman"/>
                <w:sz w:val="28"/>
                <w:szCs w:val="28"/>
              </w:rPr>
              <w:tab/>
            </w:r>
          </w:p>
        </w:tc>
        <w:tc>
          <w:tcPr>
            <w:tcW w:w="1559"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Работа с педагогами</w:t>
            </w:r>
          </w:p>
        </w:tc>
        <w:tc>
          <w:tcPr>
            <w:tcW w:w="992"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Срок</w:t>
            </w:r>
          </w:p>
        </w:tc>
        <w:tc>
          <w:tcPr>
            <w:tcW w:w="1276"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Ответственные</w:t>
            </w:r>
          </w:p>
        </w:tc>
      </w:tr>
      <w:tr w:rsidR="003E79CE">
        <w:trPr>
          <w:trHeight w:val="227"/>
        </w:trPr>
        <w:tc>
          <w:tcPr>
            <w:tcW w:w="516"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1.</w:t>
            </w:r>
          </w:p>
        </w:tc>
        <w:tc>
          <w:tcPr>
            <w:tcW w:w="11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Дидактические  игры</w:t>
            </w: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6F6754">
            <w:pPr>
              <w:spacing w:after="0" w:line="240" w:lineRule="auto"/>
              <w:rPr>
                <w:rFonts w:ascii="Times New Roman" w:hAnsi="Times New Roman"/>
                <w:sz w:val="28"/>
                <w:szCs w:val="28"/>
              </w:rPr>
            </w:pPr>
            <w:r>
              <w:rPr>
                <w:rFonts w:ascii="Times New Roman" w:hAnsi="Times New Roman"/>
                <w:sz w:val="28"/>
                <w:szCs w:val="28"/>
              </w:rPr>
              <w:t>Рисование</w:t>
            </w: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6F6754">
            <w:pPr>
              <w:spacing w:after="0" w:line="240" w:lineRule="auto"/>
              <w:rPr>
                <w:rFonts w:ascii="Times New Roman" w:hAnsi="Times New Roman"/>
                <w:sz w:val="28"/>
                <w:szCs w:val="28"/>
              </w:rPr>
            </w:pPr>
            <w:r>
              <w:rPr>
                <w:rFonts w:ascii="Times New Roman" w:hAnsi="Times New Roman"/>
                <w:sz w:val="28"/>
                <w:szCs w:val="28"/>
              </w:rPr>
              <w:t>Чтение художественной литературы</w:t>
            </w:r>
          </w:p>
        </w:tc>
        <w:tc>
          <w:tcPr>
            <w:tcW w:w="19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lastRenderedPageBreak/>
              <w:t>«Правила безопасности от А до Я»</w:t>
            </w:r>
          </w:p>
          <w:p w:rsidR="003E79CE" w:rsidRDefault="006F6754">
            <w:pPr>
              <w:spacing w:after="0" w:line="240" w:lineRule="auto"/>
              <w:rPr>
                <w:rFonts w:ascii="Times New Roman" w:hAnsi="Times New Roman"/>
                <w:sz w:val="28"/>
                <w:szCs w:val="28"/>
              </w:rPr>
            </w:pPr>
            <w:r>
              <w:rPr>
                <w:rFonts w:ascii="Times New Roman" w:hAnsi="Times New Roman"/>
                <w:sz w:val="28"/>
                <w:szCs w:val="28"/>
              </w:rPr>
              <w:t>«Безопасные предметы»</w:t>
            </w:r>
          </w:p>
          <w:p w:rsidR="003E79CE" w:rsidRDefault="006F6754">
            <w:pPr>
              <w:spacing w:after="0" w:line="240" w:lineRule="auto"/>
              <w:rPr>
                <w:rFonts w:ascii="Times New Roman" w:hAnsi="Times New Roman"/>
                <w:sz w:val="28"/>
                <w:szCs w:val="28"/>
              </w:rPr>
            </w:pPr>
            <w:r>
              <w:rPr>
                <w:rFonts w:ascii="Times New Roman" w:hAnsi="Times New Roman"/>
                <w:sz w:val="28"/>
                <w:szCs w:val="28"/>
              </w:rPr>
              <w:t>«Правила поведения ребенка, который остался один дома»</w:t>
            </w:r>
          </w:p>
          <w:p w:rsidR="003E79CE" w:rsidRDefault="006F6754">
            <w:pPr>
              <w:spacing w:after="0" w:line="240" w:lineRule="auto"/>
              <w:rPr>
                <w:rFonts w:ascii="Times New Roman" w:hAnsi="Times New Roman"/>
                <w:sz w:val="28"/>
                <w:szCs w:val="28"/>
              </w:rPr>
            </w:pPr>
            <w:r>
              <w:rPr>
                <w:rFonts w:ascii="Times New Roman" w:hAnsi="Times New Roman"/>
                <w:sz w:val="28"/>
                <w:szCs w:val="28"/>
              </w:rPr>
              <w:lastRenderedPageBreak/>
              <w:t xml:space="preserve"> «Надо жить честно!»</w:t>
            </w:r>
          </w:p>
          <w:p w:rsidR="003E79CE" w:rsidRDefault="003E79CE">
            <w:pPr>
              <w:spacing w:after="0" w:line="240" w:lineRule="auto"/>
              <w:rPr>
                <w:rFonts w:ascii="Times New Roman" w:hAnsi="Times New Roman"/>
                <w:sz w:val="28"/>
                <w:szCs w:val="28"/>
              </w:rPr>
            </w:pPr>
          </w:p>
          <w:p w:rsidR="003E79CE" w:rsidRDefault="006F6754">
            <w:pPr>
              <w:spacing w:after="0" w:line="240" w:lineRule="auto"/>
              <w:rPr>
                <w:rFonts w:ascii="Times New Roman" w:hAnsi="Times New Roman"/>
                <w:sz w:val="28"/>
                <w:szCs w:val="28"/>
              </w:rPr>
            </w:pPr>
            <w:r>
              <w:rPr>
                <w:rFonts w:ascii="Times New Roman" w:hAnsi="Times New Roman"/>
                <w:sz w:val="28"/>
                <w:szCs w:val="28"/>
              </w:rPr>
              <w:t>В. Осеева «Синие листья», «Печенье»;</w:t>
            </w:r>
          </w:p>
          <w:p w:rsidR="003E79CE" w:rsidRDefault="006F6754">
            <w:pPr>
              <w:spacing w:after="0" w:line="240" w:lineRule="auto"/>
              <w:rPr>
                <w:rFonts w:ascii="Times New Roman" w:hAnsi="Times New Roman"/>
                <w:sz w:val="28"/>
                <w:szCs w:val="28"/>
              </w:rPr>
            </w:pPr>
            <w:r>
              <w:rPr>
                <w:rFonts w:ascii="Times New Roman" w:hAnsi="Times New Roman"/>
                <w:sz w:val="28"/>
                <w:szCs w:val="28"/>
              </w:rPr>
              <w:t>М. Зощенко «Не надо врать»;</w:t>
            </w:r>
          </w:p>
          <w:p w:rsidR="003E79CE" w:rsidRDefault="006F6754">
            <w:pPr>
              <w:spacing w:after="0" w:line="240" w:lineRule="auto"/>
              <w:rPr>
                <w:rFonts w:ascii="Times New Roman" w:hAnsi="Times New Roman"/>
                <w:sz w:val="28"/>
                <w:szCs w:val="28"/>
              </w:rPr>
            </w:pPr>
            <w:r>
              <w:rPr>
                <w:rFonts w:ascii="Times New Roman" w:hAnsi="Times New Roman"/>
                <w:sz w:val="28"/>
                <w:szCs w:val="28"/>
              </w:rPr>
              <w:t>А. Сент - Экзюпери «Маленький принц».</w:t>
            </w:r>
          </w:p>
        </w:tc>
        <w:tc>
          <w:tcPr>
            <w:tcW w:w="1843"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lastRenderedPageBreak/>
              <w:t>Размещение на стендах ДОУ информации антикоррупционного содержания.</w:t>
            </w:r>
          </w:p>
          <w:p w:rsidR="003E79CE" w:rsidRDefault="006F6754">
            <w:pPr>
              <w:spacing w:after="0" w:line="240" w:lineRule="auto"/>
              <w:rPr>
                <w:rFonts w:ascii="Times New Roman" w:hAnsi="Times New Roman"/>
                <w:sz w:val="28"/>
                <w:szCs w:val="28"/>
              </w:rPr>
            </w:pPr>
            <w:r>
              <w:rPr>
                <w:rFonts w:ascii="Times New Roman" w:hAnsi="Times New Roman"/>
                <w:sz w:val="28"/>
                <w:szCs w:val="28"/>
              </w:rPr>
              <w:t>Анкетирование: «Права родителей».</w:t>
            </w:r>
          </w:p>
        </w:tc>
        <w:tc>
          <w:tcPr>
            <w:tcW w:w="1559"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Проведение собраний  трудового коллектива по вопросам формирования антикоррупционного мировоззрения.</w:t>
            </w:r>
          </w:p>
        </w:tc>
        <w:tc>
          <w:tcPr>
            <w:tcW w:w="992"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Сентябрь, октябрь</w:t>
            </w:r>
          </w:p>
        </w:tc>
        <w:tc>
          <w:tcPr>
            <w:tcW w:w="1276"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Заведующий Салимгараева Л.Н.,</w:t>
            </w:r>
          </w:p>
          <w:p w:rsidR="003E79CE" w:rsidRDefault="006F6754">
            <w:pPr>
              <w:spacing w:after="0" w:line="240" w:lineRule="auto"/>
              <w:rPr>
                <w:rFonts w:ascii="Times New Roman" w:hAnsi="Times New Roman"/>
                <w:sz w:val="28"/>
                <w:szCs w:val="28"/>
              </w:rPr>
            </w:pPr>
            <w:r>
              <w:rPr>
                <w:rFonts w:ascii="Times New Roman" w:hAnsi="Times New Roman"/>
                <w:sz w:val="28"/>
                <w:szCs w:val="28"/>
              </w:rPr>
              <w:t>ст.воспитатель,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воспитатели групп</w:t>
            </w:r>
          </w:p>
        </w:tc>
      </w:tr>
      <w:tr w:rsidR="003E79CE">
        <w:trPr>
          <w:trHeight w:val="227"/>
        </w:trPr>
        <w:tc>
          <w:tcPr>
            <w:tcW w:w="516"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2.</w:t>
            </w:r>
          </w:p>
        </w:tc>
        <w:tc>
          <w:tcPr>
            <w:tcW w:w="11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Тематические занятия</w:t>
            </w:r>
          </w:p>
          <w:p w:rsidR="003E79CE" w:rsidRDefault="003E79CE">
            <w:pPr>
              <w:spacing w:after="0" w:line="240" w:lineRule="auto"/>
              <w:rPr>
                <w:rFonts w:ascii="Times New Roman" w:hAnsi="Times New Roman"/>
                <w:sz w:val="28"/>
                <w:szCs w:val="28"/>
              </w:rPr>
            </w:pPr>
          </w:p>
          <w:p w:rsidR="003E79CE" w:rsidRDefault="006F6754">
            <w:pPr>
              <w:spacing w:after="0" w:line="240" w:lineRule="auto"/>
              <w:rPr>
                <w:rFonts w:ascii="Times New Roman" w:hAnsi="Times New Roman"/>
                <w:sz w:val="28"/>
                <w:szCs w:val="28"/>
              </w:rPr>
            </w:pPr>
            <w:r>
              <w:rPr>
                <w:rFonts w:ascii="Times New Roman" w:hAnsi="Times New Roman"/>
                <w:sz w:val="28"/>
                <w:szCs w:val="28"/>
              </w:rPr>
              <w:t>Беседы</w:t>
            </w: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tc>
        <w:tc>
          <w:tcPr>
            <w:tcW w:w="19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«Что такое хорошо и что такое плохо?».</w:t>
            </w:r>
          </w:p>
          <w:p w:rsidR="003E79CE" w:rsidRDefault="003E79CE">
            <w:pPr>
              <w:spacing w:after="0" w:line="240" w:lineRule="auto"/>
              <w:rPr>
                <w:rFonts w:ascii="Times New Roman" w:hAnsi="Times New Roman"/>
                <w:sz w:val="28"/>
                <w:szCs w:val="28"/>
              </w:rPr>
            </w:pPr>
          </w:p>
          <w:p w:rsidR="003E79CE" w:rsidRDefault="006F6754">
            <w:pPr>
              <w:spacing w:after="0" w:line="240" w:lineRule="auto"/>
              <w:rPr>
                <w:rFonts w:ascii="Times New Roman" w:hAnsi="Times New Roman"/>
                <w:sz w:val="28"/>
                <w:szCs w:val="28"/>
              </w:rPr>
            </w:pPr>
            <w:r>
              <w:rPr>
                <w:rFonts w:ascii="Times New Roman" w:hAnsi="Times New Roman"/>
                <w:sz w:val="28"/>
                <w:szCs w:val="28"/>
              </w:rPr>
              <w:t xml:space="preserve">Беседы, способствующие формированию представлений воспитанников о правилах поведения, принятых в обществе, представлений воспитанников таких понятий как «честность», «порядочность», «правдивость», «справедливость», «ответственность», «долг», «правила»- и </w:t>
            </w:r>
            <w:r>
              <w:rPr>
                <w:rFonts w:ascii="Times New Roman" w:hAnsi="Times New Roman"/>
                <w:sz w:val="28"/>
                <w:szCs w:val="28"/>
              </w:rPr>
              <w:lastRenderedPageBreak/>
              <w:t>противоположные им понятия «ложь», «коррупция», «проступок», «преступление».</w:t>
            </w:r>
          </w:p>
        </w:tc>
        <w:tc>
          <w:tcPr>
            <w:tcW w:w="1843"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lastRenderedPageBreak/>
              <w:t>Изготовление памяток для родителей: «Если у Вас требуют взятку, «Это важно знать!»</w:t>
            </w: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tc>
        <w:tc>
          <w:tcPr>
            <w:tcW w:w="1559"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Памятка для сотрудников «Коррупции нет!»</w:t>
            </w:r>
          </w:p>
        </w:tc>
        <w:tc>
          <w:tcPr>
            <w:tcW w:w="992"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Декабрь</w:t>
            </w:r>
          </w:p>
        </w:tc>
        <w:tc>
          <w:tcPr>
            <w:tcW w:w="1276"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Заведующий Салимгараева Л.Н., ст.воспитатель,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воспитатели групп</w:t>
            </w: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tc>
      </w:tr>
      <w:tr w:rsidR="003E79CE">
        <w:trPr>
          <w:trHeight w:val="227"/>
        </w:trPr>
        <w:tc>
          <w:tcPr>
            <w:tcW w:w="516"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3.</w:t>
            </w:r>
          </w:p>
        </w:tc>
        <w:tc>
          <w:tcPr>
            <w:tcW w:w="11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Чтение художественной литературы</w:t>
            </w: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6F6754">
            <w:pPr>
              <w:spacing w:after="0" w:line="240" w:lineRule="auto"/>
              <w:rPr>
                <w:rFonts w:ascii="Times New Roman" w:hAnsi="Times New Roman"/>
                <w:sz w:val="28"/>
                <w:szCs w:val="28"/>
              </w:rPr>
            </w:pPr>
            <w:r>
              <w:rPr>
                <w:rFonts w:ascii="Times New Roman" w:hAnsi="Times New Roman"/>
                <w:sz w:val="28"/>
                <w:szCs w:val="28"/>
              </w:rPr>
              <w:t>Сюжетно- ролевые игры</w:t>
            </w:r>
          </w:p>
          <w:p w:rsidR="003E79CE" w:rsidRDefault="003E79CE">
            <w:pPr>
              <w:spacing w:after="0" w:line="240" w:lineRule="auto"/>
              <w:rPr>
                <w:rFonts w:ascii="Times New Roman" w:hAnsi="Times New Roman"/>
                <w:sz w:val="28"/>
                <w:szCs w:val="28"/>
              </w:rPr>
            </w:pPr>
          </w:p>
        </w:tc>
        <w:tc>
          <w:tcPr>
            <w:tcW w:w="19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С. Аксаков «Аленький цветочек»;</w:t>
            </w:r>
          </w:p>
          <w:p w:rsidR="003E79CE" w:rsidRDefault="006F6754">
            <w:pPr>
              <w:spacing w:after="0" w:line="240" w:lineRule="auto"/>
              <w:rPr>
                <w:rFonts w:ascii="Times New Roman" w:hAnsi="Times New Roman"/>
                <w:sz w:val="28"/>
                <w:szCs w:val="28"/>
              </w:rPr>
            </w:pPr>
            <w:r>
              <w:rPr>
                <w:rFonts w:ascii="Times New Roman" w:hAnsi="Times New Roman"/>
                <w:sz w:val="28"/>
                <w:szCs w:val="28"/>
              </w:rPr>
              <w:t>В. Берестов «Бабушка Катя», «Заячьи лапы»;</w:t>
            </w:r>
          </w:p>
          <w:p w:rsidR="003E79CE" w:rsidRDefault="006F6754">
            <w:pPr>
              <w:spacing w:after="0" w:line="240" w:lineRule="auto"/>
              <w:rPr>
                <w:rFonts w:ascii="Times New Roman" w:hAnsi="Times New Roman"/>
                <w:sz w:val="28"/>
                <w:szCs w:val="28"/>
              </w:rPr>
            </w:pPr>
            <w:r>
              <w:rPr>
                <w:rFonts w:ascii="Times New Roman" w:hAnsi="Times New Roman"/>
                <w:sz w:val="28"/>
                <w:szCs w:val="28"/>
              </w:rPr>
              <w:t>А.С. Пушкин «Сказка о Царе Салтане….»;</w:t>
            </w:r>
          </w:p>
          <w:p w:rsidR="003E79CE" w:rsidRDefault="006F6754">
            <w:pPr>
              <w:spacing w:after="0" w:line="240" w:lineRule="auto"/>
              <w:rPr>
                <w:rFonts w:ascii="Times New Roman" w:hAnsi="Times New Roman"/>
                <w:sz w:val="28"/>
                <w:szCs w:val="28"/>
              </w:rPr>
            </w:pPr>
            <w:r>
              <w:rPr>
                <w:rFonts w:ascii="Times New Roman" w:hAnsi="Times New Roman"/>
                <w:sz w:val="28"/>
                <w:szCs w:val="28"/>
              </w:rPr>
              <w:t>К. Паустовский «Растрепанный воробей».</w:t>
            </w:r>
          </w:p>
          <w:p w:rsidR="003E79CE" w:rsidRDefault="003E79CE">
            <w:pPr>
              <w:spacing w:after="0" w:line="240" w:lineRule="auto"/>
              <w:rPr>
                <w:rFonts w:ascii="Times New Roman" w:hAnsi="Times New Roman"/>
                <w:sz w:val="28"/>
                <w:szCs w:val="28"/>
              </w:rPr>
            </w:pPr>
          </w:p>
          <w:p w:rsidR="003E79CE" w:rsidRDefault="006F6754">
            <w:pPr>
              <w:spacing w:after="0" w:line="240" w:lineRule="auto"/>
              <w:rPr>
                <w:rFonts w:ascii="Times New Roman" w:hAnsi="Times New Roman"/>
                <w:sz w:val="28"/>
                <w:szCs w:val="28"/>
              </w:rPr>
            </w:pPr>
            <w:r>
              <w:rPr>
                <w:rFonts w:ascii="Times New Roman" w:hAnsi="Times New Roman"/>
                <w:sz w:val="28"/>
                <w:szCs w:val="28"/>
              </w:rPr>
              <w:t>«Как правильно дарить подарки»</w:t>
            </w:r>
          </w:p>
          <w:p w:rsidR="003E79CE" w:rsidRDefault="006F6754">
            <w:pPr>
              <w:spacing w:after="0" w:line="240" w:lineRule="auto"/>
              <w:rPr>
                <w:rFonts w:ascii="Times New Roman" w:hAnsi="Times New Roman"/>
                <w:sz w:val="28"/>
                <w:szCs w:val="28"/>
              </w:rPr>
            </w:pPr>
            <w:r>
              <w:rPr>
                <w:rFonts w:ascii="Times New Roman" w:hAnsi="Times New Roman"/>
                <w:sz w:val="28"/>
                <w:szCs w:val="28"/>
              </w:rPr>
              <w:t>Все профессии нужны, все профессии важны»</w:t>
            </w:r>
          </w:p>
        </w:tc>
        <w:tc>
          <w:tcPr>
            <w:tcW w:w="1843"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Родительские собрания: «Правовое и антикоррупционное воспитание наших детей»</w:t>
            </w:r>
          </w:p>
        </w:tc>
        <w:tc>
          <w:tcPr>
            <w:tcW w:w="1559"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Деловая  игра: «Защита своих прав».</w:t>
            </w:r>
          </w:p>
        </w:tc>
        <w:tc>
          <w:tcPr>
            <w:tcW w:w="992"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Январь</w:t>
            </w:r>
          </w:p>
        </w:tc>
        <w:tc>
          <w:tcPr>
            <w:tcW w:w="1276"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Заведующий Салимгараева Л.Н.,</w:t>
            </w:r>
          </w:p>
          <w:p w:rsidR="003E79CE" w:rsidRDefault="006F6754">
            <w:pPr>
              <w:spacing w:after="0" w:line="240" w:lineRule="auto"/>
              <w:rPr>
                <w:rFonts w:ascii="Times New Roman" w:hAnsi="Times New Roman"/>
                <w:sz w:val="28"/>
                <w:szCs w:val="28"/>
              </w:rPr>
            </w:pPr>
            <w:r>
              <w:rPr>
                <w:rFonts w:ascii="Times New Roman" w:hAnsi="Times New Roman"/>
                <w:sz w:val="28"/>
                <w:szCs w:val="28"/>
              </w:rPr>
              <w:t xml:space="preserve">ст.воспитатель, </w:t>
            </w:r>
          </w:p>
          <w:p w:rsidR="003E79CE" w:rsidRDefault="006F6754">
            <w:pPr>
              <w:spacing w:after="0" w:line="240" w:lineRule="auto"/>
              <w:rPr>
                <w:rFonts w:ascii="Times New Roman" w:hAnsi="Times New Roman"/>
                <w:sz w:val="28"/>
                <w:szCs w:val="28"/>
              </w:rPr>
            </w:pPr>
            <w:r>
              <w:rPr>
                <w:rFonts w:ascii="Times New Roman" w:hAnsi="Times New Roman"/>
                <w:sz w:val="28"/>
                <w:szCs w:val="28"/>
              </w:rPr>
              <w:t>воспитатели групп</w:t>
            </w:r>
          </w:p>
        </w:tc>
      </w:tr>
      <w:tr w:rsidR="003E79CE">
        <w:trPr>
          <w:trHeight w:val="227"/>
        </w:trPr>
        <w:tc>
          <w:tcPr>
            <w:tcW w:w="516"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4.</w:t>
            </w:r>
          </w:p>
        </w:tc>
        <w:tc>
          <w:tcPr>
            <w:tcW w:w="11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Музыкально-тематический  праздник «Подарок»</w:t>
            </w:r>
          </w:p>
          <w:p w:rsidR="003E79CE" w:rsidRDefault="003E79CE">
            <w:pPr>
              <w:spacing w:after="0" w:line="240" w:lineRule="auto"/>
              <w:rPr>
                <w:rFonts w:ascii="Times New Roman" w:hAnsi="Times New Roman"/>
                <w:sz w:val="28"/>
                <w:szCs w:val="28"/>
              </w:rPr>
            </w:pPr>
          </w:p>
          <w:p w:rsidR="003E79CE" w:rsidRDefault="006F6754">
            <w:pPr>
              <w:spacing w:after="0" w:line="240" w:lineRule="auto"/>
              <w:rPr>
                <w:rFonts w:ascii="Times New Roman" w:hAnsi="Times New Roman"/>
                <w:sz w:val="28"/>
                <w:szCs w:val="28"/>
              </w:rPr>
            </w:pPr>
            <w:r>
              <w:rPr>
                <w:rFonts w:ascii="Times New Roman" w:hAnsi="Times New Roman"/>
                <w:sz w:val="28"/>
                <w:szCs w:val="28"/>
              </w:rPr>
              <w:t>Беседы</w:t>
            </w:r>
          </w:p>
          <w:p w:rsidR="003E79CE" w:rsidRDefault="003E79CE">
            <w:pPr>
              <w:spacing w:after="0" w:line="240" w:lineRule="auto"/>
              <w:rPr>
                <w:rFonts w:ascii="Times New Roman" w:hAnsi="Times New Roman"/>
                <w:sz w:val="28"/>
                <w:szCs w:val="28"/>
              </w:rPr>
            </w:pPr>
          </w:p>
        </w:tc>
        <w:tc>
          <w:tcPr>
            <w:tcW w:w="1985" w:type="dxa"/>
          </w:tcPr>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6F6754">
            <w:pPr>
              <w:spacing w:after="0" w:line="240" w:lineRule="auto"/>
              <w:rPr>
                <w:rFonts w:ascii="Times New Roman" w:hAnsi="Times New Roman"/>
                <w:sz w:val="28"/>
                <w:szCs w:val="28"/>
              </w:rPr>
            </w:pPr>
            <w:r>
              <w:rPr>
                <w:rFonts w:ascii="Times New Roman" w:hAnsi="Times New Roman"/>
                <w:sz w:val="28"/>
                <w:szCs w:val="28"/>
              </w:rPr>
              <w:t>«Что такое подарок?», «Каким должен быть подарок?»</w:t>
            </w:r>
          </w:p>
          <w:p w:rsidR="003E79CE" w:rsidRDefault="003E79CE">
            <w:pPr>
              <w:spacing w:after="0" w:line="240" w:lineRule="auto"/>
              <w:rPr>
                <w:rFonts w:ascii="Times New Roman" w:hAnsi="Times New Roman"/>
                <w:sz w:val="28"/>
                <w:szCs w:val="28"/>
              </w:rPr>
            </w:pPr>
          </w:p>
        </w:tc>
        <w:tc>
          <w:tcPr>
            <w:tcW w:w="1843" w:type="dxa"/>
          </w:tcPr>
          <w:p w:rsidR="003E79CE" w:rsidRDefault="006F6754">
            <w:pPr>
              <w:pStyle w:val="ae"/>
              <w:spacing w:before="0" w:beforeAutospacing="0" w:after="0" w:afterAutospacing="0"/>
              <w:rPr>
                <w:sz w:val="28"/>
                <w:szCs w:val="28"/>
              </w:rPr>
            </w:pPr>
            <w:r>
              <w:rPr>
                <w:sz w:val="28"/>
                <w:szCs w:val="28"/>
              </w:rPr>
              <w:t>«Уроки  правоведения»</w:t>
            </w:r>
          </w:p>
          <w:p w:rsidR="003E79CE" w:rsidRDefault="006F6754">
            <w:pPr>
              <w:pStyle w:val="ae"/>
              <w:spacing w:before="0" w:beforeAutospacing="0" w:after="0" w:afterAutospacing="0"/>
              <w:rPr>
                <w:sz w:val="28"/>
                <w:szCs w:val="28"/>
              </w:rPr>
            </w:pPr>
            <w:r>
              <w:rPr>
                <w:sz w:val="28"/>
                <w:szCs w:val="28"/>
              </w:rPr>
              <w:t>-  «Защита  прав  ребёнка»</w:t>
            </w:r>
          </w:p>
          <w:p w:rsidR="003E79CE" w:rsidRDefault="006F6754">
            <w:pPr>
              <w:pStyle w:val="ae"/>
              <w:spacing w:before="0" w:beforeAutospacing="0" w:after="0" w:afterAutospacing="0"/>
              <w:rPr>
                <w:sz w:val="28"/>
                <w:szCs w:val="28"/>
              </w:rPr>
            </w:pPr>
            <w:r>
              <w:rPr>
                <w:sz w:val="28"/>
                <w:szCs w:val="28"/>
              </w:rPr>
              <w:t>-  «Как  защитить  детей?»</w:t>
            </w:r>
          </w:p>
          <w:p w:rsidR="003E79CE" w:rsidRDefault="003E79CE">
            <w:pPr>
              <w:spacing w:after="0" w:line="240" w:lineRule="auto"/>
              <w:rPr>
                <w:rFonts w:ascii="Times New Roman" w:hAnsi="Times New Roman"/>
                <w:sz w:val="28"/>
                <w:szCs w:val="28"/>
              </w:rPr>
            </w:pPr>
          </w:p>
        </w:tc>
        <w:tc>
          <w:tcPr>
            <w:tcW w:w="1559" w:type="dxa"/>
          </w:tcPr>
          <w:p w:rsidR="003E79CE" w:rsidRDefault="006F6754">
            <w:pPr>
              <w:pStyle w:val="ae"/>
              <w:spacing w:before="0" w:beforeAutospacing="0" w:after="0" w:afterAutospacing="0"/>
              <w:rPr>
                <w:sz w:val="28"/>
                <w:szCs w:val="28"/>
              </w:rPr>
            </w:pPr>
            <w:r>
              <w:rPr>
                <w:sz w:val="28"/>
                <w:szCs w:val="28"/>
              </w:rPr>
              <w:t>-  «Защита  прав  ребёнка»</w:t>
            </w:r>
          </w:p>
          <w:p w:rsidR="003E79CE" w:rsidRDefault="006F6754">
            <w:pPr>
              <w:pStyle w:val="ae"/>
              <w:spacing w:before="0" w:beforeAutospacing="0" w:after="0" w:afterAutospacing="0"/>
              <w:rPr>
                <w:sz w:val="28"/>
                <w:szCs w:val="28"/>
              </w:rPr>
            </w:pPr>
            <w:r>
              <w:rPr>
                <w:sz w:val="28"/>
                <w:szCs w:val="28"/>
              </w:rPr>
              <w:t>-  «Как  защитить  детей?»</w:t>
            </w:r>
          </w:p>
          <w:p w:rsidR="003E79CE" w:rsidRDefault="006F6754">
            <w:pPr>
              <w:pStyle w:val="ae"/>
              <w:spacing w:before="0" w:beforeAutospacing="0" w:after="0" w:afterAutospacing="0"/>
              <w:rPr>
                <w:sz w:val="28"/>
                <w:szCs w:val="28"/>
              </w:rPr>
            </w:pPr>
            <w:r>
              <w:rPr>
                <w:sz w:val="28"/>
                <w:szCs w:val="28"/>
              </w:rPr>
              <w:t>-  «Принципы  семейного  благополучия»</w:t>
            </w:r>
          </w:p>
        </w:tc>
        <w:tc>
          <w:tcPr>
            <w:tcW w:w="992"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Февраль</w:t>
            </w:r>
          </w:p>
        </w:tc>
        <w:tc>
          <w:tcPr>
            <w:tcW w:w="1276"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 xml:space="preserve">Заведующий Салимгараева Л.Н., педагог-психолог Мойсеюк С.Ф. ,муз. </w:t>
            </w:r>
            <w:r>
              <w:rPr>
                <w:rFonts w:ascii="Times New Roman" w:hAnsi="Times New Roman"/>
                <w:sz w:val="28"/>
                <w:szCs w:val="28"/>
              </w:rPr>
              <w:lastRenderedPageBreak/>
              <w:t>руководитель, ст.воспитатель, воспитатели групп</w:t>
            </w:r>
          </w:p>
        </w:tc>
      </w:tr>
      <w:tr w:rsidR="003E79CE">
        <w:trPr>
          <w:trHeight w:val="227"/>
        </w:trPr>
        <w:tc>
          <w:tcPr>
            <w:tcW w:w="516"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5.</w:t>
            </w:r>
          </w:p>
        </w:tc>
        <w:tc>
          <w:tcPr>
            <w:tcW w:w="11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Разбор и заучивание пословиц.</w:t>
            </w: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3E79CE">
            <w:pPr>
              <w:spacing w:after="0" w:line="240" w:lineRule="auto"/>
              <w:rPr>
                <w:rFonts w:ascii="Times New Roman" w:hAnsi="Times New Roman"/>
                <w:sz w:val="28"/>
                <w:szCs w:val="28"/>
              </w:rPr>
            </w:pPr>
          </w:p>
          <w:p w:rsidR="003E79CE" w:rsidRDefault="006F6754">
            <w:pPr>
              <w:spacing w:after="0" w:line="240" w:lineRule="auto"/>
              <w:rPr>
                <w:rFonts w:ascii="Times New Roman" w:hAnsi="Times New Roman"/>
                <w:sz w:val="28"/>
                <w:szCs w:val="28"/>
              </w:rPr>
            </w:pPr>
            <w:r>
              <w:rPr>
                <w:rFonts w:ascii="Times New Roman" w:hAnsi="Times New Roman"/>
                <w:sz w:val="28"/>
                <w:szCs w:val="28"/>
              </w:rPr>
              <w:t>Выставки рисунков для родителей</w:t>
            </w:r>
          </w:p>
        </w:tc>
        <w:tc>
          <w:tcPr>
            <w:tcW w:w="19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«Хорошо добро делать, кто его помнит».</w:t>
            </w:r>
          </w:p>
          <w:p w:rsidR="003E79CE" w:rsidRDefault="006F6754">
            <w:pPr>
              <w:spacing w:after="0" w:line="240" w:lineRule="auto"/>
              <w:rPr>
                <w:rFonts w:ascii="Times New Roman" w:hAnsi="Times New Roman"/>
                <w:sz w:val="28"/>
                <w:szCs w:val="28"/>
              </w:rPr>
            </w:pPr>
            <w:r>
              <w:rPr>
                <w:rFonts w:ascii="Times New Roman" w:hAnsi="Times New Roman"/>
                <w:sz w:val="28"/>
                <w:szCs w:val="28"/>
              </w:rPr>
              <w:t>«Рука руки моет, и обе белы живут».</w:t>
            </w:r>
          </w:p>
          <w:p w:rsidR="003E79CE" w:rsidRDefault="006F6754">
            <w:pPr>
              <w:spacing w:after="0" w:line="240" w:lineRule="auto"/>
              <w:rPr>
                <w:rFonts w:ascii="Times New Roman" w:hAnsi="Times New Roman"/>
                <w:sz w:val="28"/>
                <w:szCs w:val="28"/>
              </w:rPr>
            </w:pPr>
            <w:r>
              <w:rPr>
                <w:rFonts w:ascii="Times New Roman" w:hAnsi="Times New Roman"/>
                <w:sz w:val="28"/>
                <w:szCs w:val="28"/>
              </w:rPr>
              <w:t>«Милость велика, да не стоит и лыка».</w:t>
            </w:r>
          </w:p>
          <w:p w:rsidR="003E79CE" w:rsidRDefault="006F6754">
            <w:pPr>
              <w:spacing w:after="0" w:line="240" w:lineRule="auto"/>
              <w:rPr>
                <w:rFonts w:ascii="Times New Roman" w:hAnsi="Times New Roman"/>
                <w:sz w:val="28"/>
                <w:szCs w:val="28"/>
              </w:rPr>
            </w:pPr>
            <w:r>
              <w:rPr>
                <w:rFonts w:ascii="Times New Roman" w:hAnsi="Times New Roman"/>
                <w:sz w:val="28"/>
                <w:szCs w:val="28"/>
              </w:rPr>
              <w:t>«Своего спасибо не жалей, а чужого не жди».</w:t>
            </w:r>
          </w:p>
          <w:p w:rsidR="003E79CE" w:rsidRDefault="006F6754">
            <w:pPr>
              <w:spacing w:after="0" w:line="240" w:lineRule="auto"/>
              <w:rPr>
                <w:rFonts w:ascii="Times New Roman" w:hAnsi="Times New Roman"/>
                <w:sz w:val="28"/>
                <w:szCs w:val="28"/>
              </w:rPr>
            </w:pPr>
            <w:r>
              <w:rPr>
                <w:rFonts w:ascii="Times New Roman" w:hAnsi="Times New Roman"/>
                <w:sz w:val="28"/>
                <w:szCs w:val="28"/>
              </w:rPr>
              <w:t>«Худого человека ничем не уважишь».</w:t>
            </w:r>
          </w:p>
          <w:p w:rsidR="003E79CE" w:rsidRDefault="006F6754">
            <w:pPr>
              <w:spacing w:after="0" w:line="240" w:lineRule="auto"/>
              <w:rPr>
                <w:rFonts w:ascii="Times New Roman" w:hAnsi="Times New Roman"/>
                <w:sz w:val="28"/>
                <w:szCs w:val="28"/>
              </w:rPr>
            </w:pPr>
            <w:r>
              <w:rPr>
                <w:rFonts w:ascii="Times New Roman" w:hAnsi="Times New Roman"/>
                <w:sz w:val="28"/>
                <w:szCs w:val="28"/>
              </w:rPr>
              <w:t>«Лучше не дари, да после не кори».</w:t>
            </w:r>
          </w:p>
          <w:p w:rsidR="003E79CE" w:rsidRDefault="003E79CE">
            <w:pPr>
              <w:spacing w:after="0" w:line="240" w:lineRule="auto"/>
              <w:jc w:val="center"/>
              <w:rPr>
                <w:rFonts w:ascii="Times New Roman" w:hAnsi="Times New Roman"/>
                <w:sz w:val="28"/>
                <w:szCs w:val="28"/>
              </w:rPr>
            </w:pPr>
          </w:p>
          <w:p w:rsidR="003E79CE" w:rsidRDefault="006F6754">
            <w:pPr>
              <w:spacing w:after="0" w:line="240" w:lineRule="auto"/>
              <w:jc w:val="both"/>
              <w:rPr>
                <w:rFonts w:ascii="Times New Roman" w:hAnsi="Times New Roman"/>
                <w:sz w:val="28"/>
                <w:szCs w:val="28"/>
              </w:rPr>
            </w:pPr>
            <w:r>
              <w:rPr>
                <w:rFonts w:ascii="Times New Roman" w:hAnsi="Times New Roman"/>
                <w:sz w:val="28"/>
                <w:szCs w:val="28"/>
              </w:rPr>
              <w:t>«Я и мои права»</w:t>
            </w:r>
          </w:p>
        </w:tc>
        <w:tc>
          <w:tcPr>
            <w:tcW w:w="1843" w:type="dxa"/>
          </w:tcPr>
          <w:p w:rsidR="003E79CE" w:rsidRDefault="003E79CE">
            <w:pPr>
              <w:spacing w:after="0" w:line="240" w:lineRule="auto"/>
              <w:jc w:val="center"/>
              <w:rPr>
                <w:rFonts w:ascii="Times New Roman" w:hAnsi="Times New Roman"/>
                <w:sz w:val="28"/>
                <w:szCs w:val="28"/>
              </w:rPr>
            </w:pPr>
          </w:p>
        </w:tc>
        <w:tc>
          <w:tcPr>
            <w:tcW w:w="1559"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Встречи с работниками ГИМС ЧС, правоохранительных органов (инспекторами отдела пропаганды ГИПБДД, инспектора ПДН, МЧС).</w:t>
            </w:r>
          </w:p>
        </w:tc>
        <w:tc>
          <w:tcPr>
            <w:tcW w:w="992"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Март</w:t>
            </w:r>
          </w:p>
        </w:tc>
        <w:tc>
          <w:tcPr>
            <w:tcW w:w="1276"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Заведующий Салимгараева Л.Н.,</w:t>
            </w:r>
          </w:p>
          <w:p w:rsidR="003E79CE" w:rsidRDefault="006F6754">
            <w:pPr>
              <w:spacing w:after="0" w:line="240" w:lineRule="auto"/>
              <w:rPr>
                <w:rFonts w:ascii="Times New Roman" w:hAnsi="Times New Roman"/>
                <w:sz w:val="28"/>
                <w:szCs w:val="28"/>
              </w:rPr>
            </w:pPr>
            <w:r>
              <w:rPr>
                <w:rFonts w:ascii="Times New Roman" w:hAnsi="Times New Roman"/>
                <w:sz w:val="28"/>
                <w:szCs w:val="28"/>
              </w:rPr>
              <w:t>ст.воспитатель,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воспитатели групп</w:t>
            </w:r>
          </w:p>
        </w:tc>
      </w:tr>
      <w:tr w:rsidR="003E79CE">
        <w:trPr>
          <w:trHeight w:val="227"/>
        </w:trPr>
        <w:tc>
          <w:tcPr>
            <w:tcW w:w="516"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6.</w:t>
            </w:r>
          </w:p>
        </w:tc>
        <w:tc>
          <w:tcPr>
            <w:tcW w:w="11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Брейн</w:t>
            </w:r>
            <w:r>
              <w:rPr>
                <w:rFonts w:ascii="Times New Roman" w:hAnsi="Times New Roman"/>
                <w:sz w:val="28"/>
                <w:szCs w:val="28"/>
                <w:lang w:val="en-US"/>
              </w:rPr>
              <w:t xml:space="preserve"> </w:t>
            </w:r>
            <w:r>
              <w:rPr>
                <w:rFonts w:ascii="Times New Roman" w:hAnsi="Times New Roman"/>
                <w:sz w:val="28"/>
                <w:szCs w:val="28"/>
              </w:rPr>
              <w:t>- ринг</w:t>
            </w:r>
          </w:p>
        </w:tc>
        <w:tc>
          <w:tcPr>
            <w:tcW w:w="19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«Сердечность и добродушие - главные качества человека»</w:t>
            </w:r>
          </w:p>
        </w:tc>
        <w:tc>
          <w:tcPr>
            <w:tcW w:w="1843"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Поделки родителей: «Дети - наше будущее!»</w:t>
            </w:r>
          </w:p>
        </w:tc>
        <w:tc>
          <w:tcPr>
            <w:tcW w:w="1559" w:type="dxa"/>
          </w:tcPr>
          <w:p w:rsidR="003E79CE" w:rsidRDefault="003E79CE">
            <w:pPr>
              <w:spacing w:after="0" w:line="240" w:lineRule="auto"/>
              <w:jc w:val="center"/>
              <w:rPr>
                <w:rFonts w:ascii="Times New Roman" w:hAnsi="Times New Roman"/>
                <w:sz w:val="28"/>
                <w:szCs w:val="28"/>
              </w:rPr>
            </w:pPr>
          </w:p>
        </w:tc>
        <w:tc>
          <w:tcPr>
            <w:tcW w:w="992"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xml:space="preserve">Апрель </w:t>
            </w:r>
          </w:p>
        </w:tc>
        <w:tc>
          <w:tcPr>
            <w:tcW w:w="1276"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 xml:space="preserve">Узкие специалисты, </w:t>
            </w:r>
          </w:p>
          <w:p w:rsidR="003E79CE" w:rsidRDefault="006F6754">
            <w:pPr>
              <w:spacing w:after="0" w:line="240" w:lineRule="auto"/>
              <w:rPr>
                <w:rFonts w:ascii="Times New Roman" w:hAnsi="Times New Roman"/>
                <w:sz w:val="28"/>
                <w:szCs w:val="28"/>
              </w:rPr>
            </w:pPr>
            <w:r>
              <w:rPr>
                <w:rFonts w:ascii="Times New Roman" w:hAnsi="Times New Roman"/>
                <w:sz w:val="28"/>
                <w:szCs w:val="28"/>
              </w:rPr>
              <w:t>ст.воспитатель, муз. руководитель, воспитатели групп.</w:t>
            </w:r>
          </w:p>
        </w:tc>
      </w:tr>
      <w:tr w:rsidR="003E79CE">
        <w:trPr>
          <w:trHeight w:val="227"/>
        </w:trPr>
        <w:tc>
          <w:tcPr>
            <w:tcW w:w="516"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7.</w:t>
            </w:r>
          </w:p>
        </w:tc>
        <w:tc>
          <w:tcPr>
            <w:tcW w:w="11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Театратрализов</w:t>
            </w:r>
            <w:r>
              <w:rPr>
                <w:rFonts w:ascii="Times New Roman" w:hAnsi="Times New Roman"/>
                <w:sz w:val="28"/>
                <w:szCs w:val="28"/>
              </w:rPr>
              <w:lastRenderedPageBreak/>
              <w:t>анная постановка</w:t>
            </w:r>
          </w:p>
        </w:tc>
        <w:tc>
          <w:tcPr>
            <w:tcW w:w="1985"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lastRenderedPageBreak/>
              <w:t xml:space="preserve">«Как Чебурашка </w:t>
            </w:r>
            <w:r>
              <w:rPr>
                <w:rFonts w:ascii="Times New Roman" w:hAnsi="Times New Roman"/>
                <w:sz w:val="28"/>
                <w:szCs w:val="28"/>
              </w:rPr>
              <w:lastRenderedPageBreak/>
              <w:t>учил старуху Шапокляк честности».</w:t>
            </w:r>
          </w:p>
        </w:tc>
        <w:tc>
          <w:tcPr>
            <w:tcW w:w="1843" w:type="dxa"/>
          </w:tcPr>
          <w:p w:rsidR="003E79CE" w:rsidRDefault="003E79CE">
            <w:pPr>
              <w:spacing w:after="0" w:line="240" w:lineRule="auto"/>
              <w:jc w:val="center"/>
              <w:rPr>
                <w:rFonts w:ascii="Times New Roman" w:hAnsi="Times New Roman"/>
                <w:sz w:val="28"/>
                <w:szCs w:val="28"/>
              </w:rPr>
            </w:pPr>
          </w:p>
        </w:tc>
        <w:tc>
          <w:tcPr>
            <w:tcW w:w="1559"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 xml:space="preserve">Конкурс среди </w:t>
            </w:r>
            <w:r>
              <w:rPr>
                <w:rFonts w:ascii="Times New Roman" w:hAnsi="Times New Roman"/>
                <w:sz w:val="28"/>
                <w:szCs w:val="28"/>
              </w:rPr>
              <w:lastRenderedPageBreak/>
              <w:t>воспитателей ДОУ на лучшую творческую разработку.</w:t>
            </w:r>
          </w:p>
        </w:tc>
        <w:tc>
          <w:tcPr>
            <w:tcW w:w="992" w:type="dxa"/>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lastRenderedPageBreak/>
              <w:t xml:space="preserve">Май </w:t>
            </w:r>
          </w:p>
        </w:tc>
        <w:tc>
          <w:tcPr>
            <w:tcW w:w="1276" w:type="dxa"/>
          </w:tcPr>
          <w:p w:rsidR="003E79CE" w:rsidRDefault="006F6754">
            <w:pPr>
              <w:spacing w:after="0" w:line="240" w:lineRule="auto"/>
              <w:rPr>
                <w:rFonts w:ascii="Times New Roman" w:hAnsi="Times New Roman"/>
                <w:sz w:val="28"/>
                <w:szCs w:val="28"/>
              </w:rPr>
            </w:pPr>
            <w:r>
              <w:rPr>
                <w:rFonts w:ascii="Times New Roman" w:hAnsi="Times New Roman"/>
                <w:sz w:val="28"/>
                <w:szCs w:val="28"/>
              </w:rPr>
              <w:t xml:space="preserve">Заведующий </w:t>
            </w:r>
            <w:r>
              <w:rPr>
                <w:rFonts w:ascii="Times New Roman" w:hAnsi="Times New Roman"/>
                <w:sz w:val="28"/>
                <w:szCs w:val="28"/>
              </w:rPr>
              <w:lastRenderedPageBreak/>
              <w:t>Салимгараева  Л.Н.,</w:t>
            </w:r>
          </w:p>
          <w:p w:rsidR="003E79CE" w:rsidRDefault="006F6754">
            <w:pPr>
              <w:spacing w:after="0" w:line="240" w:lineRule="auto"/>
              <w:rPr>
                <w:rFonts w:ascii="Times New Roman" w:hAnsi="Times New Roman"/>
                <w:sz w:val="28"/>
                <w:szCs w:val="28"/>
              </w:rPr>
            </w:pPr>
            <w:r>
              <w:rPr>
                <w:rFonts w:ascii="Times New Roman" w:hAnsi="Times New Roman"/>
                <w:sz w:val="28"/>
                <w:szCs w:val="28"/>
              </w:rPr>
              <w:t>ст.воспитатель,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воспитатели групп</w:t>
            </w:r>
          </w:p>
        </w:tc>
      </w:tr>
    </w:tbl>
    <w:p w:rsidR="003E79CE" w:rsidRDefault="003E79CE">
      <w:pPr>
        <w:pStyle w:val="Style39"/>
        <w:rPr>
          <w:b w:val="0"/>
          <w:szCs w:val="28"/>
          <w:lang w:val="ru-RU" w:eastAsia="en-US"/>
        </w:rPr>
      </w:pPr>
    </w:p>
    <w:p w:rsidR="003E79CE" w:rsidRDefault="006F6754">
      <w:pPr>
        <w:spacing w:after="0" w:line="240" w:lineRule="auto"/>
        <w:ind w:firstLine="567"/>
        <w:jc w:val="center"/>
        <w:rPr>
          <w:rFonts w:ascii="Times New Roman" w:hAnsi="Times New Roman"/>
          <w:bCs/>
          <w:sz w:val="28"/>
          <w:szCs w:val="28"/>
          <w:shd w:val="clear" w:color="auto" w:fill="FFFFFF"/>
        </w:rPr>
      </w:pPr>
      <w:r>
        <w:rPr>
          <w:rFonts w:ascii="Times New Roman" w:hAnsi="Times New Roman"/>
          <w:bCs/>
          <w:sz w:val="28"/>
          <w:szCs w:val="28"/>
          <w:shd w:val="clear" w:color="auto" w:fill="FFFFFF"/>
        </w:rPr>
        <w:t>План работы по формированию основ бережливости  у детей дошкольного возраста на 2024-2025 учебный год</w:t>
      </w:r>
    </w:p>
    <w:p w:rsidR="003E79CE" w:rsidRDefault="006F6754">
      <w:pPr>
        <w:pStyle w:val="ae"/>
        <w:spacing w:before="0" w:beforeAutospacing="0" w:after="0" w:afterAutospacing="0"/>
        <w:ind w:firstLine="567"/>
        <w:jc w:val="both"/>
        <w:rPr>
          <w:sz w:val="28"/>
          <w:szCs w:val="28"/>
        </w:rPr>
      </w:pPr>
      <w:r>
        <w:rPr>
          <w:sz w:val="28"/>
          <w:szCs w:val="28"/>
        </w:rPr>
        <w:t xml:space="preserve">Задачи: </w:t>
      </w:r>
    </w:p>
    <w:p w:rsidR="003E79CE" w:rsidRDefault="006F6754">
      <w:pPr>
        <w:pStyle w:val="ae"/>
        <w:spacing w:before="0" w:beforeAutospacing="0" w:after="0" w:afterAutospacing="0"/>
        <w:ind w:firstLine="567"/>
        <w:jc w:val="both"/>
        <w:rPr>
          <w:sz w:val="28"/>
          <w:szCs w:val="28"/>
        </w:rPr>
      </w:pPr>
      <w:r>
        <w:rPr>
          <w:sz w:val="28"/>
          <w:szCs w:val="28"/>
        </w:rPr>
        <w:t>- формировать доступные возрасту представления о природных и энергоресурсах (вода, электроэнергия), их роли в жизни людей; способствовать освоению правил пользования водой, электроэнергией; стимулировать желание быть бережливым.</w:t>
      </w:r>
    </w:p>
    <w:p w:rsidR="003E79CE" w:rsidRDefault="006F6754">
      <w:pPr>
        <w:pStyle w:val="ae"/>
        <w:spacing w:before="0" w:beforeAutospacing="0" w:after="0" w:afterAutospacing="0"/>
        <w:ind w:firstLine="567"/>
        <w:jc w:val="both"/>
        <w:rPr>
          <w:sz w:val="28"/>
          <w:szCs w:val="28"/>
        </w:rPr>
      </w:pPr>
      <w:r>
        <w:rPr>
          <w:sz w:val="28"/>
          <w:szCs w:val="28"/>
        </w:rPr>
        <w:t>Второй этап - основной (старшая группа).</w:t>
      </w:r>
    </w:p>
    <w:p w:rsidR="003E79CE" w:rsidRDefault="006F6754">
      <w:pPr>
        <w:pStyle w:val="ae"/>
        <w:spacing w:before="0" w:beforeAutospacing="0" w:after="0" w:afterAutospacing="0"/>
        <w:ind w:firstLine="567"/>
        <w:jc w:val="both"/>
        <w:rPr>
          <w:sz w:val="28"/>
          <w:szCs w:val="28"/>
        </w:rPr>
      </w:pPr>
      <w:r>
        <w:rPr>
          <w:sz w:val="28"/>
          <w:szCs w:val="28"/>
        </w:rPr>
        <w:t>- расширять круг информированности и образованности дошкольников по вопросам экономии и бережливости; привить дошкольникам первоначальные навыки простейших способов экономии и бережливости воды, электрической и тепловой энергии на бытовом уровне.</w:t>
      </w:r>
    </w:p>
    <w:p w:rsidR="003E79CE" w:rsidRDefault="006F6754">
      <w:pPr>
        <w:pStyle w:val="ae"/>
        <w:spacing w:before="0" w:beforeAutospacing="0" w:after="0" w:afterAutospacing="0"/>
        <w:ind w:firstLine="567"/>
        <w:jc w:val="both"/>
        <w:rPr>
          <w:sz w:val="28"/>
          <w:szCs w:val="28"/>
        </w:rPr>
      </w:pPr>
      <w:r>
        <w:rPr>
          <w:sz w:val="28"/>
          <w:szCs w:val="28"/>
        </w:rPr>
        <w:t>- воспитывать у дошкольников навыки потребности разумной экономии и бережливости, рационального использования производственных ресурсов; закреплять навыки экономии и бережливости в повседневной жизни детей.</w:t>
      </w:r>
      <w:r>
        <w:rPr>
          <w:sz w:val="28"/>
          <w:szCs w:val="28"/>
          <w:shd w:val="clear" w:color="auto" w:fill="FFFFFF"/>
        </w:rPr>
        <w:t xml:space="preserve"> </w:t>
      </w:r>
    </w:p>
    <w:p w:rsidR="003E79CE" w:rsidRDefault="003E79CE">
      <w:pPr>
        <w:spacing w:after="0" w:line="240" w:lineRule="auto"/>
        <w:ind w:left="-180" w:firstLine="180"/>
        <w:jc w:val="center"/>
        <w:rPr>
          <w:rFonts w:ascii="Times New Roman" w:hAnsi="Times New Roman"/>
          <w:bCs/>
          <w:sz w:val="28"/>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107"/>
        <w:gridCol w:w="1560"/>
        <w:gridCol w:w="2050"/>
      </w:tblGrid>
      <w:tr w:rsidR="003E79CE">
        <w:trPr>
          <w:trHeight w:val="227"/>
        </w:trPr>
        <w:tc>
          <w:tcPr>
            <w:tcW w:w="671" w:type="dxa"/>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 п/п</w:t>
            </w:r>
          </w:p>
        </w:tc>
        <w:tc>
          <w:tcPr>
            <w:tcW w:w="5107" w:type="dxa"/>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Наименование мероприятия</w:t>
            </w:r>
          </w:p>
        </w:tc>
        <w:tc>
          <w:tcPr>
            <w:tcW w:w="1560" w:type="dxa"/>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Срок</w:t>
            </w:r>
          </w:p>
        </w:tc>
        <w:tc>
          <w:tcPr>
            <w:tcW w:w="2050" w:type="dxa"/>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Ответственные</w:t>
            </w:r>
          </w:p>
        </w:tc>
      </w:tr>
      <w:tr w:rsidR="003E79CE">
        <w:trPr>
          <w:trHeight w:val="227"/>
        </w:trPr>
        <w:tc>
          <w:tcPr>
            <w:tcW w:w="9388" w:type="dxa"/>
            <w:gridSpan w:val="4"/>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Работа с персоналом ДОУ</w:t>
            </w:r>
          </w:p>
        </w:tc>
      </w:tr>
      <w:tr w:rsidR="003E79CE">
        <w:trPr>
          <w:trHeight w:val="227"/>
        </w:trPr>
        <w:tc>
          <w:tcPr>
            <w:tcW w:w="671" w:type="dxa"/>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1.</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Стандартизация ежедневных операций:</w:t>
            </w:r>
          </w:p>
          <w:p w:rsidR="003E79CE" w:rsidRDefault="006F6754">
            <w:pPr>
              <w:spacing w:after="0" w:line="240" w:lineRule="auto"/>
              <w:rPr>
                <w:rFonts w:ascii="Times New Roman" w:hAnsi="Times New Roman"/>
                <w:sz w:val="28"/>
                <w:szCs w:val="28"/>
              </w:rPr>
            </w:pPr>
            <w:r>
              <w:rPr>
                <w:rFonts w:ascii="Times New Roman" w:hAnsi="Times New Roman"/>
                <w:sz w:val="28"/>
                <w:szCs w:val="28"/>
              </w:rPr>
              <w:t>- разработка инструкций по порядку работы на автоматических кухонных приборах (электрической мясорубке, пищеварочном электрическом котле, электрической сковороде);</w:t>
            </w:r>
          </w:p>
          <w:p w:rsidR="003E79CE" w:rsidRDefault="006F6754">
            <w:pPr>
              <w:spacing w:after="0" w:line="240" w:lineRule="auto"/>
              <w:rPr>
                <w:rFonts w:ascii="Times New Roman" w:hAnsi="Times New Roman"/>
                <w:sz w:val="28"/>
                <w:szCs w:val="28"/>
              </w:rPr>
            </w:pPr>
            <w:r>
              <w:rPr>
                <w:rFonts w:ascii="Times New Roman" w:hAnsi="Times New Roman"/>
                <w:sz w:val="28"/>
                <w:szCs w:val="28"/>
              </w:rPr>
              <w:t>- разработка стандартов по обслуживанию сетей;</w:t>
            </w:r>
          </w:p>
          <w:p w:rsidR="003E79CE" w:rsidRDefault="006F6754">
            <w:pPr>
              <w:spacing w:after="0" w:line="240" w:lineRule="auto"/>
              <w:rPr>
                <w:rFonts w:ascii="Times New Roman" w:hAnsi="Times New Roman"/>
                <w:sz w:val="28"/>
                <w:szCs w:val="28"/>
              </w:rPr>
            </w:pPr>
            <w:r>
              <w:rPr>
                <w:rFonts w:ascii="Times New Roman" w:hAnsi="Times New Roman"/>
                <w:sz w:val="28"/>
                <w:szCs w:val="28"/>
              </w:rPr>
              <w:t>- обучение работе по стандартам персонала ДОУ;</w:t>
            </w:r>
          </w:p>
          <w:p w:rsidR="003E79CE" w:rsidRDefault="006F6754">
            <w:pPr>
              <w:spacing w:after="0" w:line="240" w:lineRule="auto"/>
              <w:rPr>
                <w:rFonts w:ascii="Times New Roman" w:hAnsi="Times New Roman"/>
                <w:sz w:val="28"/>
                <w:szCs w:val="28"/>
              </w:rPr>
            </w:pPr>
            <w:r>
              <w:rPr>
                <w:rFonts w:ascii="Times New Roman" w:hAnsi="Times New Roman"/>
                <w:sz w:val="28"/>
                <w:szCs w:val="28"/>
              </w:rPr>
              <w:t>- разработка стандартов по обслуживанию сетей (экстренное отключение ГВС, включение ГВС, экстренное отключение отопления, включение отопления);</w:t>
            </w:r>
          </w:p>
        </w:tc>
        <w:tc>
          <w:tcPr>
            <w:tcW w:w="1560" w:type="dxa"/>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Сентябрь</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Заведующий</w:t>
            </w:r>
          </w:p>
          <w:p w:rsidR="003E79CE" w:rsidRDefault="006F6754">
            <w:pPr>
              <w:spacing w:after="0" w:line="240" w:lineRule="auto"/>
              <w:rPr>
                <w:rFonts w:ascii="Times New Roman" w:hAnsi="Times New Roman"/>
                <w:sz w:val="28"/>
                <w:szCs w:val="28"/>
              </w:rPr>
            </w:pPr>
            <w:r>
              <w:rPr>
                <w:rFonts w:ascii="Times New Roman" w:hAnsi="Times New Roman"/>
                <w:sz w:val="28"/>
                <w:szCs w:val="28"/>
              </w:rPr>
              <w:t>Зам.  зав по ХР</w:t>
            </w:r>
          </w:p>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671" w:type="dxa"/>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2.</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 xml:space="preserve">Разработка инструкций по порядку работы на автоматических кухонных </w:t>
            </w:r>
            <w:r>
              <w:rPr>
                <w:rFonts w:ascii="Times New Roman" w:hAnsi="Times New Roman"/>
                <w:sz w:val="28"/>
                <w:szCs w:val="28"/>
              </w:rPr>
              <w:lastRenderedPageBreak/>
              <w:t>приборах (электрической мясорубке, пищеварочном электрическом котле, электрической сковороде);</w:t>
            </w:r>
          </w:p>
        </w:tc>
        <w:tc>
          <w:tcPr>
            <w:tcW w:w="1560" w:type="dxa"/>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lastRenderedPageBreak/>
              <w:t>Сентябрь</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Зам.  зав по ХР</w:t>
            </w:r>
          </w:p>
          <w:p w:rsidR="003E79CE" w:rsidRDefault="003E79CE">
            <w:pPr>
              <w:spacing w:after="0" w:line="240" w:lineRule="auto"/>
              <w:rPr>
                <w:rFonts w:ascii="Times New Roman" w:hAnsi="Times New Roman"/>
                <w:sz w:val="28"/>
                <w:szCs w:val="28"/>
              </w:rPr>
            </w:pP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3.</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Семинар-практикум:</w:t>
            </w:r>
          </w:p>
          <w:p w:rsidR="003E79CE" w:rsidRDefault="006F6754">
            <w:pPr>
              <w:spacing w:after="0" w:line="240" w:lineRule="auto"/>
              <w:rPr>
                <w:rFonts w:ascii="Times New Roman" w:hAnsi="Times New Roman"/>
                <w:sz w:val="28"/>
                <w:szCs w:val="28"/>
              </w:rPr>
            </w:pPr>
            <w:r>
              <w:rPr>
                <w:rFonts w:ascii="Times New Roman" w:hAnsi="Times New Roman"/>
                <w:sz w:val="28"/>
                <w:szCs w:val="28"/>
              </w:rPr>
              <w:t>«Приемы экономии и рационального использования холодной воды, газа и электроэнергии в быту»</w:t>
            </w:r>
          </w:p>
        </w:tc>
        <w:tc>
          <w:tcPr>
            <w:tcW w:w="1560" w:type="dxa"/>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Октябрь</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Заведующий</w:t>
            </w:r>
          </w:p>
          <w:p w:rsidR="003E79CE" w:rsidRDefault="006F6754">
            <w:pPr>
              <w:spacing w:after="0" w:line="240" w:lineRule="auto"/>
              <w:rPr>
                <w:rFonts w:ascii="Times New Roman" w:hAnsi="Times New Roman"/>
                <w:sz w:val="28"/>
                <w:szCs w:val="28"/>
              </w:rPr>
            </w:pPr>
            <w:r>
              <w:rPr>
                <w:rFonts w:ascii="Times New Roman" w:hAnsi="Times New Roman"/>
                <w:sz w:val="28"/>
                <w:szCs w:val="28"/>
              </w:rPr>
              <w:t>Зам.  зав по ХР</w:t>
            </w:r>
          </w:p>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4.</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Открытый микрофон:</w:t>
            </w:r>
          </w:p>
          <w:p w:rsidR="003E79CE" w:rsidRDefault="006F6754">
            <w:pPr>
              <w:spacing w:after="0" w:line="240" w:lineRule="auto"/>
              <w:rPr>
                <w:rFonts w:ascii="Times New Roman" w:hAnsi="Times New Roman"/>
                <w:sz w:val="28"/>
                <w:szCs w:val="28"/>
              </w:rPr>
            </w:pPr>
            <w:r>
              <w:rPr>
                <w:rFonts w:ascii="Times New Roman" w:hAnsi="Times New Roman"/>
                <w:sz w:val="28"/>
                <w:szCs w:val="28"/>
              </w:rPr>
              <w:t>«Варианты сокращения потребления электричества, воды, тепла в доме, квартире, ДОО, на работе»</w:t>
            </w:r>
          </w:p>
        </w:tc>
        <w:tc>
          <w:tcPr>
            <w:tcW w:w="1560" w:type="dxa"/>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Ноябрь</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Заведующий</w:t>
            </w:r>
          </w:p>
          <w:p w:rsidR="003E79CE" w:rsidRDefault="006F6754">
            <w:pPr>
              <w:spacing w:after="0" w:line="240" w:lineRule="auto"/>
              <w:rPr>
                <w:rFonts w:ascii="Times New Roman" w:hAnsi="Times New Roman"/>
                <w:sz w:val="28"/>
                <w:szCs w:val="28"/>
              </w:rPr>
            </w:pPr>
            <w:r>
              <w:rPr>
                <w:rFonts w:ascii="Times New Roman" w:hAnsi="Times New Roman"/>
                <w:sz w:val="28"/>
                <w:szCs w:val="28"/>
              </w:rPr>
              <w:t>Зам.  зав по ХР</w:t>
            </w:r>
          </w:p>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5.</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Разработка красочных инструкций для детей, родителей</w:t>
            </w:r>
          </w:p>
        </w:tc>
        <w:tc>
          <w:tcPr>
            <w:tcW w:w="1560" w:type="dxa"/>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Декабрь</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6.</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Проведение анализа организации рабочих мест и электронного пространства персонала.</w:t>
            </w:r>
          </w:p>
        </w:tc>
        <w:tc>
          <w:tcPr>
            <w:tcW w:w="1560" w:type="dxa"/>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Декабрь</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Заведующий</w:t>
            </w:r>
          </w:p>
          <w:p w:rsidR="003E79CE" w:rsidRDefault="006F6754">
            <w:pPr>
              <w:spacing w:after="0" w:line="240" w:lineRule="auto"/>
              <w:rPr>
                <w:rFonts w:ascii="Times New Roman" w:hAnsi="Times New Roman"/>
                <w:sz w:val="28"/>
                <w:szCs w:val="28"/>
              </w:rPr>
            </w:pPr>
            <w:r>
              <w:rPr>
                <w:rFonts w:ascii="Times New Roman" w:hAnsi="Times New Roman"/>
                <w:sz w:val="28"/>
                <w:szCs w:val="28"/>
              </w:rPr>
              <w:t>Зам.  зав по ХР</w:t>
            </w:r>
          </w:p>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9388" w:type="dxa"/>
            <w:gridSpan w:val="4"/>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Работа с воспитанниками</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1.</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Привитие дошкольникам первоначальные навыки простейших способов экономии и бережливости воды, электрической и тепловой энергии на бытовом уровне.</w:t>
            </w:r>
          </w:p>
        </w:tc>
        <w:tc>
          <w:tcPr>
            <w:tcW w:w="156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В течение года</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2.</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Развитие представления об окружающей среде, необходимости и способах ее сохранения.</w:t>
            </w:r>
          </w:p>
        </w:tc>
        <w:tc>
          <w:tcPr>
            <w:tcW w:w="156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В течение года</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3.</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Создание условий для воспитания у них ответственности за экономное и бережное отношение к электроэнергии, теплу, воде, природе в целом</w:t>
            </w:r>
          </w:p>
        </w:tc>
        <w:tc>
          <w:tcPr>
            <w:tcW w:w="156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В течение года</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9388" w:type="dxa"/>
            <w:gridSpan w:val="4"/>
            <w:shd w:val="clear" w:color="auto" w:fill="auto"/>
          </w:tcPr>
          <w:p w:rsidR="003E79CE" w:rsidRDefault="006F6754">
            <w:pPr>
              <w:spacing w:after="0" w:line="240" w:lineRule="auto"/>
              <w:jc w:val="center"/>
              <w:rPr>
                <w:rFonts w:ascii="Times New Roman" w:hAnsi="Times New Roman"/>
                <w:sz w:val="28"/>
                <w:szCs w:val="28"/>
              </w:rPr>
            </w:pPr>
            <w:r>
              <w:rPr>
                <w:rFonts w:ascii="Times New Roman" w:hAnsi="Times New Roman"/>
                <w:sz w:val="28"/>
                <w:szCs w:val="28"/>
              </w:rPr>
              <w:t>Работа с родителями</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1.</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Помощь в утеплении окон в группе, спальне ДУ на зиму.</w:t>
            </w:r>
          </w:p>
        </w:tc>
        <w:tc>
          <w:tcPr>
            <w:tcW w:w="156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Ноябрь</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2.</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Акция «Птичья столовая» (изготовление кормушек), скворечников для птиц.</w:t>
            </w:r>
          </w:p>
        </w:tc>
        <w:tc>
          <w:tcPr>
            <w:tcW w:w="156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Декабрь</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3.</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Акция «Майский букет» (посадка цветов ко Дню Победы).</w:t>
            </w:r>
          </w:p>
        </w:tc>
        <w:tc>
          <w:tcPr>
            <w:tcW w:w="156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Май</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4.</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Совместные экскурсии в парк в разную пору года.</w:t>
            </w:r>
          </w:p>
        </w:tc>
        <w:tc>
          <w:tcPr>
            <w:tcW w:w="156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В течение года</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lastRenderedPageBreak/>
              <w:t>5.</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Размещение напоминающих знаков «Экономьте электроэнергию», «Берегите тепло», «Берегите воду».</w:t>
            </w:r>
          </w:p>
        </w:tc>
        <w:tc>
          <w:tcPr>
            <w:tcW w:w="156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В течение года</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6.</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Проведение родительских собраний с включением вопросов экономного расходования ресурсов.</w:t>
            </w:r>
          </w:p>
        </w:tc>
        <w:tc>
          <w:tcPr>
            <w:tcW w:w="156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В течение года</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7.</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Консультации для родителей «Воспитание у детей старшего дошкольного возраста  положительного отношения к труду», «Дошкольники и электроприборы»</w:t>
            </w:r>
          </w:p>
        </w:tc>
        <w:tc>
          <w:tcPr>
            <w:tcW w:w="156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В течение года</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8.</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Организация конкурса поделок из бросового материала «Вторая жизнь мусора».</w:t>
            </w:r>
          </w:p>
        </w:tc>
        <w:tc>
          <w:tcPr>
            <w:tcW w:w="156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В течение года</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r w:rsidR="003E79CE">
        <w:trPr>
          <w:trHeight w:val="227"/>
        </w:trPr>
        <w:tc>
          <w:tcPr>
            <w:tcW w:w="671"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9.</w:t>
            </w:r>
          </w:p>
        </w:tc>
        <w:tc>
          <w:tcPr>
            <w:tcW w:w="5107"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Оформление выставки поделок из бросового материала «Дом для пичужки», «Наши птицы»</w:t>
            </w:r>
          </w:p>
        </w:tc>
        <w:tc>
          <w:tcPr>
            <w:tcW w:w="156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В течение года</w:t>
            </w:r>
          </w:p>
        </w:tc>
        <w:tc>
          <w:tcPr>
            <w:tcW w:w="2050" w:type="dxa"/>
            <w:shd w:val="clear" w:color="auto" w:fill="auto"/>
          </w:tcPr>
          <w:p w:rsidR="003E79CE" w:rsidRDefault="006F6754">
            <w:pPr>
              <w:spacing w:after="0" w:line="240" w:lineRule="auto"/>
              <w:rPr>
                <w:rFonts w:ascii="Times New Roman" w:hAnsi="Times New Roman"/>
                <w:sz w:val="28"/>
                <w:szCs w:val="28"/>
              </w:rPr>
            </w:pPr>
            <w:r>
              <w:rPr>
                <w:rFonts w:ascii="Times New Roman" w:hAnsi="Times New Roman"/>
                <w:sz w:val="28"/>
                <w:szCs w:val="28"/>
              </w:rPr>
              <w:t>Ст. воспитатель</w:t>
            </w:r>
          </w:p>
          <w:p w:rsidR="003E79CE" w:rsidRDefault="006F6754">
            <w:pPr>
              <w:spacing w:after="0" w:line="240" w:lineRule="auto"/>
              <w:rPr>
                <w:rFonts w:ascii="Times New Roman" w:hAnsi="Times New Roman"/>
                <w:sz w:val="28"/>
                <w:szCs w:val="28"/>
              </w:rPr>
            </w:pPr>
            <w:r>
              <w:rPr>
                <w:rFonts w:ascii="Times New Roman" w:hAnsi="Times New Roman"/>
                <w:sz w:val="28"/>
                <w:szCs w:val="28"/>
              </w:rPr>
              <w:t>Педагоги ДОУ</w:t>
            </w:r>
          </w:p>
        </w:tc>
      </w:tr>
    </w:tbl>
    <w:p w:rsidR="003E79CE" w:rsidRDefault="003E79CE">
      <w:pPr>
        <w:pStyle w:val="Default"/>
        <w:jc w:val="center"/>
        <w:rPr>
          <w:bCs/>
          <w:color w:val="auto"/>
          <w:sz w:val="28"/>
          <w:szCs w:val="28"/>
        </w:rPr>
      </w:pPr>
    </w:p>
    <w:p w:rsidR="003E79CE" w:rsidRDefault="006F6754">
      <w:pPr>
        <w:pStyle w:val="Default"/>
        <w:tabs>
          <w:tab w:val="left" w:pos="851"/>
        </w:tabs>
        <w:ind w:firstLine="567"/>
        <w:jc w:val="center"/>
        <w:rPr>
          <w:color w:val="auto"/>
          <w:sz w:val="28"/>
          <w:szCs w:val="28"/>
        </w:rPr>
      </w:pPr>
      <w:r>
        <w:rPr>
          <w:bCs/>
          <w:color w:val="auto"/>
          <w:sz w:val="28"/>
          <w:szCs w:val="28"/>
        </w:rPr>
        <w:t>План работы по профилактике детского дорожно-транспортного травматизма на 2024-2025 учебный год</w:t>
      </w:r>
    </w:p>
    <w:p w:rsidR="003E79CE" w:rsidRDefault="006F6754">
      <w:pPr>
        <w:pStyle w:val="Default"/>
        <w:tabs>
          <w:tab w:val="left" w:pos="851"/>
        </w:tabs>
        <w:ind w:firstLine="567"/>
        <w:jc w:val="both"/>
        <w:rPr>
          <w:color w:val="auto"/>
          <w:sz w:val="28"/>
          <w:szCs w:val="28"/>
        </w:rPr>
      </w:pPr>
      <w:r>
        <w:rPr>
          <w:bCs/>
          <w:color w:val="auto"/>
          <w:sz w:val="28"/>
          <w:szCs w:val="28"/>
        </w:rPr>
        <w:t xml:space="preserve">Цель: </w:t>
      </w:r>
      <w:r>
        <w:rPr>
          <w:color w:val="auto"/>
          <w:sz w:val="28"/>
          <w:szCs w:val="28"/>
        </w:rPr>
        <w:t xml:space="preserve">Создание необходимых условий в ДОУ для предупреждения детского травматизма на дорогах, повышения компетентности педагогов и родителей в обеспечении безопасной жизнедеятельности воспитанников. Профилактика детского дорожно - транспортного травматизма. </w:t>
      </w:r>
    </w:p>
    <w:p w:rsidR="003E79CE" w:rsidRDefault="006F6754">
      <w:pPr>
        <w:pStyle w:val="Default"/>
        <w:tabs>
          <w:tab w:val="left" w:pos="851"/>
        </w:tabs>
        <w:ind w:firstLine="567"/>
        <w:jc w:val="both"/>
        <w:rPr>
          <w:color w:val="auto"/>
          <w:sz w:val="28"/>
          <w:szCs w:val="28"/>
        </w:rPr>
      </w:pPr>
      <w:r>
        <w:rPr>
          <w:bCs/>
          <w:color w:val="auto"/>
          <w:sz w:val="28"/>
          <w:szCs w:val="28"/>
        </w:rPr>
        <w:t xml:space="preserve">Задачи: </w:t>
      </w:r>
    </w:p>
    <w:p w:rsidR="003E79CE" w:rsidRDefault="006F6754">
      <w:pPr>
        <w:pStyle w:val="Default"/>
        <w:tabs>
          <w:tab w:val="left" w:pos="851"/>
        </w:tabs>
        <w:ind w:firstLine="567"/>
        <w:jc w:val="both"/>
        <w:rPr>
          <w:color w:val="auto"/>
          <w:sz w:val="28"/>
          <w:szCs w:val="28"/>
        </w:rPr>
      </w:pPr>
      <w:r>
        <w:rPr>
          <w:color w:val="auto"/>
          <w:sz w:val="28"/>
          <w:szCs w:val="28"/>
        </w:rPr>
        <w:t xml:space="preserve">1. Создать в детском саду условия для обучения воспитанников правилам безопасного поведения на дорогах. </w:t>
      </w:r>
    </w:p>
    <w:p w:rsidR="003E79CE" w:rsidRDefault="006F6754">
      <w:pPr>
        <w:pStyle w:val="Default"/>
        <w:tabs>
          <w:tab w:val="left" w:pos="851"/>
        </w:tabs>
        <w:ind w:firstLine="567"/>
        <w:jc w:val="both"/>
        <w:rPr>
          <w:color w:val="auto"/>
          <w:sz w:val="28"/>
          <w:szCs w:val="28"/>
        </w:rPr>
      </w:pPr>
      <w:r>
        <w:rPr>
          <w:color w:val="auto"/>
          <w:sz w:val="28"/>
          <w:szCs w:val="28"/>
        </w:rPr>
        <w:t xml:space="preserve">2. Научить воспитанников жить в динамичном, быстро меняющемся мире глобальной автомобилизации, сформировать у них сознательное и ответственное отношение к личной безопасности и безопасности окружающих, готовность к эффективным, обоснованным действиям в любой дорожной ситуации. </w:t>
      </w:r>
    </w:p>
    <w:p w:rsidR="003E79CE" w:rsidRDefault="006F6754">
      <w:pPr>
        <w:pStyle w:val="Default"/>
        <w:tabs>
          <w:tab w:val="left" w:pos="851"/>
        </w:tabs>
        <w:ind w:firstLine="567"/>
        <w:jc w:val="both"/>
        <w:rPr>
          <w:color w:val="auto"/>
          <w:sz w:val="28"/>
          <w:szCs w:val="28"/>
        </w:rPr>
      </w:pPr>
      <w:r>
        <w:rPr>
          <w:color w:val="auto"/>
          <w:sz w:val="28"/>
          <w:szCs w:val="28"/>
        </w:rPr>
        <w:t xml:space="preserve">3. Использовать современные формы, методы обучения и воспитания, направленные на предупреждение несчастных случаев с воспитанниками на улице, во дворе, в транспорте. </w:t>
      </w:r>
    </w:p>
    <w:p w:rsidR="003E79CE" w:rsidRDefault="006F6754">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4. Формировать у родителей воспитанников устойчивый интерес к безопасности детей, как участников дорожного движения, привлекая их к совместной деятельности с детьми</w:t>
      </w:r>
    </w:p>
    <w:tbl>
      <w:tblPr>
        <w:tblW w:w="9322" w:type="dxa"/>
        <w:tblLayout w:type="fixed"/>
        <w:tblLook w:val="04A0" w:firstRow="1" w:lastRow="0" w:firstColumn="1" w:lastColumn="0" w:noHBand="0" w:noVBand="1"/>
      </w:tblPr>
      <w:tblGrid>
        <w:gridCol w:w="531"/>
        <w:gridCol w:w="4679"/>
        <w:gridCol w:w="101"/>
        <w:gridCol w:w="1459"/>
        <w:gridCol w:w="2552"/>
      </w:tblGrid>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bCs/>
                <w:color w:val="auto"/>
                <w:sz w:val="28"/>
                <w:szCs w:val="28"/>
              </w:rPr>
              <w:t xml:space="preserve">№ </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bCs/>
                <w:color w:val="auto"/>
                <w:sz w:val="28"/>
                <w:szCs w:val="28"/>
              </w:rPr>
              <w:t xml:space="preserve">Мероприятия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bCs/>
                <w:color w:val="auto"/>
                <w:sz w:val="28"/>
                <w:szCs w:val="28"/>
              </w:rPr>
              <w:t xml:space="preserve">Срок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bCs/>
                <w:color w:val="auto"/>
                <w:sz w:val="28"/>
                <w:szCs w:val="28"/>
              </w:rPr>
              <w:t xml:space="preserve">Ответственные </w:t>
            </w:r>
          </w:p>
        </w:tc>
      </w:tr>
      <w:tr w:rsidR="003E79CE">
        <w:trPr>
          <w:trHeight w:val="20"/>
        </w:trPr>
        <w:tc>
          <w:tcPr>
            <w:tcW w:w="521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bCs/>
                <w:iCs/>
                <w:color w:val="auto"/>
                <w:sz w:val="28"/>
                <w:szCs w:val="28"/>
              </w:rPr>
              <w:t xml:space="preserve">1. Организационно-педагогическая работа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3E79CE">
            <w:pPr>
              <w:pStyle w:val="Default"/>
              <w:rPr>
                <w:color w:val="auto"/>
                <w:sz w:val="28"/>
                <w:szCs w:val="28"/>
              </w:rPr>
            </w:pPr>
          </w:p>
        </w:tc>
        <w:tc>
          <w:tcPr>
            <w:tcW w:w="2552" w:type="dxa"/>
            <w:tcBorders>
              <w:top w:val="single" w:sz="4" w:space="0" w:color="auto"/>
              <w:left w:val="single" w:sz="4" w:space="0" w:color="auto"/>
              <w:bottom w:val="single" w:sz="4" w:space="0" w:color="auto"/>
              <w:right w:val="single" w:sz="4" w:space="0" w:color="auto"/>
            </w:tcBorders>
          </w:tcPr>
          <w:p w:rsidR="003E79CE" w:rsidRDefault="003E79CE">
            <w:pPr>
              <w:pStyle w:val="Default"/>
              <w:rPr>
                <w:color w:val="auto"/>
                <w:sz w:val="28"/>
                <w:szCs w:val="28"/>
              </w:rPr>
            </w:pP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1 </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Составление плана работы на 2024-2025 год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Август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ст.воспитатель, 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lastRenderedPageBreak/>
              <w:t xml:space="preserve">2 </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Знакомство с планом работы и его утверждение на педагогическом совете ДОУ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Август</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Заведующая Салимгараева Л.Н., 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3</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Диагностика: «Знание правил Дорожного движения»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Октябрь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ст.воспитатель 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4</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Разработка учебных пособий для занятий, разработка </w:t>
            </w:r>
          </w:p>
          <w:p w:rsidR="003E79CE" w:rsidRDefault="006F6754">
            <w:pPr>
              <w:pStyle w:val="Default"/>
              <w:rPr>
                <w:color w:val="auto"/>
                <w:sz w:val="28"/>
                <w:szCs w:val="28"/>
              </w:rPr>
            </w:pPr>
            <w:r>
              <w:rPr>
                <w:color w:val="auto"/>
                <w:sz w:val="28"/>
                <w:szCs w:val="28"/>
              </w:rPr>
              <w:t xml:space="preserve">сценариев, праздников, экскурсий, бесед, подбор </w:t>
            </w:r>
          </w:p>
          <w:p w:rsidR="003E79CE" w:rsidRDefault="006F6754">
            <w:pPr>
              <w:pStyle w:val="Default"/>
              <w:rPr>
                <w:color w:val="auto"/>
                <w:sz w:val="28"/>
                <w:szCs w:val="28"/>
              </w:rPr>
            </w:pPr>
            <w:r>
              <w:rPr>
                <w:color w:val="auto"/>
                <w:sz w:val="28"/>
                <w:szCs w:val="28"/>
              </w:rPr>
              <w:t xml:space="preserve">иллюстрированного материала во всех возрастных </w:t>
            </w:r>
          </w:p>
          <w:p w:rsidR="003E79CE" w:rsidRDefault="006F6754">
            <w:pPr>
              <w:pStyle w:val="Default"/>
              <w:rPr>
                <w:color w:val="auto"/>
                <w:sz w:val="28"/>
                <w:szCs w:val="28"/>
              </w:rPr>
            </w:pPr>
            <w:r>
              <w:rPr>
                <w:color w:val="auto"/>
                <w:sz w:val="28"/>
                <w:szCs w:val="28"/>
              </w:rPr>
              <w:t xml:space="preserve">группах.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 течение года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ст.воспитатель 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5</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Изготовление пособий и атрибутов для сюжетно – </w:t>
            </w:r>
          </w:p>
          <w:p w:rsidR="003E79CE" w:rsidRDefault="006F6754">
            <w:pPr>
              <w:pStyle w:val="Default"/>
              <w:rPr>
                <w:color w:val="auto"/>
                <w:sz w:val="28"/>
                <w:szCs w:val="28"/>
              </w:rPr>
            </w:pPr>
            <w:r>
              <w:rPr>
                <w:color w:val="auto"/>
                <w:sz w:val="28"/>
                <w:szCs w:val="28"/>
              </w:rPr>
              <w:t xml:space="preserve">ролевых игр по обучению воспитанников </w:t>
            </w:r>
          </w:p>
          <w:p w:rsidR="003E79CE" w:rsidRDefault="006F6754">
            <w:pPr>
              <w:pStyle w:val="Default"/>
              <w:rPr>
                <w:color w:val="auto"/>
                <w:sz w:val="28"/>
                <w:szCs w:val="28"/>
              </w:rPr>
            </w:pPr>
            <w:r>
              <w:rPr>
                <w:color w:val="auto"/>
                <w:sz w:val="28"/>
                <w:szCs w:val="28"/>
              </w:rPr>
              <w:t xml:space="preserve">безопасному поведению, обогащение предметно – </w:t>
            </w:r>
          </w:p>
          <w:p w:rsidR="003E79CE" w:rsidRDefault="006F6754">
            <w:pPr>
              <w:pStyle w:val="Default"/>
              <w:rPr>
                <w:color w:val="auto"/>
                <w:sz w:val="28"/>
                <w:szCs w:val="28"/>
              </w:rPr>
            </w:pPr>
            <w:r>
              <w:rPr>
                <w:color w:val="auto"/>
                <w:sz w:val="28"/>
                <w:szCs w:val="28"/>
              </w:rPr>
              <w:t xml:space="preserve">развивающей среды в группах.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 течение года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Воспитатели всех возрастных групп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6 </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Различные формы работы с детьми по перспективному планированию в соответствии с программными задачами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Регулярно в течение года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7</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Выставка и обзор литературы по данному разделу.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Сентябрь </w:t>
            </w:r>
          </w:p>
          <w:p w:rsidR="003E79CE" w:rsidRDefault="006F6754">
            <w:pPr>
              <w:pStyle w:val="Default"/>
              <w:rPr>
                <w:color w:val="auto"/>
                <w:sz w:val="28"/>
                <w:szCs w:val="28"/>
              </w:rPr>
            </w:pPr>
            <w:r>
              <w:rPr>
                <w:color w:val="auto"/>
                <w:sz w:val="28"/>
                <w:szCs w:val="28"/>
              </w:rPr>
              <w:t>в течение года</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ст.воспитатель 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 </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Мероприятия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Срок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Ответственные </w:t>
            </w:r>
          </w:p>
        </w:tc>
      </w:tr>
      <w:tr w:rsidR="003E79CE">
        <w:trPr>
          <w:gridAfter w:val="3"/>
          <w:wAfter w:w="4112" w:type="dxa"/>
          <w:trHeight w:val="20"/>
        </w:trPr>
        <w:tc>
          <w:tcPr>
            <w:tcW w:w="5210" w:type="dxa"/>
            <w:gridSpan w:val="2"/>
            <w:tcBorders>
              <w:top w:val="single" w:sz="4" w:space="0" w:color="auto"/>
              <w:left w:val="single" w:sz="4" w:space="0" w:color="auto"/>
              <w:right w:val="single" w:sz="4" w:space="0" w:color="auto"/>
            </w:tcBorders>
          </w:tcPr>
          <w:p w:rsidR="003E79CE" w:rsidRDefault="006F6754">
            <w:pPr>
              <w:pStyle w:val="Default"/>
              <w:rPr>
                <w:color w:val="auto"/>
                <w:sz w:val="28"/>
                <w:szCs w:val="28"/>
              </w:rPr>
            </w:pPr>
            <w:r>
              <w:rPr>
                <w:bCs/>
                <w:iCs/>
                <w:color w:val="auto"/>
                <w:sz w:val="28"/>
                <w:szCs w:val="28"/>
              </w:rPr>
              <w:t xml:space="preserve">Работа с педагогами </w:t>
            </w:r>
          </w:p>
        </w:tc>
      </w:tr>
      <w:tr w:rsidR="003E79CE">
        <w:trPr>
          <w:trHeight w:val="20"/>
        </w:trPr>
        <w:tc>
          <w:tcPr>
            <w:tcW w:w="531" w:type="dxa"/>
            <w:tcBorders>
              <w:top w:val="single" w:sz="4" w:space="0" w:color="auto"/>
              <w:left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1 </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Консультация : «Содержание работы с детьми по предупреждению дорожно-транспортного травматизма в разных возрастных группах»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Сентябрь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ст.воспитатель 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2 </w:t>
            </w:r>
          </w:p>
        </w:tc>
        <w:tc>
          <w:tcPr>
            <w:tcW w:w="4679" w:type="dxa"/>
            <w:tcBorders>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Подбор методической литературы в помощь </w:t>
            </w:r>
          </w:p>
          <w:p w:rsidR="003E79CE" w:rsidRDefault="006F6754">
            <w:pPr>
              <w:pStyle w:val="Default"/>
              <w:rPr>
                <w:color w:val="auto"/>
                <w:sz w:val="28"/>
                <w:szCs w:val="28"/>
              </w:rPr>
            </w:pPr>
            <w:r>
              <w:rPr>
                <w:color w:val="auto"/>
                <w:sz w:val="28"/>
                <w:szCs w:val="28"/>
              </w:rPr>
              <w:t xml:space="preserve">воспитателям по теме: "Изучаем ПДД с детьми". </w:t>
            </w:r>
          </w:p>
        </w:tc>
        <w:tc>
          <w:tcPr>
            <w:tcW w:w="1560" w:type="dxa"/>
            <w:gridSpan w:val="2"/>
            <w:tcBorders>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Сентябрь </w:t>
            </w:r>
          </w:p>
          <w:p w:rsidR="003E79CE" w:rsidRDefault="006F6754">
            <w:pPr>
              <w:pStyle w:val="Default"/>
              <w:rPr>
                <w:color w:val="auto"/>
                <w:sz w:val="28"/>
                <w:szCs w:val="28"/>
              </w:rPr>
            </w:pPr>
            <w:r>
              <w:rPr>
                <w:color w:val="auto"/>
                <w:sz w:val="28"/>
                <w:szCs w:val="28"/>
              </w:rPr>
              <w:t>2019</w:t>
            </w:r>
          </w:p>
          <w:p w:rsidR="003E79CE" w:rsidRDefault="003E79CE">
            <w:pPr>
              <w:pStyle w:val="Default"/>
              <w:rPr>
                <w:color w:val="auto"/>
                <w:sz w:val="28"/>
                <w:szCs w:val="28"/>
              </w:rPr>
            </w:pPr>
          </w:p>
        </w:tc>
        <w:tc>
          <w:tcPr>
            <w:tcW w:w="2552" w:type="dxa"/>
            <w:tcBorders>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ст.воспитатель 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3 </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Инструктажи: </w:t>
            </w:r>
          </w:p>
          <w:p w:rsidR="003E79CE" w:rsidRDefault="006F6754">
            <w:pPr>
              <w:pStyle w:val="Default"/>
              <w:rPr>
                <w:color w:val="auto"/>
                <w:sz w:val="28"/>
                <w:szCs w:val="28"/>
              </w:rPr>
            </w:pPr>
            <w:r>
              <w:rPr>
                <w:color w:val="auto"/>
                <w:sz w:val="28"/>
                <w:szCs w:val="28"/>
              </w:rPr>
              <w:t xml:space="preserve">«Походы и прогулки за пределы ДОУ» </w:t>
            </w:r>
          </w:p>
          <w:p w:rsidR="003E79CE" w:rsidRDefault="006F6754">
            <w:pPr>
              <w:pStyle w:val="Default"/>
              <w:rPr>
                <w:color w:val="auto"/>
                <w:sz w:val="28"/>
                <w:szCs w:val="28"/>
              </w:rPr>
            </w:pPr>
            <w:r>
              <w:rPr>
                <w:color w:val="auto"/>
                <w:sz w:val="28"/>
                <w:szCs w:val="28"/>
              </w:rPr>
              <w:t xml:space="preserve">«Охрана жизни и здоровья детей»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Сентябрь, март, июнь </w:t>
            </w:r>
          </w:p>
          <w:p w:rsidR="003E79CE" w:rsidRDefault="006F6754">
            <w:pPr>
              <w:pStyle w:val="Default"/>
              <w:rPr>
                <w:color w:val="auto"/>
                <w:sz w:val="28"/>
                <w:szCs w:val="28"/>
              </w:rPr>
            </w:pPr>
            <w:r>
              <w:rPr>
                <w:color w:val="auto"/>
                <w:sz w:val="28"/>
                <w:szCs w:val="28"/>
              </w:rPr>
              <w:t xml:space="preserve">Регулярно, 1 раз в квартал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ст.воспитатель   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4 </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Создание мини-библиотеки в методическом кабинете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Ноябрь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ст.воспитатель   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lastRenderedPageBreak/>
              <w:t xml:space="preserve">5 </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Консультация «Правила поведения пешехода на дороге в зимнее время»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Декабрь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ст.воспитатель   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7 </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Консультация «Что нужно знать родителям о безопасности на дороге»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Февраль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Заведующая Салимгараева Л.Н.,</w:t>
            </w:r>
          </w:p>
          <w:p w:rsidR="003E79CE" w:rsidRDefault="006F6754">
            <w:pPr>
              <w:pStyle w:val="Default"/>
              <w:rPr>
                <w:color w:val="auto"/>
                <w:sz w:val="28"/>
                <w:szCs w:val="28"/>
              </w:rPr>
            </w:pPr>
            <w:r>
              <w:rPr>
                <w:color w:val="auto"/>
                <w:sz w:val="28"/>
                <w:szCs w:val="28"/>
              </w:rPr>
              <w:t>ст.воспитатель   Муз.руководители</w:t>
            </w:r>
          </w:p>
          <w:p w:rsidR="003E79CE" w:rsidRDefault="006F6754">
            <w:pPr>
              <w:pStyle w:val="Default"/>
              <w:rPr>
                <w:color w:val="auto"/>
                <w:sz w:val="28"/>
                <w:szCs w:val="28"/>
              </w:rPr>
            </w:pPr>
            <w:r>
              <w:rPr>
                <w:color w:val="auto"/>
                <w:sz w:val="28"/>
                <w:szCs w:val="28"/>
              </w:rPr>
              <w:t>Воспитатели</w:t>
            </w:r>
          </w:p>
        </w:tc>
      </w:tr>
      <w:tr w:rsidR="003E79CE">
        <w:trPr>
          <w:trHeight w:val="20"/>
        </w:trPr>
        <w:tc>
          <w:tcPr>
            <w:tcW w:w="531" w:type="dxa"/>
            <w:tcBorders>
              <w:top w:val="single" w:sz="4" w:space="0" w:color="auto"/>
              <w:left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8 </w:t>
            </w:r>
          </w:p>
        </w:tc>
        <w:tc>
          <w:tcPr>
            <w:tcW w:w="4679" w:type="dxa"/>
            <w:tcBorders>
              <w:top w:val="single" w:sz="4" w:space="0" w:color="auto"/>
              <w:left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Круглый стол «Использование игровых технологий в обучении детей правилам безопасного поведения на дороге» </w:t>
            </w:r>
          </w:p>
        </w:tc>
        <w:tc>
          <w:tcPr>
            <w:tcW w:w="1560" w:type="dxa"/>
            <w:gridSpan w:val="2"/>
            <w:tcBorders>
              <w:top w:val="single" w:sz="4" w:space="0" w:color="auto"/>
              <w:left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Март </w:t>
            </w:r>
          </w:p>
        </w:tc>
        <w:tc>
          <w:tcPr>
            <w:tcW w:w="2552" w:type="dxa"/>
            <w:tcBorders>
              <w:top w:val="single" w:sz="4" w:space="0" w:color="auto"/>
              <w:left w:val="single" w:sz="4" w:space="0" w:color="auto"/>
              <w:right w:val="single" w:sz="4" w:space="0" w:color="auto"/>
            </w:tcBorders>
          </w:tcPr>
          <w:p w:rsidR="003E79CE" w:rsidRDefault="006F6754">
            <w:pPr>
              <w:pStyle w:val="Default"/>
              <w:rPr>
                <w:color w:val="auto"/>
                <w:sz w:val="28"/>
                <w:szCs w:val="28"/>
              </w:rPr>
            </w:pPr>
            <w:r>
              <w:rPr>
                <w:color w:val="auto"/>
                <w:sz w:val="28"/>
                <w:szCs w:val="28"/>
              </w:rPr>
              <w:t>Заведующая Салимгараева Л.Н.,</w:t>
            </w:r>
          </w:p>
          <w:p w:rsidR="003E79CE" w:rsidRDefault="006F6754">
            <w:pPr>
              <w:pStyle w:val="Default"/>
              <w:rPr>
                <w:color w:val="auto"/>
                <w:sz w:val="28"/>
                <w:szCs w:val="28"/>
              </w:rPr>
            </w:pPr>
            <w:r>
              <w:rPr>
                <w:color w:val="auto"/>
                <w:sz w:val="28"/>
                <w:szCs w:val="28"/>
              </w:rPr>
              <w:t>ст.воспитатель   Муз.руководители</w:t>
            </w:r>
          </w:p>
          <w:p w:rsidR="003E79CE" w:rsidRDefault="006F6754">
            <w:pPr>
              <w:pStyle w:val="Default"/>
              <w:rPr>
                <w:color w:val="auto"/>
                <w:sz w:val="28"/>
                <w:szCs w:val="28"/>
              </w:rPr>
            </w:pPr>
            <w:r>
              <w:rPr>
                <w:color w:val="auto"/>
                <w:sz w:val="28"/>
                <w:szCs w:val="28"/>
              </w:rPr>
              <w:t>Воспитатели</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9</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Подготовка и проведение развлечений по ознакомлению с правилами дорожного движения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В течение года</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Муз.руководители</w:t>
            </w:r>
          </w:p>
          <w:p w:rsidR="003E79CE" w:rsidRDefault="006F6754">
            <w:pPr>
              <w:pStyle w:val="Default"/>
              <w:rPr>
                <w:color w:val="auto"/>
                <w:sz w:val="28"/>
                <w:szCs w:val="28"/>
              </w:rPr>
            </w:pPr>
            <w:r>
              <w:rPr>
                <w:color w:val="auto"/>
                <w:sz w:val="28"/>
                <w:szCs w:val="28"/>
              </w:rPr>
              <w:t xml:space="preserve">Воспитатели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10  </w:t>
            </w:r>
          </w:p>
        </w:tc>
        <w:tc>
          <w:tcPr>
            <w:tcW w:w="4679"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Консультация: «Организация изучения безопасности дорожного движения с детьми в летний оздоровительный период». </w:t>
            </w:r>
          </w:p>
        </w:tc>
        <w:tc>
          <w:tcPr>
            <w:tcW w:w="1560"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Август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ст.воспитатель воспитатели групп</w:t>
            </w:r>
          </w:p>
        </w:tc>
      </w:tr>
      <w:tr w:rsidR="003E79CE">
        <w:trPr>
          <w:gridAfter w:val="2"/>
          <w:wAfter w:w="4010" w:type="dxa"/>
          <w:trHeight w:val="20"/>
        </w:trPr>
        <w:tc>
          <w:tcPr>
            <w:tcW w:w="5312" w:type="dxa"/>
            <w:gridSpan w:val="3"/>
            <w:tcBorders>
              <w:left w:val="single" w:sz="4" w:space="0" w:color="auto"/>
              <w:bottom w:val="single" w:sz="4" w:space="0" w:color="auto"/>
              <w:right w:val="nil"/>
            </w:tcBorders>
          </w:tcPr>
          <w:p w:rsidR="003E79CE" w:rsidRDefault="006F6754">
            <w:pPr>
              <w:pStyle w:val="Default"/>
              <w:rPr>
                <w:color w:val="auto"/>
                <w:sz w:val="28"/>
                <w:szCs w:val="28"/>
              </w:rPr>
            </w:pPr>
            <w:r>
              <w:rPr>
                <w:bCs/>
                <w:iCs/>
                <w:color w:val="auto"/>
                <w:sz w:val="28"/>
                <w:szCs w:val="28"/>
              </w:rPr>
              <w:t xml:space="preserve">Работа с детьми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1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Проведение с воспитанниками инструктажей по предупреждению ДДТТ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 течение года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Воспитатели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2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Экскурсии и целевые прогулки: </w:t>
            </w:r>
          </w:p>
          <w:p w:rsidR="003E79CE" w:rsidRDefault="006F6754">
            <w:pPr>
              <w:pStyle w:val="Default"/>
              <w:rPr>
                <w:color w:val="auto"/>
                <w:sz w:val="28"/>
                <w:szCs w:val="28"/>
              </w:rPr>
            </w:pPr>
            <w:r>
              <w:rPr>
                <w:color w:val="auto"/>
                <w:sz w:val="28"/>
                <w:szCs w:val="28"/>
              </w:rPr>
              <w:t xml:space="preserve"> Наблюдение за движением пешеходов </w:t>
            </w:r>
          </w:p>
          <w:p w:rsidR="003E79CE" w:rsidRDefault="006F6754">
            <w:pPr>
              <w:pStyle w:val="Default"/>
              <w:rPr>
                <w:color w:val="auto"/>
                <w:sz w:val="28"/>
                <w:szCs w:val="28"/>
              </w:rPr>
            </w:pPr>
            <w:r>
              <w:rPr>
                <w:color w:val="auto"/>
                <w:sz w:val="28"/>
                <w:szCs w:val="28"/>
              </w:rPr>
              <w:t xml:space="preserve"> Наблюдение за движением транспорта </w:t>
            </w:r>
          </w:p>
          <w:p w:rsidR="003E79CE" w:rsidRDefault="006F6754">
            <w:pPr>
              <w:pStyle w:val="Default"/>
              <w:rPr>
                <w:color w:val="auto"/>
                <w:sz w:val="28"/>
                <w:szCs w:val="28"/>
              </w:rPr>
            </w:pPr>
            <w:r>
              <w:rPr>
                <w:color w:val="auto"/>
                <w:sz w:val="28"/>
                <w:szCs w:val="28"/>
              </w:rPr>
              <w:t xml:space="preserve"> Наблюдение за работой светофора </w:t>
            </w:r>
          </w:p>
          <w:p w:rsidR="003E79CE" w:rsidRDefault="006F6754">
            <w:pPr>
              <w:pStyle w:val="Default"/>
              <w:rPr>
                <w:color w:val="auto"/>
                <w:sz w:val="28"/>
                <w:szCs w:val="28"/>
              </w:rPr>
            </w:pPr>
            <w:r>
              <w:rPr>
                <w:color w:val="auto"/>
                <w:sz w:val="28"/>
                <w:szCs w:val="28"/>
              </w:rPr>
              <w:t xml:space="preserve"> Рассматривание видов транспорта </w:t>
            </w:r>
          </w:p>
          <w:p w:rsidR="003E79CE" w:rsidRDefault="006F6754">
            <w:pPr>
              <w:pStyle w:val="Default"/>
              <w:rPr>
                <w:color w:val="auto"/>
                <w:sz w:val="28"/>
                <w:szCs w:val="28"/>
              </w:rPr>
            </w:pPr>
            <w:r>
              <w:rPr>
                <w:color w:val="auto"/>
                <w:sz w:val="28"/>
                <w:szCs w:val="28"/>
              </w:rPr>
              <w:t xml:space="preserve"> Прогулка к пешеходному переходу </w:t>
            </w:r>
          </w:p>
          <w:p w:rsidR="003E79CE" w:rsidRDefault="006F6754">
            <w:pPr>
              <w:pStyle w:val="Default"/>
              <w:rPr>
                <w:color w:val="auto"/>
                <w:sz w:val="28"/>
                <w:szCs w:val="28"/>
              </w:rPr>
            </w:pPr>
            <w:r>
              <w:rPr>
                <w:color w:val="auto"/>
                <w:sz w:val="28"/>
                <w:szCs w:val="28"/>
              </w:rPr>
              <w:t xml:space="preserve"> Знакомство с улицей </w:t>
            </w:r>
          </w:p>
          <w:p w:rsidR="003E79CE" w:rsidRDefault="006F6754">
            <w:pPr>
              <w:pStyle w:val="Default"/>
              <w:rPr>
                <w:color w:val="auto"/>
                <w:sz w:val="28"/>
                <w:szCs w:val="28"/>
              </w:rPr>
            </w:pPr>
            <w:r>
              <w:rPr>
                <w:color w:val="auto"/>
                <w:sz w:val="28"/>
                <w:szCs w:val="28"/>
              </w:rPr>
              <w:t xml:space="preserve"> Наблюдение за движением транспорта </w:t>
            </w:r>
          </w:p>
          <w:p w:rsidR="003E79CE" w:rsidRDefault="006F6754">
            <w:pPr>
              <w:pStyle w:val="Default"/>
              <w:rPr>
                <w:color w:val="auto"/>
                <w:sz w:val="28"/>
                <w:szCs w:val="28"/>
              </w:rPr>
            </w:pPr>
            <w:r>
              <w:rPr>
                <w:color w:val="auto"/>
                <w:sz w:val="28"/>
                <w:szCs w:val="28"/>
              </w:rPr>
              <w:t xml:space="preserve"> Знаки на дороге – место установки, назначение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Сентябрь </w:t>
            </w:r>
          </w:p>
          <w:p w:rsidR="003E79CE" w:rsidRDefault="006F6754">
            <w:pPr>
              <w:pStyle w:val="Default"/>
              <w:rPr>
                <w:color w:val="auto"/>
                <w:sz w:val="28"/>
                <w:szCs w:val="28"/>
              </w:rPr>
            </w:pPr>
            <w:r>
              <w:rPr>
                <w:color w:val="auto"/>
                <w:sz w:val="28"/>
                <w:szCs w:val="28"/>
              </w:rPr>
              <w:t xml:space="preserve">Ноябрь </w:t>
            </w:r>
          </w:p>
          <w:p w:rsidR="003E79CE" w:rsidRDefault="006F6754">
            <w:pPr>
              <w:pStyle w:val="Default"/>
              <w:rPr>
                <w:color w:val="auto"/>
                <w:sz w:val="28"/>
                <w:szCs w:val="28"/>
              </w:rPr>
            </w:pPr>
            <w:r>
              <w:rPr>
                <w:color w:val="auto"/>
                <w:sz w:val="28"/>
                <w:szCs w:val="28"/>
              </w:rPr>
              <w:t xml:space="preserve">Декабрь </w:t>
            </w:r>
          </w:p>
          <w:p w:rsidR="003E79CE" w:rsidRDefault="006F6754">
            <w:pPr>
              <w:pStyle w:val="Default"/>
              <w:rPr>
                <w:color w:val="auto"/>
                <w:sz w:val="28"/>
                <w:szCs w:val="28"/>
              </w:rPr>
            </w:pPr>
            <w:r>
              <w:rPr>
                <w:color w:val="auto"/>
                <w:sz w:val="28"/>
                <w:szCs w:val="28"/>
              </w:rPr>
              <w:t xml:space="preserve">Ноябрь </w:t>
            </w:r>
          </w:p>
          <w:p w:rsidR="003E79CE" w:rsidRDefault="006F6754">
            <w:pPr>
              <w:pStyle w:val="Default"/>
              <w:rPr>
                <w:color w:val="auto"/>
                <w:sz w:val="28"/>
                <w:szCs w:val="28"/>
              </w:rPr>
            </w:pPr>
            <w:r>
              <w:rPr>
                <w:color w:val="auto"/>
                <w:sz w:val="28"/>
                <w:szCs w:val="28"/>
              </w:rPr>
              <w:t xml:space="preserve">Январь </w:t>
            </w:r>
          </w:p>
          <w:p w:rsidR="003E79CE" w:rsidRDefault="006F6754">
            <w:pPr>
              <w:pStyle w:val="Default"/>
              <w:rPr>
                <w:color w:val="auto"/>
                <w:sz w:val="28"/>
                <w:szCs w:val="28"/>
              </w:rPr>
            </w:pPr>
            <w:r>
              <w:rPr>
                <w:color w:val="auto"/>
                <w:sz w:val="28"/>
                <w:szCs w:val="28"/>
              </w:rPr>
              <w:t xml:space="preserve">Март </w:t>
            </w:r>
          </w:p>
          <w:p w:rsidR="003E79CE" w:rsidRDefault="006F6754">
            <w:pPr>
              <w:pStyle w:val="Default"/>
              <w:rPr>
                <w:color w:val="auto"/>
                <w:sz w:val="28"/>
                <w:szCs w:val="28"/>
              </w:rPr>
            </w:pPr>
            <w:r>
              <w:rPr>
                <w:color w:val="auto"/>
                <w:sz w:val="28"/>
                <w:szCs w:val="28"/>
              </w:rPr>
              <w:t xml:space="preserve">Апрель </w:t>
            </w:r>
          </w:p>
          <w:p w:rsidR="003E79CE" w:rsidRDefault="006F6754">
            <w:pPr>
              <w:pStyle w:val="Default"/>
              <w:rPr>
                <w:color w:val="auto"/>
                <w:sz w:val="28"/>
                <w:szCs w:val="28"/>
              </w:rPr>
            </w:pPr>
            <w:r>
              <w:rPr>
                <w:color w:val="auto"/>
                <w:sz w:val="28"/>
                <w:szCs w:val="28"/>
              </w:rPr>
              <w:t xml:space="preserve">Май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Воспитатели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3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Беседы: </w:t>
            </w:r>
          </w:p>
          <w:p w:rsidR="003E79CE" w:rsidRDefault="006F6754">
            <w:pPr>
              <w:pStyle w:val="Default"/>
              <w:rPr>
                <w:color w:val="auto"/>
                <w:sz w:val="28"/>
                <w:szCs w:val="28"/>
              </w:rPr>
            </w:pPr>
            <w:r>
              <w:rPr>
                <w:color w:val="auto"/>
                <w:sz w:val="28"/>
                <w:szCs w:val="28"/>
              </w:rPr>
              <w:t xml:space="preserve"> Что ты знаешь об улице? </w:t>
            </w:r>
          </w:p>
          <w:p w:rsidR="003E79CE" w:rsidRDefault="006F6754">
            <w:pPr>
              <w:pStyle w:val="Default"/>
              <w:rPr>
                <w:color w:val="auto"/>
                <w:sz w:val="28"/>
                <w:szCs w:val="28"/>
              </w:rPr>
            </w:pPr>
            <w:r>
              <w:rPr>
                <w:color w:val="auto"/>
                <w:sz w:val="28"/>
                <w:szCs w:val="28"/>
              </w:rPr>
              <w:t xml:space="preserve"> Мы пешеходы - места движения пешеходов, их название, назначение </w:t>
            </w:r>
          </w:p>
          <w:p w:rsidR="003E79CE" w:rsidRDefault="006F6754">
            <w:pPr>
              <w:pStyle w:val="Default"/>
              <w:rPr>
                <w:color w:val="auto"/>
                <w:sz w:val="28"/>
                <w:szCs w:val="28"/>
              </w:rPr>
            </w:pPr>
            <w:r>
              <w:rPr>
                <w:color w:val="auto"/>
                <w:sz w:val="28"/>
                <w:szCs w:val="28"/>
              </w:rPr>
              <w:t xml:space="preserve"> Правила поведения на дороге </w:t>
            </w:r>
          </w:p>
          <w:p w:rsidR="003E79CE" w:rsidRDefault="006F6754">
            <w:pPr>
              <w:pStyle w:val="Default"/>
              <w:rPr>
                <w:color w:val="auto"/>
                <w:sz w:val="28"/>
                <w:szCs w:val="28"/>
              </w:rPr>
            </w:pPr>
            <w:r>
              <w:rPr>
                <w:color w:val="auto"/>
                <w:sz w:val="28"/>
                <w:szCs w:val="28"/>
              </w:rPr>
              <w:t xml:space="preserve"> Машины на улицах города – виды транспорта </w:t>
            </w:r>
          </w:p>
          <w:p w:rsidR="003E79CE" w:rsidRDefault="006F6754">
            <w:pPr>
              <w:pStyle w:val="Default"/>
              <w:rPr>
                <w:color w:val="auto"/>
                <w:sz w:val="28"/>
                <w:szCs w:val="28"/>
              </w:rPr>
            </w:pPr>
            <w:r>
              <w:rPr>
                <w:color w:val="auto"/>
                <w:sz w:val="28"/>
                <w:szCs w:val="28"/>
              </w:rPr>
              <w:lastRenderedPageBreak/>
              <w:t xml:space="preserve"> Что можно и что нельзя </w:t>
            </w:r>
          </w:p>
          <w:p w:rsidR="003E79CE" w:rsidRDefault="006F6754">
            <w:pPr>
              <w:pStyle w:val="Default"/>
              <w:rPr>
                <w:color w:val="auto"/>
                <w:sz w:val="28"/>
                <w:szCs w:val="28"/>
              </w:rPr>
            </w:pPr>
            <w:r>
              <w:rPr>
                <w:color w:val="auto"/>
                <w:sz w:val="28"/>
                <w:szCs w:val="28"/>
              </w:rPr>
              <w:t xml:space="preserve"> Помощники на дороге – знаки, светофор, регулировщик </w:t>
            </w:r>
          </w:p>
          <w:p w:rsidR="003E79CE" w:rsidRDefault="006F6754">
            <w:pPr>
              <w:pStyle w:val="Default"/>
              <w:rPr>
                <w:color w:val="auto"/>
                <w:sz w:val="28"/>
                <w:szCs w:val="28"/>
              </w:rPr>
            </w:pPr>
            <w:r>
              <w:rPr>
                <w:color w:val="auto"/>
                <w:sz w:val="28"/>
                <w:szCs w:val="28"/>
              </w:rPr>
              <w:t xml:space="preserve"> Будь внимателен! </w:t>
            </w:r>
          </w:p>
          <w:p w:rsidR="003E79CE" w:rsidRDefault="006F6754">
            <w:pPr>
              <w:pStyle w:val="Default"/>
              <w:rPr>
                <w:color w:val="auto"/>
                <w:sz w:val="28"/>
                <w:szCs w:val="28"/>
              </w:rPr>
            </w:pPr>
            <w:r>
              <w:rPr>
                <w:color w:val="auto"/>
                <w:sz w:val="28"/>
                <w:szCs w:val="28"/>
              </w:rPr>
              <w:t xml:space="preserve"> Транспорт в городе: места и правила парковки,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lastRenderedPageBreak/>
              <w:t xml:space="preserve">Сентябрь </w:t>
            </w:r>
          </w:p>
          <w:p w:rsidR="003E79CE" w:rsidRDefault="006F6754">
            <w:pPr>
              <w:pStyle w:val="Default"/>
              <w:rPr>
                <w:color w:val="auto"/>
                <w:sz w:val="28"/>
                <w:szCs w:val="28"/>
              </w:rPr>
            </w:pPr>
            <w:r>
              <w:rPr>
                <w:color w:val="auto"/>
                <w:sz w:val="28"/>
                <w:szCs w:val="28"/>
              </w:rPr>
              <w:t xml:space="preserve">Октябрь </w:t>
            </w:r>
          </w:p>
          <w:p w:rsidR="003E79CE" w:rsidRDefault="006F6754">
            <w:pPr>
              <w:pStyle w:val="Default"/>
              <w:rPr>
                <w:color w:val="auto"/>
                <w:sz w:val="28"/>
                <w:szCs w:val="28"/>
              </w:rPr>
            </w:pPr>
            <w:r>
              <w:rPr>
                <w:color w:val="auto"/>
                <w:sz w:val="28"/>
                <w:szCs w:val="28"/>
              </w:rPr>
              <w:t xml:space="preserve">Ноябрь </w:t>
            </w:r>
          </w:p>
          <w:p w:rsidR="003E79CE" w:rsidRDefault="006F6754">
            <w:pPr>
              <w:pStyle w:val="Default"/>
              <w:rPr>
                <w:color w:val="auto"/>
                <w:sz w:val="28"/>
                <w:szCs w:val="28"/>
              </w:rPr>
            </w:pPr>
            <w:r>
              <w:rPr>
                <w:color w:val="auto"/>
                <w:sz w:val="28"/>
                <w:szCs w:val="28"/>
              </w:rPr>
              <w:t xml:space="preserve">Декабрь </w:t>
            </w:r>
          </w:p>
          <w:p w:rsidR="003E79CE" w:rsidRDefault="006F6754">
            <w:pPr>
              <w:pStyle w:val="Default"/>
              <w:rPr>
                <w:color w:val="auto"/>
                <w:sz w:val="28"/>
                <w:szCs w:val="28"/>
              </w:rPr>
            </w:pPr>
            <w:r>
              <w:rPr>
                <w:color w:val="auto"/>
                <w:sz w:val="28"/>
                <w:szCs w:val="28"/>
              </w:rPr>
              <w:t xml:space="preserve">Февраль </w:t>
            </w:r>
          </w:p>
          <w:p w:rsidR="003E79CE" w:rsidRDefault="006F6754">
            <w:pPr>
              <w:pStyle w:val="Default"/>
              <w:rPr>
                <w:color w:val="auto"/>
                <w:sz w:val="28"/>
                <w:szCs w:val="28"/>
              </w:rPr>
            </w:pPr>
            <w:r>
              <w:rPr>
                <w:color w:val="auto"/>
                <w:sz w:val="28"/>
                <w:szCs w:val="28"/>
              </w:rPr>
              <w:t xml:space="preserve">Март </w:t>
            </w:r>
          </w:p>
          <w:p w:rsidR="003E79CE" w:rsidRDefault="006F6754">
            <w:pPr>
              <w:pStyle w:val="Default"/>
              <w:rPr>
                <w:color w:val="auto"/>
                <w:sz w:val="28"/>
                <w:szCs w:val="28"/>
              </w:rPr>
            </w:pPr>
            <w:r>
              <w:rPr>
                <w:color w:val="auto"/>
                <w:sz w:val="28"/>
                <w:szCs w:val="28"/>
              </w:rPr>
              <w:t xml:space="preserve">Апрель </w:t>
            </w:r>
          </w:p>
          <w:p w:rsidR="003E79CE" w:rsidRDefault="006F6754">
            <w:pPr>
              <w:pStyle w:val="Default"/>
              <w:rPr>
                <w:color w:val="auto"/>
                <w:sz w:val="28"/>
                <w:szCs w:val="28"/>
              </w:rPr>
            </w:pPr>
            <w:r>
              <w:rPr>
                <w:color w:val="auto"/>
                <w:sz w:val="28"/>
                <w:szCs w:val="28"/>
              </w:rPr>
              <w:lastRenderedPageBreak/>
              <w:t xml:space="preserve">Май </w:t>
            </w:r>
          </w:p>
          <w:p w:rsidR="003E79CE" w:rsidRDefault="006F6754">
            <w:pPr>
              <w:pStyle w:val="Default"/>
              <w:rPr>
                <w:color w:val="auto"/>
                <w:sz w:val="28"/>
                <w:szCs w:val="28"/>
              </w:rPr>
            </w:pPr>
            <w:r>
              <w:rPr>
                <w:color w:val="auto"/>
                <w:sz w:val="28"/>
                <w:szCs w:val="28"/>
              </w:rPr>
              <w:t xml:space="preserve">Июль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rPr>
                <w:rFonts w:ascii="Times New Roman" w:hAnsi="Times New Roman"/>
                <w:sz w:val="28"/>
                <w:szCs w:val="28"/>
              </w:rPr>
            </w:pPr>
            <w:r>
              <w:rPr>
                <w:rFonts w:ascii="Times New Roman" w:hAnsi="Times New Roman"/>
                <w:sz w:val="28"/>
                <w:szCs w:val="28"/>
              </w:rPr>
              <w:lastRenderedPageBreak/>
              <w:t xml:space="preserve">Заведующая Салимгараева Л.Н.,ст.воспитатель   воспитатели групп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1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Общее собрание « Мы за безопасность»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Октябрь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spacing w:after="0" w:line="240" w:lineRule="auto"/>
              <w:rPr>
                <w:rFonts w:ascii="Times New Roman" w:hAnsi="Times New Roman"/>
                <w:sz w:val="28"/>
                <w:szCs w:val="28"/>
              </w:rPr>
            </w:pPr>
            <w:r>
              <w:rPr>
                <w:rFonts w:ascii="Times New Roman" w:hAnsi="Times New Roman"/>
                <w:sz w:val="28"/>
                <w:szCs w:val="28"/>
              </w:rPr>
              <w:t xml:space="preserve">Заведующая Салимгараева Л.Н.,ст.воспитатель   воспитатели групп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2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Консультации: </w:t>
            </w:r>
          </w:p>
          <w:p w:rsidR="003E79CE" w:rsidRDefault="006F6754">
            <w:pPr>
              <w:pStyle w:val="Default"/>
              <w:rPr>
                <w:color w:val="auto"/>
                <w:sz w:val="28"/>
                <w:szCs w:val="28"/>
              </w:rPr>
            </w:pPr>
            <w:r>
              <w:rPr>
                <w:color w:val="auto"/>
                <w:sz w:val="28"/>
                <w:szCs w:val="28"/>
              </w:rPr>
              <w:t xml:space="preserve"> Что должны знать родители, находясь с ребенком на улице </w:t>
            </w:r>
          </w:p>
          <w:p w:rsidR="003E79CE" w:rsidRDefault="006F6754">
            <w:pPr>
              <w:pStyle w:val="Default"/>
              <w:rPr>
                <w:color w:val="auto"/>
                <w:sz w:val="28"/>
                <w:szCs w:val="28"/>
              </w:rPr>
            </w:pPr>
            <w:r>
              <w:rPr>
                <w:color w:val="auto"/>
                <w:sz w:val="28"/>
                <w:szCs w:val="28"/>
              </w:rPr>
              <w:t xml:space="preserve"> Будьте вежливы – правила поведения в общественном транспорте </w:t>
            </w:r>
          </w:p>
          <w:p w:rsidR="003E79CE" w:rsidRDefault="006F6754">
            <w:pPr>
              <w:pStyle w:val="Default"/>
              <w:rPr>
                <w:color w:val="auto"/>
                <w:sz w:val="28"/>
                <w:szCs w:val="28"/>
              </w:rPr>
            </w:pPr>
            <w:r>
              <w:rPr>
                <w:color w:val="auto"/>
                <w:sz w:val="28"/>
                <w:szCs w:val="28"/>
              </w:rPr>
              <w:t xml:space="preserve"> Правила дорожного движения – для всех </w:t>
            </w:r>
          </w:p>
          <w:p w:rsidR="003E79CE" w:rsidRDefault="006F6754">
            <w:pPr>
              <w:pStyle w:val="Default"/>
              <w:rPr>
                <w:color w:val="auto"/>
                <w:sz w:val="28"/>
                <w:szCs w:val="28"/>
              </w:rPr>
            </w:pPr>
            <w:r>
              <w:rPr>
                <w:color w:val="auto"/>
                <w:sz w:val="28"/>
                <w:szCs w:val="28"/>
              </w:rPr>
              <w:t xml:space="preserve"> Осторожно, дети! – статистика и типичные случаи детского травматизма </w:t>
            </w:r>
          </w:p>
          <w:p w:rsidR="003E79CE" w:rsidRDefault="006F6754">
            <w:pPr>
              <w:pStyle w:val="Default"/>
              <w:rPr>
                <w:color w:val="auto"/>
                <w:sz w:val="28"/>
                <w:szCs w:val="28"/>
              </w:rPr>
            </w:pPr>
            <w:r>
              <w:rPr>
                <w:color w:val="auto"/>
                <w:sz w:val="28"/>
                <w:szCs w:val="28"/>
              </w:rPr>
              <w:t xml:space="preserve"> Чтобы не случилось беды! – меры предупреждения детского травматизма </w:t>
            </w:r>
          </w:p>
          <w:p w:rsidR="003E79CE" w:rsidRDefault="006F6754">
            <w:pPr>
              <w:pStyle w:val="Default"/>
              <w:rPr>
                <w:color w:val="auto"/>
                <w:sz w:val="28"/>
                <w:szCs w:val="28"/>
              </w:rPr>
            </w:pPr>
            <w:r>
              <w:rPr>
                <w:color w:val="auto"/>
                <w:sz w:val="28"/>
                <w:szCs w:val="28"/>
              </w:rPr>
              <w:t xml:space="preserve">Родители – пример для детей </w:t>
            </w:r>
          </w:p>
          <w:p w:rsidR="003E79CE" w:rsidRDefault="006F6754">
            <w:pPr>
              <w:pStyle w:val="Default"/>
              <w:rPr>
                <w:color w:val="auto"/>
                <w:sz w:val="28"/>
                <w:szCs w:val="28"/>
              </w:rPr>
            </w:pPr>
            <w:r>
              <w:rPr>
                <w:color w:val="auto"/>
                <w:sz w:val="28"/>
                <w:szCs w:val="28"/>
              </w:rPr>
              <w:t xml:space="preserve">Консультация родителей на тему: </w:t>
            </w:r>
          </w:p>
          <w:p w:rsidR="003E79CE" w:rsidRDefault="006F6754">
            <w:pPr>
              <w:pStyle w:val="Default"/>
              <w:rPr>
                <w:color w:val="auto"/>
                <w:sz w:val="28"/>
                <w:szCs w:val="28"/>
              </w:rPr>
            </w:pPr>
            <w:r>
              <w:rPr>
                <w:color w:val="auto"/>
                <w:sz w:val="28"/>
                <w:szCs w:val="28"/>
              </w:rPr>
              <w:t xml:space="preserve">«Профилактика детского дорожно-транспортного травматизма в летний период»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 течение года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Воспитатели групп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3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Информационный стенд: </w:t>
            </w:r>
          </w:p>
          <w:p w:rsidR="003E79CE" w:rsidRDefault="006F6754">
            <w:pPr>
              <w:pStyle w:val="Default"/>
              <w:rPr>
                <w:color w:val="auto"/>
                <w:sz w:val="28"/>
                <w:szCs w:val="28"/>
              </w:rPr>
            </w:pPr>
            <w:r>
              <w:rPr>
                <w:color w:val="auto"/>
                <w:sz w:val="28"/>
                <w:szCs w:val="28"/>
              </w:rPr>
              <w:t xml:space="preserve"> Безопасность твоего ребенка в твоих руках </w:t>
            </w:r>
          </w:p>
          <w:p w:rsidR="003E79CE" w:rsidRDefault="006F6754">
            <w:pPr>
              <w:pStyle w:val="Default"/>
              <w:rPr>
                <w:color w:val="auto"/>
                <w:sz w:val="28"/>
                <w:szCs w:val="28"/>
              </w:rPr>
            </w:pPr>
            <w:r>
              <w:rPr>
                <w:color w:val="auto"/>
                <w:sz w:val="28"/>
                <w:szCs w:val="28"/>
              </w:rPr>
              <w:t xml:space="preserve"> Памятка взрослым по ознакомлению детей с Правилами дорожного движения </w:t>
            </w:r>
          </w:p>
          <w:p w:rsidR="003E79CE" w:rsidRDefault="006F6754">
            <w:pPr>
              <w:pStyle w:val="Default"/>
              <w:rPr>
                <w:color w:val="auto"/>
                <w:sz w:val="28"/>
                <w:szCs w:val="28"/>
              </w:rPr>
            </w:pPr>
            <w:r>
              <w:rPr>
                <w:color w:val="auto"/>
                <w:sz w:val="28"/>
                <w:szCs w:val="28"/>
              </w:rPr>
              <w:t xml:space="preserve"> Дисциплина на улице – залог безопасности пешеходов </w:t>
            </w:r>
          </w:p>
          <w:p w:rsidR="003E79CE" w:rsidRDefault="006F6754">
            <w:pPr>
              <w:pStyle w:val="Default"/>
              <w:rPr>
                <w:color w:val="auto"/>
                <w:sz w:val="28"/>
                <w:szCs w:val="28"/>
              </w:rPr>
            </w:pPr>
            <w:r>
              <w:rPr>
                <w:color w:val="auto"/>
                <w:sz w:val="28"/>
                <w:szCs w:val="28"/>
              </w:rPr>
              <w:t xml:space="preserve"> Что нужно знать будущим школьникам о правилах дорожного движения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 течение года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Заведующая Салимгараева Л.Н.,ст.воспитатель   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4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Привлечение родителей к участию в подготовке и проведение: </w:t>
            </w:r>
          </w:p>
          <w:p w:rsidR="003E79CE" w:rsidRDefault="006F6754">
            <w:pPr>
              <w:pStyle w:val="Default"/>
              <w:rPr>
                <w:color w:val="auto"/>
                <w:sz w:val="28"/>
                <w:szCs w:val="28"/>
              </w:rPr>
            </w:pPr>
            <w:r>
              <w:rPr>
                <w:color w:val="auto"/>
                <w:sz w:val="28"/>
                <w:szCs w:val="28"/>
              </w:rPr>
              <w:t xml:space="preserve">- Недели безопасности; </w:t>
            </w:r>
          </w:p>
          <w:p w:rsidR="003E79CE" w:rsidRDefault="006F6754">
            <w:pPr>
              <w:pStyle w:val="Default"/>
              <w:rPr>
                <w:color w:val="auto"/>
                <w:sz w:val="28"/>
                <w:szCs w:val="28"/>
              </w:rPr>
            </w:pPr>
            <w:r>
              <w:rPr>
                <w:color w:val="auto"/>
                <w:sz w:val="28"/>
                <w:szCs w:val="28"/>
              </w:rPr>
              <w:t xml:space="preserve">- мероприятий по ПДД; </w:t>
            </w:r>
          </w:p>
          <w:p w:rsidR="003E79CE" w:rsidRDefault="006F6754">
            <w:pPr>
              <w:pStyle w:val="Default"/>
              <w:rPr>
                <w:color w:val="auto"/>
                <w:sz w:val="28"/>
                <w:szCs w:val="28"/>
              </w:rPr>
            </w:pPr>
            <w:r>
              <w:rPr>
                <w:color w:val="auto"/>
                <w:sz w:val="28"/>
                <w:szCs w:val="28"/>
              </w:rPr>
              <w:lastRenderedPageBreak/>
              <w:t xml:space="preserve">- конкурсу семейных рисунков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lastRenderedPageBreak/>
              <w:t xml:space="preserve">В течение года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Заведующая Салимгараева Л.Н.,ст.воспитател</w:t>
            </w:r>
            <w:r>
              <w:rPr>
                <w:color w:val="auto"/>
                <w:sz w:val="28"/>
                <w:szCs w:val="28"/>
              </w:rPr>
              <w:lastRenderedPageBreak/>
              <w:t xml:space="preserve">ь   ,воспитатели групп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5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Оформление выставки совместных рисунков детей и родителей на темы: </w:t>
            </w:r>
          </w:p>
          <w:p w:rsidR="003E79CE" w:rsidRDefault="006F6754">
            <w:pPr>
              <w:pStyle w:val="Default"/>
              <w:rPr>
                <w:color w:val="auto"/>
                <w:sz w:val="28"/>
                <w:szCs w:val="28"/>
              </w:rPr>
            </w:pPr>
            <w:r>
              <w:rPr>
                <w:color w:val="auto"/>
                <w:sz w:val="28"/>
                <w:szCs w:val="28"/>
              </w:rPr>
              <w:t xml:space="preserve">- «Дети, дорога, автомобиль»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Февраль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Воспитатели </w:t>
            </w:r>
          </w:p>
          <w:p w:rsidR="003E79CE" w:rsidRDefault="006F6754">
            <w:pPr>
              <w:pStyle w:val="Default"/>
              <w:rPr>
                <w:color w:val="auto"/>
                <w:sz w:val="28"/>
                <w:szCs w:val="28"/>
              </w:rPr>
            </w:pPr>
            <w:r>
              <w:rPr>
                <w:color w:val="auto"/>
                <w:sz w:val="28"/>
                <w:szCs w:val="28"/>
              </w:rPr>
              <w:t xml:space="preserve">всех возрастных групп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6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Совместный поход с родителями «Дорога в школу»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Апрель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Воспитатели подготовительной группы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7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Привлечение родителей к оборудованию уголков безопасности в групповых помещениях и на территории ДОУ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 течение </w:t>
            </w:r>
          </w:p>
          <w:p w:rsidR="003E79CE" w:rsidRDefault="006F6754">
            <w:pPr>
              <w:pStyle w:val="Default"/>
              <w:rPr>
                <w:color w:val="auto"/>
                <w:sz w:val="28"/>
                <w:szCs w:val="28"/>
              </w:rPr>
            </w:pPr>
            <w:r>
              <w:rPr>
                <w:color w:val="auto"/>
                <w:sz w:val="28"/>
                <w:szCs w:val="28"/>
              </w:rPr>
              <w:t xml:space="preserve">года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Воспитатели </w:t>
            </w:r>
          </w:p>
        </w:tc>
      </w:tr>
      <w:tr w:rsidR="003E79CE">
        <w:trPr>
          <w:gridAfter w:val="1"/>
          <w:wAfter w:w="2552" w:type="dxa"/>
          <w:trHeight w:val="20"/>
        </w:trPr>
        <w:tc>
          <w:tcPr>
            <w:tcW w:w="5211" w:type="dxa"/>
            <w:gridSpan w:val="2"/>
            <w:tcBorders>
              <w:top w:val="single" w:sz="4" w:space="0" w:color="auto"/>
              <w:left w:val="single" w:sz="4" w:space="0" w:color="auto"/>
              <w:right w:val="single" w:sz="4" w:space="0" w:color="auto"/>
            </w:tcBorders>
          </w:tcPr>
          <w:p w:rsidR="003E79CE" w:rsidRDefault="006F6754">
            <w:pPr>
              <w:pStyle w:val="Default"/>
              <w:rPr>
                <w:color w:val="auto"/>
                <w:sz w:val="28"/>
                <w:szCs w:val="28"/>
              </w:rPr>
            </w:pPr>
            <w:r>
              <w:rPr>
                <w:bCs/>
                <w:iCs/>
                <w:color w:val="auto"/>
                <w:sz w:val="28"/>
                <w:szCs w:val="28"/>
              </w:rPr>
              <w:t xml:space="preserve">Оснащение педагогического процесса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3E79CE">
            <w:pPr>
              <w:pStyle w:val="Default"/>
              <w:rPr>
                <w:color w:val="auto"/>
                <w:sz w:val="28"/>
                <w:szCs w:val="28"/>
              </w:rPr>
            </w:pP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1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Обустроить   (разметка, оборудование)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Сентябрь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Воспитатели групп</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2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Оформление стендов (папок-передвижек) в группах по правилам дорожного движения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 течение года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Воспитатели групп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3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Обновить и дополнить сюжетно-ролевые игры по ПБДД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Декабрь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Воспитатели групп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4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rsidP="006D7FE7">
            <w:pPr>
              <w:pStyle w:val="Default"/>
              <w:rPr>
                <w:color w:val="auto"/>
                <w:sz w:val="28"/>
                <w:szCs w:val="28"/>
              </w:rPr>
            </w:pPr>
            <w:r>
              <w:rPr>
                <w:color w:val="auto"/>
                <w:sz w:val="28"/>
                <w:szCs w:val="28"/>
              </w:rPr>
              <w:t xml:space="preserve">Изготовить </w:t>
            </w:r>
            <w:r w:rsidR="006D7FE7">
              <w:rPr>
                <w:color w:val="auto"/>
                <w:sz w:val="28"/>
                <w:szCs w:val="28"/>
              </w:rPr>
              <w:t>дидактические игры по ЗОЖ</w:t>
            </w:r>
            <w:r>
              <w:rPr>
                <w:color w:val="auto"/>
                <w:sz w:val="28"/>
                <w:szCs w:val="28"/>
              </w:rPr>
              <w:t xml:space="preserve"> </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 течение года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Воспитатели групп </w:t>
            </w:r>
          </w:p>
        </w:tc>
      </w:tr>
      <w:tr w:rsidR="003E79CE">
        <w:trPr>
          <w:trHeight w:val="20"/>
        </w:trPr>
        <w:tc>
          <w:tcPr>
            <w:tcW w:w="531"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5 </w:t>
            </w:r>
          </w:p>
        </w:tc>
        <w:tc>
          <w:tcPr>
            <w:tcW w:w="4680" w:type="dxa"/>
            <w:tcBorders>
              <w:top w:val="single" w:sz="4" w:space="0" w:color="auto"/>
              <w:left w:val="single" w:sz="4" w:space="0" w:color="auto"/>
              <w:bottom w:val="single" w:sz="4" w:space="0" w:color="auto"/>
              <w:right w:val="single" w:sz="4" w:space="0" w:color="auto"/>
            </w:tcBorders>
          </w:tcPr>
          <w:p w:rsidR="003E79CE" w:rsidRDefault="006F6754" w:rsidP="006D7FE7">
            <w:pPr>
              <w:pStyle w:val="Default"/>
              <w:rPr>
                <w:color w:val="auto"/>
                <w:sz w:val="28"/>
                <w:szCs w:val="28"/>
              </w:rPr>
            </w:pPr>
            <w:r>
              <w:rPr>
                <w:color w:val="auto"/>
                <w:sz w:val="28"/>
                <w:szCs w:val="28"/>
              </w:rPr>
              <w:t xml:space="preserve">Обогащение развивающей среды по закреплению ПБДД </w:t>
            </w:r>
            <w:r w:rsidR="006D7FE7">
              <w:rPr>
                <w:color w:val="auto"/>
                <w:sz w:val="28"/>
                <w:szCs w:val="28"/>
              </w:rPr>
              <w:t>макетами города</w:t>
            </w:r>
          </w:p>
        </w:tc>
        <w:tc>
          <w:tcPr>
            <w:tcW w:w="1559" w:type="dxa"/>
            <w:gridSpan w:val="2"/>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 течение года </w:t>
            </w:r>
          </w:p>
        </w:tc>
        <w:tc>
          <w:tcPr>
            <w:tcW w:w="2552" w:type="dxa"/>
            <w:tcBorders>
              <w:top w:val="single" w:sz="4" w:space="0" w:color="auto"/>
              <w:left w:val="single" w:sz="4" w:space="0" w:color="auto"/>
              <w:bottom w:val="single" w:sz="4" w:space="0" w:color="auto"/>
              <w:right w:val="single" w:sz="4" w:space="0" w:color="auto"/>
            </w:tcBorders>
          </w:tcPr>
          <w:p w:rsidR="003E79CE" w:rsidRDefault="006F6754">
            <w:pPr>
              <w:pStyle w:val="Default"/>
              <w:rPr>
                <w:color w:val="auto"/>
                <w:sz w:val="28"/>
                <w:szCs w:val="28"/>
              </w:rPr>
            </w:pPr>
            <w:r>
              <w:rPr>
                <w:color w:val="auto"/>
                <w:sz w:val="28"/>
                <w:szCs w:val="28"/>
              </w:rPr>
              <w:t xml:space="preserve">Воспитатели групп </w:t>
            </w:r>
          </w:p>
        </w:tc>
      </w:tr>
    </w:tbl>
    <w:p w:rsidR="003E79CE" w:rsidRDefault="003E79CE">
      <w:pPr>
        <w:tabs>
          <w:tab w:val="left" w:pos="5295"/>
        </w:tabs>
        <w:spacing w:after="0" w:line="240" w:lineRule="auto"/>
        <w:rPr>
          <w:rFonts w:ascii="Times New Roman" w:hAnsi="Times New Roman"/>
          <w:sz w:val="28"/>
          <w:szCs w:val="28"/>
        </w:rPr>
      </w:pPr>
    </w:p>
    <w:sectPr w:rsidR="003E79C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0D2" w:rsidRDefault="005C40D2">
      <w:pPr>
        <w:spacing w:line="240" w:lineRule="auto"/>
      </w:pPr>
      <w:r>
        <w:separator/>
      </w:r>
    </w:p>
  </w:endnote>
  <w:endnote w:type="continuationSeparator" w:id="0">
    <w:p w:rsidR="005C40D2" w:rsidRDefault="005C40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ans-serif">
    <w:altName w:val="Segoe Print"/>
    <w:charset w:val="00"/>
    <w:family w:val="auto"/>
    <w:pitch w:val="default"/>
  </w:font>
  <w:font w:name="Montserrat">
    <w:altName w:val="Segoe Print"/>
    <w:charset w:val="00"/>
    <w:family w:val="auto"/>
    <w:pitch w:val="default"/>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0D2" w:rsidRDefault="005C40D2">
      <w:pPr>
        <w:spacing w:after="0"/>
      </w:pPr>
      <w:r>
        <w:separator/>
      </w:r>
    </w:p>
  </w:footnote>
  <w:footnote w:type="continuationSeparator" w:id="0">
    <w:p w:rsidR="005C40D2" w:rsidRDefault="005C40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0B42"/>
    <w:multiLevelType w:val="multilevel"/>
    <w:tmpl w:val="015A0B42"/>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 w15:restartNumberingAfterBreak="0">
    <w:nsid w:val="042C40CA"/>
    <w:multiLevelType w:val="multilevel"/>
    <w:tmpl w:val="042C40CA"/>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 w15:restartNumberingAfterBreak="0">
    <w:nsid w:val="066B619A"/>
    <w:multiLevelType w:val="multilevel"/>
    <w:tmpl w:val="066B619A"/>
    <w:lvl w:ilvl="0">
      <w:start w:val="2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900411"/>
    <w:multiLevelType w:val="multilevel"/>
    <w:tmpl w:val="06900411"/>
    <w:lvl w:ilvl="0">
      <w:start w:val="1"/>
      <w:numFmt w:val="bullet"/>
      <w:lvlText w:val=""/>
      <w:lvlJc w:val="left"/>
      <w:pPr>
        <w:ind w:left="1145" w:hanging="360"/>
      </w:pPr>
      <w:rPr>
        <w:rFonts w:ascii="Wingdings" w:hAnsi="Wingdings"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4" w15:restartNumberingAfterBreak="0">
    <w:nsid w:val="09E300A5"/>
    <w:multiLevelType w:val="multilevel"/>
    <w:tmpl w:val="09E300A5"/>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5" w15:restartNumberingAfterBreak="0">
    <w:nsid w:val="110818B6"/>
    <w:multiLevelType w:val="multilevel"/>
    <w:tmpl w:val="7168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A12CF"/>
    <w:multiLevelType w:val="multilevel"/>
    <w:tmpl w:val="8C14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D8020F"/>
    <w:multiLevelType w:val="multilevel"/>
    <w:tmpl w:val="1ED8020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ED1B62"/>
    <w:multiLevelType w:val="multilevel"/>
    <w:tmpl w:val="1EED1B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261604"/>
    <w:multiLevelType w:val="multilevel"/>
    <w:tmpl w:val="2026160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04C4716"/>
    <w:multiLevelType w:val="hybridMultilevel"/>
    <w:tmpl w:val="519C6340"/>
    <w:lvl w:ilvl="0" w:tplc="59D6BDA8">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0C9086C"/>
    <w:multiLevelType w:val="multilevel"/>
    <w:tmpl w:val="20C908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4296CA0"/>
    <w:multiLevelType w:val="multilevel"/>
    <w:tmpl w:val="24296CA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3" w15:restartNumberingAfterBreak="0">
    <w:nsid w:val="25706EA5"/>
    <w:multiLevelType w:val="hybridMultilevel"/>
    <w:tmpl w:val="26C49CC8"/>
    <w:lvl w:ilvl="0" w:tplc="441659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D24086C"/>
    <w:multiLevelType w:val="multilevel"/>
    <w:tmpl w:val="2D24086C"/>
    <w:lvl w:ilvl="0">
      <w:start w:val="1"/>
      <w:numFmt w:val="decimal"/>
      <w:lvlText w:val="%1."/>
      <w:lvlJc w:val="left"/>
      <w:pPr>
        <w:ind w:left="644" w:hanging="360"/>
      </w:p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5" w15:restartNumberingAfterBreak="0">
    <w:nsid w:val="2E617428"/>
    <w:multiLevelType w:val="multilevel"/>
    <w:tmpl w:val="2E617428"/>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6DB4139"/>
    <w:multiLevelType w:val="hybridMultilevel"/>
    <w:tmpl w:val="B968782C"/>
    <w:lvl w:ilvl="0" w:tplc="9F1ECCF2">
      <w:numFmt w:val="bullet"/>
      <w:lvlText w:val=""/>
      <w:lvlJc w:val="left"/>
      <w:pPr>
        <w:ind w:left="565" w:hanging="360"/>
      </w:pPr>
      <w:rPr>
        <w:rFonts w:ascii="Symbol" w:eastAsia="Symbol" w:hAnsi="Symbol" w:cs="Symbol" w:hint="default"/>
        <w:w w:val="100"/>
        <w:sz w:val="22"/>
        <w:szCs w:val="22"/>
        <w:lang w:val="ru-RU" w:eastAsia="en-US" w:bidi="ar-SA"/>
      </w:rPr>
    </w:lvl>
    <w:lvl w:ilvl="1" w:tplc="0DC6E1BC">
      <w:numFmt w:val="bullet"/>
      <w:lvlText w:val=""/>
      <w:lvlJc w:val="left"/>
      <w:pPr>
        <w:ind w:left="709" w:hanging="360"/>
      </w:pPr>
      <w:rPr>
        <w:rFonts w:hint="default"/>
        <w:w w:val="100"/>
        <w:lang w:val="ru-RU" w:eastAsia="en-US" w:bidi="ar-SA"/>
      </w:rPr>
    </w:lvl>
    <w:lvl w:ilvl="2" w:tplc="9B4C3AA6">
      <w:numFmt w:val="bullet"/>
      <w:lvlText w:val=""/>
      <w:lvlJc w:val="left"/>
      <w:pPr>
        <w:ind w:left="1134" w:hanging="608"/>
      </w:pPr>
      <w:rPr>
        <w:rFonts w:hint="default"/>
        <w:w w:val="100"/>
        <w:lang w:val="ru-RU" w:eastAsia="en-US" w:bidi="ar-SA"/>
      </w:rPr>
    </w:lvl>
    <w:lvl w:ilvl="3" w:tplc="4224D22A">
      <w:numFmt w:val="bullet"/>
      <w:lvlText w:val="•"/>
      <w:lvlJc w:val="left"/>
      <w:pPr>
        <w:ind w:left="1140" w:hanging="608"/>
      </w:pPr>
      <w:rPr>
        <w:rFonts w:hint="default"/>
        <w:lang w:val="ru-RU" w:eastAsia="en-US" w:bidi="ar-SA"/>
      </w:rPr>
    </w:lvl>
    <w:lvl w:ilvl="4" w:tplc="39A01FC0">
      <w:numFmt w:val="bullet"/>
      <w:lvlText w:val="•"/>
      <w:lvlJc w:val="left"/>
      <w:pPr>
        <w:ind w:left="1440" w:hanging="608"/>
      </w:pPr>
      <w:rPr>
        <w:rFonts w:hint="default"/>
        <w:lang w:val="ru-RU" w:eastAsia="en-US" w:bidi="ar-SA"/>
      </w:rPr>
    </w:lvl>
    <w:lvl w:ilvl="5" w:tplc="89865CA8">
      <w:numFmt w:val="bullet"/>
      <w:lvlText w:val="•"/>
      <w:lvlJc w:val="left"/>
      <w:pPr>
        <w:ind w:left="3440" w:hanging="608"/>
      </w:pPr>
      <w:rPr>
        <w:rFonts w:hint="default"/>
        <w:lang w:val="ru-RU" w:eastAsia="en-US" w:bidi="ar-SA"/>
      </w:rPr>
    </w:lvl>
    <w:lvl w:ilvl="6" w:tplc="17A692FA">
      <w:numFmt w:val="bullet"/>
      <w:lvlText w:val="•"/>
      <w:lvlJc w:val="left"/>
      <w:pPr>
        <w:ind w:left="4785" w:hanging="608"/>
      </w:pPr>
      <w:rPr>
        <w:rFonts w:hint="default"/>
        <w:lang w:val="ru-RU" w:eastAsia="en-US" w:bidi="ar-SA"/>
      </w:rPr>
    </w:lvl>
    <w:lvl w:ilvl="7" w:tplc="0706B750">
      <w:numFmt w:val="bullet"/>
      <w:lvlText w:val="•"/>
      <w:lvlJc w:val="left"/>
      <w:pPr>
        <w:ind w:left="6130" w:hanging="608"/>
      </w:pPr>
      <w:rPr>
        <w:rFonts w:hint="default"/>
        <w:lang w:val="ru-RU" w:eastAsia="en-US" w:bidi="ar-SA"/>
      </w:rPr>
    </w:lvl>
    <w:lvl w:ilvl="8" w:tplc="0DD8717A">
      <w:numFmt w:val="bullet"/>
      <w:lvlText w:val="•"/>
      <w:lvlJc w:val="left"/>
      <w:pPr>
        <w:ind w:left="7475" w:hanging="608"/>
      </w:pPr>
      <w:rPr>
        <w:rFonts w:hint="default"/>
        <w:lang w:val="ru-RU" w:eastAsia="en-US" w:bidi="ar-SA"/>
      </w:rPr>
    </w:lvl>
  </w:abstractNum>
  <w:abstractNum w:abstractNumId="17" w15:restartNumberingAfterBreak="0">
    <w:nsid w:val="377A7DB9"/>
    <w:multiLevelType w:val="multilevel"/>
    <w:tmpl w:val="377A7DB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3853099A"/>
    <w:multiLevelType w:val="multilevel"/>
    <w:tmpl w:val="3853099A"/>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9" w15:restartNumberingAfterBreak="0">
    <w:nsid w:val="39FE1679"/>
    <w:multiLevelType w:val="multilevel"/>
    <w:tmpl w:val="39FE1679"/>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0" w15:restartNumberingAfterBreak="0">
    <w:nsid w:val="3DA8133B"/>
    <w:multiLevelType w:val="multilevel"/>
    <w:tmpl w:val="3DA8133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4A072C62"/>
    <w:multiLevelType w:val="multilevel"/>
    <w:tmpl w:val="4A072C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125CBA"/>
    <w:multiLevelType w:val="multilevel"/>
    <w:tmpl w:val="4A125CB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4C2C6C82"/>
    <w:multiLevelType w:val="multilevel"/>
    <w:tmpl w:val="4C2C6C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D782C83"/>
    <w:multiLevelType w:val="multilevel"/>
    <w:tmpl w:val="BA92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EA28F6"/>
    <w:multiLevelType w:val="multilevel"/>
    <w:tmpl w:val="4EEA28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3905DD"/>
    <w:multiLevelType w:val="multilevel"/>
    <w:tmpl w:val="5E34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BD1D2C"/>
    <w:multiLevelType w:val="multilevel"/>
    <w:tmpl w:val="50BD1D2C"/>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8" w15:restartNumberingAfterBreak="0">
    <w:nsid w:val="53983486"/>
    <w:multiLevelType w:val="multilevel"/>
    <w:tmpl w:val="53983486"/>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9" w15:restartNumberingAfterBreak="0">
    <w:nsid w:val="5696023A"/>
    <w:multiLevelType w:val="hybridMultilevel"/>
    <w:tmpl w:val="172C58CC"/>
    <w:lvl w:ilvl="0" w:tplc="EFEE1B30">
      <w:numFmt w:val="bullet"/>
      <w:lvlText w:val="–"/>
      <w:lvlJc w:val="left"/>
      <w:pPr>
        <w:ind w:left="362" w:hanging="180"/>
      </w:pPr>
      <w:rPr>
        <w:rFonts w:ascii="Times New Roman" w:eastAsia="Times New Roman" w:hAnsi="Times New Roman" w:cs="Times New Roman" w:hint="default"/>
        <w:w w:val="100"/>
        <w:sz w:val="24"/>
        <w:szCs w:val="24"/>
        <w:lang w:val="ru-RU" w:eastAsia="en-US" w:bidi="ar-SA"/>
      </w:rPr>
    </w:lvl>
    <w:lvl w:ilvl="1" w:tplc="69C8A3FC">
      <w:numFmt w:val="bullet"/>
      <w:lvlText w:val=""/>
      <w:lvlJc w:val="left"/>
      <w:pPr>
        <w:ind w:left="1110" w:hanging="360"/>
      </w:pPr>
      <w:rPr>
        <w:rFonts w:ascii="Symbol" w:eastAsia="Symbol" w:hAnsi="Symbol" w:cs="Symbol" w:hint="default"/>
        <w:w w:val="100"/>
        <w:sz w:val="24"/>
        <w:szCs w:val="24"/>
        <w:lang w:val="ru-RU" w:eastAsia="en-US" w:bidi="ar-SA"/>
      </w:rPr>
    </w:lvl>
    <w:lvl w:ilvl="2" w:tplc="A4165AC2">
      <w:numFmt w:val="bullet"/>
      <w:lvlText w:val="•"/>
      <w:lvlJc w:val="left"/>
      <w:pPr>
        <w:ind w:left="2100" w:hanging="360"/>
      </w:pPr>
      <w:rPr>
        <w:rFonts w:hint="default"/>
        <w:lang w:val="ru-RU" w:eastAsia="en-US" w:bidi="ar-SA"/>
      </w:rPr>
    </w:lvl>
    <w:lvl w:ilvl="3" w:tplc="482AF3BE">
      <w:numFmt w:val="bullet"/>
      <w:lvlText w:val="•"/>
      <w:lvlJc w:val="left"/>
      <w:pPr>
        <w:ind w:left="3081" w:hanging="360"/>
      </w:pPr>
      <w:rPr>
        <w:rFonts w:hint="default"/>
        <w:lang w:val="ru-RU" w:eastAsia="en-US" w:bidi="ar-SA"/>
      </w:rPr>
    </w:lvl>
    <w:lvl w:ilvl="4" w:tplc="48FA2EE0">
      <w:numFmt w:val="bullet"/>
      <w:lvlText w:val="•"/>
      <w:lvlJc w:val="left"/>
      <w:pPr>
        <w:ind w:left="4062" w:hanging="360"/>
      </w:pPr>
      <w:rPr>
        <w:rFonts w:hint="default"/>
        <w:lang w:val="ru-RU" w:eastAsia="en-US" w:bidi="ar-SA"/>
      </w:rPr>
    </w:lvl>
    <w:lvl w:ilvl="5" w:tplc="D666C396">
      <w:numFmt w:val="bullet"/>
      <w:lvlText w:val="•"/>
      <w:lvlJc w:val="left"/>
      <w:pPr>
        <w:ind w:left="5042" w:hanging="360"/>
      </w:pPr>
      <w:rPr>
        <w:rFonts w:hint="default"/>
        <w:lang w:val="ru-RU" w:eastAsia="en-US" w:bidi="ar-SA"/>
      </w:rPr>
    </w:lvl>
    <w:lvl w:ilvl="6" w:tplc="E280E772">
      <w:numFmt w:val="bullet"/>
      <w:lvlText w:val="•"/>
      <w:lvlJc w:val="left"/>
      <w:pPr>
        <w:ind w:left="6023" w:hanging="360"/>
      </w:pPr>
      <w:rPr>
        <w:rFonts w:hint="default"/>
        <w:lang w:val="ru-RU" w:eastAsia="en-US" w:bidi="ar-SA"/>
      </w:rPr>
    </w:lvl>
    <w:lvl w:ilvl="7" w:tplc="88D018AE">
      <w:numFmt w:val="bullet"/>
      <w:lvlText w:val="•"/>
      <w:lvlJc w:val="left"/>
      <w:pPr>
        <w:ind w:left="7004" w:hanging="360"/>
      </w:pPr>
      <w:rPr>
        <w:rFonts w:hint="default"/>
        <w:lang w:val="ru-RU" w:eastAsia="en-US" w:bidi="ar-SA"/>
      </w:rPr>
    </w:lvl>
    <w:lvl w:ilvl="8" w:tplc="10BA362E">
      <w:numFmt w:val="bullet"/>
      <w:lvlText w:val="•"/>
      <w:lvlJc w:val="left"/>
      <w:pPr>
        <w:ind w:left="7984" w:hanging="360"/>
      </w:pPr>
      <w:rPr>
        <w:rFonts w:hint="default"/>
        <w:lang w:val="ru-RU" w:eastAsia="en-US" w:bidi="ar-SA"/>
      </w:rPr>
    </w:lvl>
  </w:abstractNum>
  <w:abstractNum w:abstractNumId="30" w15:restartNumberingAfterBreak="0">
    <w:nsid w:val="56D44596"/>
    <w:multiLevelType w:val="multilevel"/>
    <w:tmpl w:val="56D44596"/>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31" w15:restartNumberingAfterBreak="0">
    <w:nsid w:val="59782B12"/>
    <w:multiLevelType w:val="multilevel"/>
    <w:tmpl w:val="1FB6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FC4A5E"/>
    <w:multiLevelType w:val="multilevel"/>
    <w:tmpl w:val="5DFC4A5E"/>
    <w:lvl w:ilvl="0">
      <w:numFmt w:val="bullet"/>
      <w:lvlText w:val="-"/>
      <w:lvlJc w:val="left"/>
      <w:pPr>
        <w:ind w:left="644" w:hanging="360"/>
      </w:pPr>
      <w:rPr>
        <w:rFonts w:ascii="Times New Roman" w:eastAsia="Calibri"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5EA65DFF"/>
    <w:multiLevelType w:val="multilevel"/>
    <w:tmpl w:val="8306E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4071AE"/>
    <w:multiLevelType w:val="multilevel"/>
    <w:tmpl w:val="664071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9CF79A9"/>
    <w:multiLevelType w:val="multilevel"/>
    <w:tmpl w:val="69CF79A9"/>
    <w:lvl w:ilvl="0">
      <w:start w:val="1"/>
      <w:numFmt w:val="bullet"/>
      <w:lvlText w:val=""/>
      <w:lvlJc w:val="left"/>
      <w:pPr>
        <w:ind w:left="1145" w:hanging="360"/>
      </w:pPr>
      <w:rPr>
        <w:rFonts w:ascii="Wingdings" w:hAnsi="Wingdings"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36" w15:restartNumberingAfterBreak="0">
    <w:nsid w:val="79713219"/>
    <w:multiLevelType w:val="multilevel"/>
    <w:tmpl w:val="79713219"/>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2"/>
  </w:num>
  <w:num w:numId="2">
    <w:abstractNumId w:val="17"/>
  </w:num>
  <w:num w:numId="3">
    <w:abstractNumId w:val="20"/>
  </w:num>
  <w:num w:numId="4">
    <w:abstractNumId w:val="35"/>
  </w:num>
  <w:num w:numId="5">
    <w:abstractNumId w:val="3"/>
  </w:num>
  <w:num w:numId="6">
    <w:abstractNumId w:val="36"/>
  </w:num>
  <w:num w:numId="7">
    <w:abstractNumId w:val="2"/>
  </w:num>
  <w:num w:numId="8">
    <w:abstractNumId w:val="3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9"/>
  </w:num>
  <w:num w:numId="11">
    <w:abstractNumId w:val="23"/>
  </w:num>
  <w:num w:numId="12">
    <w:abstractNumId w:val="11"/>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7"/>
  </w:num>
  <w:num w:numId="17">
    <w:abstractNumId w:val="14"/>
  </w:num>
  <w:num w:numId="18">
    <w:abstractNumId w:val="15"/>
  </w:num>
  <w:num w:numId="19">
    <w:abstractNumId w:val="19"/>
  </w:num>
  <w:num w:numId="20">
    <w:abstractNumId w:val="30"/>
  </w:num>
  <w:num w:numId="21">
    <w:abstractNumId w:val="28"/>
  </w:num>
  <w:num w:numId="22">
    <w:abstractNumId w:val="18"/>
  </w:num>
  <w:num w:numId="23">
    <w:abstractNumId w:val="1"/>
  </w:num>
  <w:num w:numId="24">
    <w:abstractNumId w:val="12"/>
  </w:num>
  <w:num w:numId="25">
    <w:abstractNumId w:val="27"/>
  </w:num>
  <w:num w:numId="26">
    <w:abstractNumId w:val="4"/>
  </w:num>
  <w:num w:numId="27">
    <w:abstractNumId w:val="0"/>
  </w:num>
  <w:num w:numId="28">
    <w:abstractNumId w:val="10"/>
  </w:num>
  <w:num w:numId="29">
    <w:abstractNumId w:val="13"/>
  </w:num>
  <w:num w:numId="30">
    <w:abstractNumId w:val="33"/>
  </w:num>
  <w:num w:numId="31">
    <w:abstractNumId w:val="31"/>
  </w:num>
  <w:num w:numId="32">
    <w:abstractNumId w:val="26"/>
  </w:num>
  <w:num w:numId="33">
    <w:abstractNumId w:val="5"/>
  </w:num>
  <w:num w:numId="34">
    <w:abstractNumId w:val="24"/>
  </w:num>
  <w:num w:numId="35">
    <w:abstractNumId w:val="6"/>
  </w:num>
  <w:num w:numId="36">
    <w:abstractNumId w:val="16"/>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839"/>
    <w:rsid w:val="00003C69"/>
    <w:rsid w:val="0001058E"/>
    <w:rsid w:val="00017FCD"/>
    <w:rsid w:val="00021B11"/>
    <w:rsid w:val="00036F7C"/>
    <w:rsid w:val="00040EA9"/>
    <w:rsid w:val="0005730D"/>
    <w:rsid w:val="0006030A"/>
    <w:rsid w:val="00083972"/>
    <w:rsid w:val="00094EBD"/>
    <w:rsid w:val="000A4FDC"/>
    <w:rsid w:val="000C713F"/>
    <w:rsid w:val="000D3DF6"/>
    <w:rsid w:val="000D68F5"/>
    <w:rsid w:val="000F1D78"/>
    <w:rsid w:val="000F3A5B"/>
    <w:rsid w:val="000F3B70"/>
    <w:rsid w:val="000F6623"/>
    <w:rsid w:val="00103611"/>
    <w:rsid w:val="00110CBF"/>
    <w:rsid w:val="00126EAE"/>
    <w:rsid w:val="00130CB8"/>
    <w:rsid w:val="00155BC0"/>
    <w:rsid w:val="00172A27"/>
    <w:rsid w:val="00177F53"/>
    <w:rsid w:val="00180A02"/>
    <w:rsid w:val="00183908"/>
    <w:rsid w:val="001C0778"/>
    <w:rsid w:val="001D1298"/>
    <w:rsid w:val="001D522F"/>
    <w:rsid w:val="001E0983"/>
    <w:rsid w:val="001F36CA"/>
    <w:rsid w:val="00206445"/>
    <w:rsid w:val="002102B3"/>
    <w:rsid w:val="00215C83"/>
    <w:rsid w:val="002469D3"/>
    <w:rsid w:val="00266049"/>
    <w:rsid w:val="00266C8C"/>
    <w:rsid w:val="0027324D"/>
    <w:rsid w:val="00274249"/>
    <w:rsid w:val="00276AE1"/>
    <w:rsid w:val="002A106F"/>
    <w:rsid w:val="002A2BF6"/>
    <w:rsid w:val="002D07AD"/>
    <w:rsid w:val="002E1FE3"/>
    <w:rsid w:val="002F039F"/>
    <w:rsid w:val="002F3709"/>
    <w:rsid w:val="00306FBD"/>
    <w:rsid w:val="003140F4"/>
    <w:rsid w:val="00314402"/>
    <w:rsid w:val="003144B8"/>
    <w:rsid w:val="0035556C"/>
    <w:rsid w:val="00355842"/>
    <w:rsid w:val="003564B1"/>
    <w:rsid w:val="00377004"/>
    <w:rsid w:val="00385A51"/>
    <w:rsid w:val="00387EA3"/>
    <w:rsid w:val="003C481C"/>
    <w:rsid w:val="003E5587"/>
    <w:rsid w:val="003E79CE"/>
    <w:rsid w:val="003F0844"/>
    <w:rsid w:val="003F5096"/>
    <w:rsid w:val="003F6F6C"/>
    <w:rsid w:val="00404621"/>
    <w:rsid w:val="00406F5D"/>
    <w:rsid w:val="00411388"/>
    <w:rsid w:val="00425C65"/>
    <w:rsid w:val="004275B2"/>
    <w:rsid w:val="00433BD3"/>
    <w:rsid w:val="00455679"/>
    <w:rsid w:val="004801DE"/>
    <w:rsid w:val="004904B3"/>
    <w:rsid w:val="004A54F8"/>
    <w:rsid w:val="004C0B41"/>
    <w:rsid w:val="004C2CA2"/>
    <w:rsid w:val="004C36CA"/>
    <w:rsid w:val="00511C41"/>
    <w:rsid w:val="0051476A"/>
    <w:rsid w:val="00516391"/>
    <w:rsid w:val="005264D5"/>
    <w:rsid w:val="005426D0"/>
    <w:rsid w:val="00563271"/>
    <w:rsid w:val="00573A9C"/>
    <w:rsid w:val="0058444E"/>
    <w:rsid w:val="005924AB"/>
    <w:rsid w:val="005A3AE0"/>
    <w:rsid w:val="005A4EF3"/>
    <w:rsid w:val="005C1678"/>
    <w:rsid w:val="005C40D2"/>
    <w:rsid w:val="005C5358"/>
    <w:rsid w:val="005C7161"/>
    <w:rsid w:val="005D06D3"/>
    <w:rsid w:val="005D0D26"/>
    <w:rsid w:val="005D10A8"/>
    <w:rsid w:val="005E04EC"/>
    <w:rsid w:val="005E144C"/>
    <w:rsid w:val="006164CE"/>
    <w:rsid w:val="00620E85"/>
    <w:rsid w:val="00630390"/>
    <w:rsid w:val="006448B2"/>
    <w:rsid w:val="006454EE"/>
    <w:rsid w:val="006472B9"/>
    <w:rsid w:val="0065052E"/>
    <w:rsid w:val="006572DD"/>
    <w:rsid w:val="006731EA"/>
    <w:rsid w:val="006A5CF9"/>
    <w:rsid w:val="006B1706"/>
    <w:rsid w:val="006C1D09"/>
    <w:rsid w:val="006C4C56"/>
    <w:rsid w:val="006D7FE7"/>
    <w:rsid w:val="006E30D1"/>
    <w:rsid w:val="006E5520"/>
    <w:rsid w:val="006F62D2"/>
    <w:rsid w:val="006F6754"/>
    <w:rsid w:val="007002E1"/>
    <w:rsid w:val="0070032D"/>
    <w:rsid w:val="00701C19"/>
    <w:rsid w:val="007227B4"/>
    <w:rsid w:val="00727B0E"/>
    <w:rsid w:val="00735843"/>
    <w:rsid w:val="00780330"/>
    <w:rsid w:val="007848ED"/>
    <w:rsid w:val="00784C64"/>
    <w:rsid w:val="007A596B"/>
    <w:rsid w:val="007C26A8"/>
    <w:rsid w:val="007C3E54"/>
    <w:rsid w:val="007C727B"/>
    <w:rsid w:val="007D749F"/>
    <w:rsid w:val="007E13F7"/>
    <w:rsid w:val="007E4A9E"/>
    <w:rsid w:val="00801414"/>
    <w:rsid w:val="008249BD"/>
    <w:rsid w:val="00834D9A"/>
    <w:rsid w:val="008550F0"/>
    <w:rsid w:val="008705BE"/>
    <w:rsid w:val="008771A1"/>
    <w:rsid w:val="008835CB"/>
    <w:rsid w:val="0089025E"/>
    <w:rsid w:val="008A51DE"/>
    <w:rsid w:val="008B1D1D"/>
    <w:rsid w:val="008B57AB"/>
    <w:rsid w:val="008D3112"/>
    <w:rsid w:val="008E58AD"/>
    <w:rsid w:val="008E6E98"/>
    <w:rsid w:val="0090303A"/>
    <w:rsid w:val="009055D8"/>
    <w:rsid w:val="009101FA"/>
    <w:rsid w:val="00911438"/>
    <w:rsid w:val="009209DE"/>
    <w:rsid w:val="00931E67"/>
    <w:rsid w:val="00932265"/>
    <w:rsid w:val="00987947"/>
    <w:rsid w:val="0099106E"/>
    <w:rsid w:val="00991D1B"/>
    <w:rsid w:val="00993B66"/>
    <w:rsid w:val="00994541"/>
    <w:rsid w:val="009A07BE"/>
    <w:rsid w:val="009A0EC9"/>
    <w:rsid w:val="009A394B"/>
    <w:rsid w:val="009A77CE"/>
    <w:rsid w:val="009B6762"/>
    <w:rsid w:val="009D0003"/>
    <w:rsid w:val="009D1D28"/>
    <w:rsid w:val="009E7E10"/>
    <w:rsid w:val="009F6B5F"/>
    <w:rsid w:val="00A019B0"/>
    <w:rsid w:val="00A0669F"/>
    <w:rsid w:val="00A142B2"/>
    <w:rsid w:val="00A17ADA"/>
    <w:rsid w:val="00A27F2E"/>
    <w:rsid w:val="00A3085C"/>
    <w:rsid w:val="00A6492B"/>
    <w:rsid w:val="00A82BF1"/>
    <w:rsid w:val="00A841C5"/>
    <w:rsid w:val="00AD5604"/>
    <w:rsid w:val="00AE3C43"/>
    <w:rsid w:val="00AF107E"/>
    <w:rsid w:val="00B54A7E"/>
    <w:rsid w:val="00B6530E"/>
    <w:rsid w:val="00B66EA0"/>
    <w:rsid w:val="00B843EE"/>
    <w:rsid w:val="00B847A0"/>
    <w:rsid w:val="00B859DC"/>
    <w:rsid w:val="00B85C1C"/>
    <w:rsid w:val="00B959EA"/>
    <w:rsid w:val="00BA0927"/>
    <w:rsid w:val="00BD0F56"/>
    <w:rsid w:val="00BF3FE4"/>
    <w:rsid w:val="00C164D5"/>
    <w:rsid w:val="00C205C1"/>
    <w:rsid w:val="00C25E48"/>
    <w:rsid w:val="00C272CB"/>
    <w:rsid w:val="00C534B9"/>
    <w:rsid w:val="00C63490"/>
    <w:rsid w:val="00C8280A"/>
    <w:rsid w:val="00CA5318"/>
    <w:rsid w:val="00CA60E1"/>
    <w:rsid w:val="00CA7FF1"/>
    <w:rsid w:val="00CB4FAB"/>
    <w:rsid w:val="00CC468F"/>
    <w:rsid w:val="00CD4713"/>
    <w:rsid w:val="00D16736"/>
    <w:rsid w:val="00D36604"/>
    <w:rsid w:val="00D476D4"/>
    <w:rsid w:val="00D47C25"/>
    <w:rsid w:val="00D53379"/>
    <w:rsid w:val="00D620A8"/>
    <w:rsid w:val="00D72EA1"/>
    <w:rsid w:val="00D77207"/>
    <w:rsid w:val="00D87675"/>
    <w:rsid w:val="00D967A5"/>
    <w:rsid w:val="00DC589A"/>
    <w:rsid w:val="00DC73DA"/>
    <w:rsid w:val="00DD44A2"/>
    <w:rsid w:val="00DD7AB9"/>
    <w:rsid w:val="00DF495F"/>
    <w:rsid w:val="00DF6493"/>
    <w:rsid w:val="00E03F9E"/>
    <w:rsid w:val="00E237AF"/>
    <w:rsid w:val="00E31729"/>
    <w:rsid w:val="00E323D2"/>
    <w:rsid w:val="00E47318"/>
    <w:rsid w:val="00E5612F"/>
    <w:rsid w:val="00E6127F"/>
    <w:rsid w:val="00EB280C"/>
    <w:rsid w:val="00EC39CE"/>
    <w:rsid w:val="00EE5A63"/>
    <w:rsid w:val="00F01C37"/>
    <w:rsid w:val="00F1006F"/>
    <w:rsid w:val="00F127D4"/>
    <w:rsid w:val="00F26507"/>
    <w:rsid w:val="00F27E14"/>
    <w:rsid w:val="00F350DC"/>
    <w:rsid w:val="00F51E19"/>
    <w:rsid w:val="00F71062"/>
    <w:rsid w:val="00F741A1"/>
    <w:rsid w:val="00F75824"/>
    <w:rsid w:val="00F7608A"/>
    <w:rsid w:val="00F76BE8"/>
    <w:rsid w:val="00F92C97"/>
    <w:rsid w:val="00FA1A7D"/>
    <w:rsid w:val="00FB34D4"/>
    <w:rsid w:val="00FD0DCD"/>
    <w:rsid w:val="00FD3542"/>
    <w:rsid w:val="0D4F726D"/>
    <w:rsid w:val="56271428"/>
    <w:rsid w:val="6D094AF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27296"/>
  <w15:docId w15:val="{27459E04-B904-4BBA-95C6-F4B72127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4EC"/>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qFormat/>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6572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pPr>
      <w:keepNext/>
      <w:spacing w:before="240" w:after="60" w:line="276" w:lineRule="auto"/>
      <w:outlineLvl w:val="2"/>
    </w:pPr>
    <w:rPr>
      <w:rFonts w:ascii="Calibri Light" w:eastAsia="Times New Roman"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iCs/>
    </w:rPr>
  </w:style>
  <w:style w:type="character" w:styleId="a4">
    <w:name w:val="Hyperlink"/>
    <w:uiPriority w:val="99"/>
    <w:unhideWhenUsed/>
    <w:rPr>
      <w:color w:val="0000FF"/>
      <w:u w:val="single"/>
    </w:rPr>
  </w:style>
  <w:style w:type="character" w:styleId="a5">
    <w:name w:val="Strong"/>
    <w:uiPriority w:val="22"/>
    <w:qFormat/>
    <w:rPr>
      <w:b/>
      <w:bCs/>
    </w:rPr>
  </w:style>
  <w:style w:type="paragraph" w:styleId="a6">
    <w:name w:val="Balloon Text"/>
    <w:basedOn w:val="a"/>
    <w:link w:val="a7"/>
    <w:uiPriority w:val="99"/>
    <w:semiHidden/>
    <w:unhideWhenUsed/>
    <w:pPr>
      <w:spacing w:after="0" w:line="240" w:lineRule="auto"/>
    </w:pPr>
    <w:rPr>
      <w:rFonts w:ascii="Segoe UI" w:hAnsi="Segoe UI" w:cs="Segoe UI"/>
      <w:sz w:val="18"/>
      <w:szCs w:val="18"/>
    </w:rPr>
  </w:style>
  <w:style w:type="paragraph" w:styleId="a8">
    <w:name w:val="header"/>
    <w:basedOn w:val="a"/>
    <w:link w:val="a9"/>
    <w:uiPriority w:val="99"/>
    <w:unhideWhenUsed/>
    <w:pPr>
      <w:tabs>
        <w:tab w:val="center" w:pos="4677"/>
        <w:tab w:val="right" w:pos="9355"/>
      </w:tabs>
      <w:spacing w:after="200" w:line="276" w:lineRule="auto"/>
    </w:pPr>
    <w:rPr>
      <w:rFonts w:ascii="Calibri" w:eastAsia="Calibri" w:hAnsi="Calibri" w:cs="Times New Roman"/>
    </w:rPr>
  </w:style>
  <w:style w:type="paragraph" w:styleId="aa">
    <w:name w:val="Title"/>
    <w:basedOn w:val="a"/>
    <w:next w:val="a"/>
    <w:link w:val="ab"/>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ac">
    <w:name w:val="footer"/>
    <w:basedOn w:val="a"/>
    <w:link w:val="ad"/>
    <w:uiPriority w:val="99"/>
    <w:unhideWhenUsed/>
    <w:pPr>
      <w:tabs>
        <w:tab w:val="center" w:pos="4677"/>
        <w:tab w:val="right" w:pos="9355"/>
      </w:tabs>
      <w:spacing w:after="200" w:line="276" w:lineRule="auto"/>
    </w:pPr>
    <w:rPr>
      <w:rFonts w:ascii="Calibri" w:eastAsia="Calibri" w:hAnsi="Calibri" w:cs="Times New Roman"/>
    </w:rPr>
  </w:style>
  <w:style w:type="paragraph" w:styleId="ae">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Текст выноски Знак"/>
    <w:basedOn w:val="a0"/>
    <w:link w:val="a6"/>
    <w:uiPriority w:val="99"/>
    <w:semiHidden/>
    <w:rPr>
      <w:rFonts w:ascii="Segoe UI" w:hAnsi="Segoe UI" w:cs="Segoe UI"/>
      <w:sz w:val="18"/>
      <w:szCs w:val="18"/>
    </w:rPr>
  </w:style>
  <w:style w:type="character" w:customStyle="1" w:styleId="10">
    <w:name w:val="Заголовок 1 Знак"/>
    <w:basedOn w:val="a0"/>
    <w:link w:val="1"/>
    <w:qFormat/>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rPr>
      <w:rFonts w:ascii="Calibri Light" w:eastAsia="Times New Roman" w:hAnsi="Calibri Light" w:cs="Times New Roman"/>
      <w:b/>
      <w:bCs/>
      <w:sz w:val="26"/>
      <w:szCs w:val="26"/>
    </w:rPr>
  </w:style>
  <w:style w:type="character" w:customStyle="1" w:styleId="normaltextrun">
    <w:name w:val="normaltextrun"/>
    <w:basedOn w:val="a0"/>
  </w:style>
  <w:style w:type="character" w:customStyle="1" w:styleId="tabchar">
    <w:name w:val="tabchar"/>
    <w:basedOn w:val="a0"/>
  </w:style>
  <w:style w:type="paragraph" w:styleId="af0">
    <w:name w:val="List Paragraph"/>
    <w:basedOn w:val="a"/>
    <w:link w:val="af1"/>
    <w:uiPriority w:val="1"/>
    <w:qFormat/>
    <w:pPr>
      <w:spacing w:after="200" w:line="276" w:lineRule="auto"/>
      <w:ind w:left="720"/>
      <w:contextualSpacing/>
      <w:jc w:val="center"/>
    </w:pPr>
    <w:rPr>
      <w:rFonts w:ascii="Calibri" w:eastAsia="Calibri" w:hAnsi="Calibri" w:cs="Times New Roman"/>
      <w:sz w:val="20"/>
      <w:szCs w:val="20"/>
      <w:lang w:val="zh-CN" w:eastAsia="zh-CN"/>
    </w:rPr>
  </w:style>
  <w:style w:type="character" w:customStyle="1" w:styleId="af1">
    <w:name w:val="Абзац списка Знак"/>
    <w:link w:val="af0"/>
    <w:uiPriority w:val="34"/>
    <w:qFormat/>
    <w:locked/>
    <w:rPr>
      <w:rFonts w:ascii="Calibri" w:eastAsia="Calibri" w:hAnsi="Calibri" w:cs="Times New Roman"/>
      <w:sz w:val="20"/>
      <w:szCs w:val="20"/>
      <w:lang w:val="zh-CN" w:eastAsia="zh-CN"/>
    </w:rPr>
  </w:style>
  <w:style w:type="paragraph" w:styleId="af2">
    <w:name w:val="No Spacing"/>
    <w:link w:val="af3"/>
    <w:uiPriority w:val="1"/>
    <w:qFormat/>
    <w:rPr>
      <w:rFonts w:ascii="Calibri" w:eastAsia="Calibri" w:hAnsi="Calibri"/>
      <w:sz w:val="22"/>
      <w:szCs w:val="22"/>
      <w:lang w:eastAsia="en-US"/>
    </w:rPr>
  </w:style>
  <w:style w:type="character" w:customStyle="1" w:styleId="af3">
    <w:name w:val="Без интервала Знак"/>
    <w:link w:val="af2"/>
    <w:uiPriority w:val="1"/>
    <w:qFormat/>
    <w:locked/>
    <w:rPr>
      <w:rFonts w:ascii="Calibri" w:eastAsia="Calibri" w:hAnsi="Calibri" w:cs="Times New Roman"/>
    </w:rPr>
  </w:style>
  <w:style w:type="character" w:customStyle="1" w:styleId="21">
    <w:name w:val="Подпись к таблице (2)_"/>
    <w:link w:val="22"/>
    <w:rPr>
      <w:rFonts w:ascii="Times New Roman" w:eastAsia="Times New Roman" w:hAnsi="Times New Roman"/>
      <w:sz w:val="27"/>
      <w:szCs w:val="27"/>
      <w:shd w:val="clear" w:color="auto" w:fill="FFFFFF"/>
    </w:rPr>
  </w:style>
  <w:style w:type="paragraph" w:customStyle="1" w:styleId="22">
    <w:name w:val="Подпись к таблице (2)"/>
    <w:basedOn w:val="a"/>
    <w:link w:val="21"/>
    <w:pPr>
      <w:widowControl w:val="0"/>
      <w:shd w:val="clear" w:color="auto" w:fill="FFFFFF"/>
      <w:spacing w:after="0" w:line="0" w:lineRule="atLeast"/>
    </w:pPr>
    <w:rPr>
      <w:rFonts w:ascii="Times New Roman" w:eastAsia="Times New Roman" w:hAnsi="Times New Roman"/>
      <w:sz w:val="27"/>
      <w:szCs w:val="27"/>
    </w:rPr>
  </w:style>
  <w:style w:type="character" w:customStyle="1" w:styleId="af4">
    <w:name w:val="Подпись к таблице"/>
    <w:rPr>
      <w:rFonts w:ascii="Times New Roman" w:eastAsia="Times New Roman" w:hAnsi="Times New Roman" w:cs="Times New Roman"/>
      <w:color w:val="000000"/>
      <w:spacing w:val="0"/>
      <w:w w:val="100"/>
      <w:position w:val="0"/>
      <w:sz w:val="23"/>
      <w:szCs w:val="23"/>
      <w:u w:val="none"/>
      <w:lang w:val="ru-RU"/>
    </w:rPr>
  </w:style>
  <w:style w:type="paragraph" w:customStyle="1" w:styleId="Default">
    <w:name w:val="Default"/>
    <w:pPr>
      <w:autoSpaceDE w:val="0"/>
      <w:autoSpaceDN w:val="0"/>
      <w:adjustRightInd w:val="0"/>
    </w:pPr>
    <w:rPr>
      <w:rFonts w:eastAsia="Calibri"/>
      <w:color w:val="000000"/>
      <w:sz w:val="24"/>
      <w:szCs w:val="24"/>
    </w:rPr>
  </w:style>
  <w:style w:type="paragraph" w:customStyle="1" w:styleId="c70">
    <w:name w:val="c70"/>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qFormat/>
  </w:style>
  <w:style w:type="character" w:customStyle="1" w:styleId="c0">
    <w:name w:val="c0"/>
    <w:basedOn w:val="a0"/>
  </w:style>
  <w:style w:type="character" w:customStyle="1" w:styleId="23">
    <w:name w:val="Основной текст2"/>
    <w:rPr>
      <w:rFonts w:ascii="Times New Roman" w:eastAsia="Times New Roman" w:hAnsi="Times New Roman" w:cs="Times New Roman"/>
      <w:color w:val="000000"/>
      <w:spacing w:val="0"/>
      <w:w w:val="100"/>
      <w:position w:val="0"/>
      <w:sz w:val="27"/>
      <w:szCs w:val="27"/>
      <w:u w:val="none"/>
      <w:shd w:val="clear" w:color="auto" w:fill="FFFFFF"/>
      <w:lang w:val="ru-RU"/>
    </w:rPr>
  </w:style>
  <w:style w:type="paragraph" w:customStyle="1" w:styleId="5">
    <w:name w:val="Основной текст5"/>
    <w:basedOn w:val="a"/>
    <w:qFormat/>
    <w:pPr>
      <w:widowControl w:val="0"/>
      <w:shd w:val="clear" w:color="auto" w:fill="FFFFFF"/>
      <w:spacing w:after="0" w:line="274" w:lineRule="exact"/>
      <w:ind w:hanging="360"/>
      <w:jc w:val="center"/>
    </w:pPr>
    <w:rPr>
      <w:rFonts w:ascii="Times New Roman" w:eastAsia="Times New Roman" w:hAnsi="Times New Roman" w:cs="Times New Roman"/>
      <w:sz w:val="23"/>
      <w:szCs w:val="23"/>
      <w:lang w:eastAsia="ru-RU"/>
    </w:rPr>
  </w:style>
  <w:style w:type="paragraph" w:customStyle="1" w:styleId="11">
    <w:name w:val="Основной текст1"/>
    <w:basedOn w:val="a"/>
    <w:pPr>
      <w:widowControl w:val="0"/>
      <w:shd w:val="clear" w:color="auto" w:fill="FFFFFF"/>
      <w:spacing w:after="0" w:line="320" w:lineRule="exact"/>
      <w:jc w:val="center"/>
    </w:pPr>
    <w:rPr>
      <w:rFonts w:ascii="Times New Roman" w:eastAsia="Times New Roman" w:hAnsi="Times New Roman" w:cs="Times New Roman"/>
      <w:b/>
      <w:bCs/>
      <w:sz w:val="26"/>
      <w:szCs w:val="26"/>
    </w:rPr>
  </w:style>
  <w:style w:type="character" w:customStyle="1" w:styleId="12">
    <w:name w:val="Заголовок №1_"/>
    <w:link w:val="13"/>
    <w:qFormat/>
    <w:rPr>
      <w:rFonts w:ascii="Times New Roman" w:eastAsia="Times New Roman" w:hAnsi="Times New Roman"/>
      <w:b/>
      <w:bCs/>
      <w:sz w:val="26"/>
      <w:szCs w:val="26"/>
      <w:shd w:val="clear" w:color="auto" w:fill="FFFFFF"/>
    </w:rPr>
  </w:style>
  <w:style w:type="paragraph" w:customStyle="1" w:styleId="13">
    <w:name w:val="Заголовок №1"/>
    <w:basedOn w:val="a"/>
    <w:link w:val="12"/>
    <w:pPr>
      <w:widowControl w:val="0"/>
      <w:shd w:val="clear" w:color="auto" w:fill="FFFFFF"/>
      <w:spacing w:after="420" w:line="0" w:lineRule="atLeast"/>
      <w:jc w:val="center"/>
      <w:outlineLvl w:val="0"/>
    </w:pPr>
    <w:rPr>
      <w:rFonts w:ascii="Times New Roman" w:eastAsia="Times New Roman" w:hAnsi="Times New Roman"/>
      <w:b/>
      <w:bCs/>
      <w:sz w:val="26"/>
      <w:szCs w:val="26"/>
    </w:rPr>
  </w:style>
  <w:style w:type="character" w:customStyle="1" w:styleId="11pt">
    <w:name w:val="Основной текст + 11 pt"/>
    <w:qFormat/>
    <w:rPr>
      <w:rFonts w:ascii="Times New Roman" w:eastAsia="Times New Roman" w:hAnsi="Times New Roman" w:cs="Times New Roman"/>
      <w:color w:val="000000"/>
      <w:spacing w:val="0"/>
      <w:w w:val="100"/>
      <w:position w:val="0"/>
      <w:sz w:val="22"/>
      <w:szCs w:val="22"/>
      <w:u w:val="none"/>
      <w:shd w:val="clear" w:color="auto" w:fill="FFFFFF"/>
      <w:lang w:val="ru-RU"/>
    </w:rPr>
  </w:style>
  <w:style w:type="character" w:customStyle="1" w:styleId="af5">
    <w:name w:val="Колонтитул"/>
    <w:rPr>
      <w:rFonts w:ascii="Times New Roman" w:eastAsia="Times New Roman" w:hAnsi="Times New Roman" w:cs="Times New Roman"/>
      <w:b/>
      <w:bCs/>
      <w:color w:val="000000"/>
      <w:spacing w:val="0"/>
      <w:w w:val="100"/>
      <w:position w:val="0"/>
      <w:sz w:val="26"/>
      <w:szCs w:val="26"/>
      <w:u w:val="none"/>
      <w:lang w:val="ru-RU"/>
    </w:rPr>
  </w:style>
  <w:style w:type="character" w:customStyle="1" w:styleId="af6">
    <w:name w:val="Основной текст + Полужирный"/>
    <w:rPr>
      <w:rFonts w:ascii="Times New Roman" w:eastAsia="Times New Roman" w:hAnsi="Times New Roman" w:cs="Times New Roman"/>
      <w:b/>
      <w:bCs/>
      <w:color w:val="000000"/>
      <w:spacing w:val="0"/>
      <w:w w:val="100"/>
      <w:position w:val="0"/>
      <w:sz w:val="23"/>
      <w:szCs w:val="23"/>
      <w:u w:val="none"/>
      <w:shd w:val="clear" w:color="auto" w:fill="FFFFFF"/>
      <w:lang w:val="ru-RU"/>
    </w:rPr>
  </w:style>
  <w:style w:type="character" w:customStyle="1" w:styleId="FranklinGothicBook11pt">
    <w:name w:val="Основной текст + Franklin Gothic Book;11 pt;Курсив"/>
    <w:rPr>
      <w:rFonts w:ascii="Franklin Gothic Book" w:eastAsia="Franklin Gothic Book" w:hAnsi="Franklin Gothic Book" w:cs="Franklin Gothic Book"/>
      <w:i/>
      <w:iCs/>
      <w:color w:val="000000"/>
      <w:spacing w:val="0"/>
      <w:w w:val="100"/>
      <w:position w:val="0"/>
      <w:sz w:val="22"/>
      <w:szCs w:val="22"/>
      <w:u w:val="none"/>
      <w:shd w:val="clear" w:color="auto" w:fill="FFFFFF"/>
      <w:lang w:val="ru-RU"/>
    </w:rPr>
  </w:style>
  <w:style w:type="character" w:customStyle="1" w:styleId="ArialNarrow11pt">
    <w:name w:val="Основной текст + Arial Narrow;11 pt"/>
    <w:rPr>
      <w:rFonts w:ascii="Arial Narrow" w:eastAsia="Arial Narrow" w:hAnsi="Arial Narrow" w:cs="Arial Narrow"/>
      <w:color w:val="000000"/>
      <w:spacing w:val="0"/>
      <w:w w:val="100"/>
      <w:position w:val="0"/>
      <w:sz w:val="22"/>
      <w:szCs w:val="22"/>
      <w:u w:val="none"/>
      <w:shd w:val="clear" w:color="auto" w:fill="FFFFFF"/>
    </w:rPr>
  </w:style>
  <w:style w:type="character" w:customStyle="1" w:styleId="Verdana65pt">
    <w:name w:val="Основной текст + Verdana;6;5 pt"/>
    <w:rPr>
      <w:rFonts w:ascii="Verdana" w:eastAsia="Verdana" w:hAnsi="Verdana" w:cs="Verdana"/>
      <w:color w:val="000000"/>
      <w:spacing w:val="0"/>
      <w:w w:val="100"/>
      <w:position w:val="0"/>
      <w:sz w:val="13"/>
      <w:szCs w:val="13"/>
      <w:u w:val="none"/>
      <w:shd w:val="clear" w:color="auto" w:fill="FFFFFF"/>
    </w:rPr>
  </w:style>
  <w:style w:type="character" w:customStyle="1" w:styleId="24">
    <w:name w:val="Заголовок №2_"/>
    <w:link w:val="25"/>
    <w:rPr>
      <w:rFonts w:ascii="Consolas" w:eastAsia="Consolas" w:hAnsi="Consolas" w:cs="Consolas"/>
      <w:i/>
      <w:iCs/>
      <w:spacing w:val="-40"/>
      <w:sz w:val="28"/>
      <w:szCs w:val="28"/>
      <w:shd w:val="clear" w:color="auto" w:fill="FFFFFF"/>
    </w:rPr>
  </w:style>
  <w:style w:type="paragraph" w:customStyle="1" w:styleId="25">
    <w:name w:val="Заголовок №2"/>
    <w:basedOn w:val="a"/>
    <w:link w:val="24"/>
    <w:pPr>
      <w:widowControl w:val="0"/>
      <w:shd w:val="clear" w:color="auto" w:fill="FFFFFF"/>
      <w:spacing w:before="4800" w:after="0" w:line="0" w:lineRule="atLeast"/>
      <w:jc w:val="right"/>
      <w:outlineLvl w:val="1"/>
    </w:pPr>
    <w:rPr>
      <w:rFonts w:ascii="Consolas" w:eastAsia="Consolas" w:hAnsi="Consolas" w:cs="Consolas"/>
      <w:i/>
      <w:iCs/>
      <w:spacing w:val="-40"/>
      <w:sz w:val="28"/>
      <w:szCs w:val="28"/>
    </w:rPr>
  </w:style>
  <w:style w:type="paragraph" w:customStyle="1" w:styleId="Style39">
    <w:name w:val="_Style 39"/>
    <w:basedOn w:val="a"/>
    <w:next w:val="aa"/>
    <w:link w:val="af7"/>
    <w:qFormat/>
    <w:pPr>
      <w:spacing w:after="0" w:line="240" w:lineRule="auto"/>
      <w:jc w:val="center"/>
    </w:pPr>
    <w:rPr>
      <w:rFonts w:ascii="Times New Roman" w:eastAsia="Times New Roman" w:hAnsi="Times New Roman"/>
      <w:b/>
      <w:bCs/>
      <w:sz w:val="28"/>
      <w:szCs w:val="24"/>
      <w:lang w:val="zh-CN" w:eastAsia="zh-CN"/>
    </w:rPr>
  </w:style>
  <w:style w:type="character" w:customStyle="1" w:styleId="af7">
    <w:name w:val="Название Знак"/>
    <w:link w:val="Style39"/>
    <w:rPr>
      <w:rFonts w:ascii="Times New Roman" w:eastAsia="Times New Roman" w:hAnsi="Times New Roman"/>
      <w:b/>
      <w:bCs/>
      <w:sz w:val="28"/>
      <w:szCs w:val="24"/>
      <w:lang w:val="zh-CN" w:eastAsia="zh-CN"/>
    </w:rPr>
  </w:style>
  <w:style w:type="character" w:customStyle="1" w:styleId="apple-converted-space">
    <w:name w:val="apple-converted-space"/>
  </w:style>
  <w:style w:type="paragraph" w:customStyle="1" w:styleId="c1">
    <w:name w:val="c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style>
  <w:style w:type="character" w:customStyle="1" w:styleId="FontStyle12">
    <w:name w:val="Font Style12"/>
    <w:qFormat/>
    <w:rPr>
      <w:rFonts w:ascii="Times New Roman" w:hAnsi="Times New Roman" w:cs="Times New Roman" w:hint="default"/>
      <w:sz w:val="22"/>
      <w:szCs w:val="22"/>
    </w:rPr>
  </w:style>
  <w:style w:type="paragraph" w:customStyle="1" w:styleId="style1">
    <w:name w:val="style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Pr>
      <w:rFonts w:ascii="Calibri" w:eastAsia="Calibri" w:hAnsi="Calibri" w:cs="Times New Roman"/>
    </w:rPr>
  </w:style>
  <w:style w:type="character" w:customStyle="1" w:styleId="ad">
    <w:name w:val="Нижний колонтитул Знак"/>
    <w:basedOn w:val="a0"/>
    <w:link w:val="ac"/>
    <w:uiPriority w:val="99"/>
    <w:rPr>
      <w:rFonts w:ascii="Calibri" w:eastAsia="Calibri" w:hAnsi="Calibri" w:cs="Times New Roman"/>
    </w:rPr>
  </w:style>
  <w:style w:type="character" w:customStyle="1" w:styleId="ab">
    <w:name w:val="Заголовок Знак"/>
    <w:basedOn w:val="a0"/>
    <w:link w:val="aa"/>
    <w:uiPriority w:val="10"/>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uiPriority w:val="9"/>
    <w:semiHidden/>
    <w:rsid w:val="006572DD"/>
    <w:rPr>
      <w:rFonts w:asciiTheme="majorHAnsi" w:eastAsiaTheme="majorEastAsia" w:hAnsiTheme="majorHAnsi" w:cstheme="majorBidi"/>
      <w:color w:val="2E74B5" w:themeColor="accent1" w:themeShade="BF"/>
      <w:sz w:val="26"/>
      <w:szCs w:val="26"/>
      <w:lang w:eastAsia="en-US"/>
    </w:rPr>
  </w:style>
  <w:style w:type="paragraph" w:styleId="af8">
    <w:name w:val="Body Text"/>
    <w:basedOn w:val="a"/>
    <w:link w:val="af9"/>
    <w:uiPriority w:val="1"/>
    <w:qFormat/>
    <w:rsid w:val="006572D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6572DD"/>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58151">
      <w:bodyDiv w:val="1"/>
      <w:marLeft w:val="0"/>
      <w:marRight w:val="0"/>
      <w:marTop w:val="0"/>
      <w:marBottom w:val="0"/>
      <w:divBdr>
        <w:top w:val="none" w:sz="0" w:space="0" w:color="auto"/>
        <w:left w:val="none" w:sz="0" w:space="0" w:color="auto"/>
        <w:bottom w:val="none" w:sz="0" w:space="0" w:color="auto"/>
        <w:right w:val="none" w:sz="0" w:space="0" w:color="auto"/>
      </w:divBdr>
      <w:divsChild>
        <w:div w:id="798259297">
          <w:marLeft w:val="0"/>
          <w:marRight w:val="0"/>
          <w:marTop w:val="0"/>
          <w:marBottom w:val="0"/>
          <w:divBdr>
            <w:top w:val="none" w:sz="0" w:space="0" w:color="auto"/>
            <w:left w:val="none" w:sz="0" w:space="0" w:color="auto"/>
            <w:bottom w:val="none" w:sz="0" w:space="0" w:color="auto"/>
            <w:right w:val="none" w:sz="0" w:space="0" w:color="auto"/>
          </w:divBdr>
          <w:divsChild>
            <w:div w:id="839855388">
              <w:marLeft w:val="0"/>
              <w:marRight w:val="0"/>
              <w:marTop w:val="0"/>
              <w:marBottom w:val="0"/>
              <w:divBdr>
                <w:top w:val="none" w:sz="0" w:space="0" w:color="auto"/>
                <w:left w:val="none" w:sz="0" w:space="0" w:color="auto"/>
                <w:bottom w:val="none" w:sz="0" w:space="0" w:color="auto"/>
                <w:right w:val="none" w:sz="0" w:space="0" w:color="auto"/>
              </w:divBdr>
              <w:divsChild>
                <w:div w:id="829953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71555522">
          <w:marLeft w:val="0"/>
          <w:marRight w:val="0"/>
          <w:marTop w:val="0"/>
          <w:marBottom w:val="0"/>
          <w:divBdr>
            <w:top w:val="none" w:sz="0" w:space="0" w:color="auto"/>
            <w:left w:val="none" w:sz="0" w:space="0" w:color="auto"/>
            <w:bottom w:val="none" w:sz="0" w:space="0" w:color="auto"/>
            <w:right w:val="none" w:sz="0" w:space="0" w:color="auto"/>
          </w:divBdr>
          <w:divsChild>
            <w:div w:id="1835729449">
              <w:marLeft w:val="0"/>
              <w:marRight w:val="0"/>
              <w:marTop w:val="0"/>
              <w:marBottom w:val="0"/>
              <w:divBdr>
                <w:top w:val="none" w:sz="0" w:space="0" w:color="auto"/>
                <w:left w:val="none" w:sz="0" w:space="0" w:color="auto"/>
                <w:bottom w:val="none" w:sz="0" w:space="0" w:color="auto"/>
                <w:right w:val="none" w:sz="0" w:space="0" w:color="auto"/>
              </w:divBdr>
              <w:divsChild>
                <w:div w:id="113633205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59212101">
          <w:marLeft w:val="0"/>
          <w:marRight w:val="0"/>
          <w:marTop w:val="0"/>
          <w:marBottom w:val="0"/>
          <w:divBdr>
            <w:top w:val="none" w:sz="0" w:space="0" w:color="auto"/>
            <w:left w:val="none" w:sz="0" w:space="0" w:color="auto"/>
            <w:bottom w:val="none" w:sz="0" w:space="0" w:color="auto"/>
            <w:right w:val="none" w:sz="0" w:space="0" w:color="auto"/>
          </w:divBdr>
          <w:divsChild>
            <w:div w:id="1305816841">
              <w:marLeft w:val="0"/>
              <w:marRight w:val="0"/>
              <w:marTop w:val="0"/>
              <w:marBottom w:val="0"/>
              <w:divBdr>
                <w:top w:val="none" w:sz="0" w:space="0" w:color="auto"/>
                <w:left w:val="none" w:sz="0" w:space="0" w:color="auto"/>
                <w:bottom w:val="none" w:sz="0" w:space="0" w:color="auto"/>
                <w:right w:val="none" w:sz="0" w:space="0" w:color="auto"/>
              </w:divBdr>
              <w:divsChild>
                <w:div w:id="56824344">
                  <w:marLeft w:val="0"/>
                  <w:marRight w:val="0"/>
                  <w:marTop w:val="0"/>
                  <w:marBottom w:val="0"/>
                  <w:divBdr>
                    <w:top w:val="none" w:sz="0" w:space="0" w:color="auto"/>
                    <w:left w:val="none" w:sz="0" w:space="0" w:color="auto"/>
                    <w:bottom w:val="none" w:sz="0" w:space="0" w:color="auto"/>
                    <w:right w:val="none" w:sz="0" w:space="0" w:color="auto"/>
                  </w:divBdr>
                  <w:divsChild>
                    <w:div w:id="1287349038">
                      <w:marLeft w:val="0"/>
                      <w:marRight w:val="0"/>
                      <w:marTop w:val="0"/>
                      <w:marBottom w:val="0"/>
                      <w:divBdr>
                        <w:top w:val="none" w:sz="0" w:space="0" w:color="auto"/>
                        <w:left w:val="none" w:sz="0" w:space="0" w:color="auto"/>
                        <w:bottom w:val="none" w:sz="0" w:space="0" w:color="auto"/>
                        <w:right w:val="none" w:sz="0" w:space="0" w:color="auto"/>
                      </w:divBdr>
                      <w:divsChild>
                        <w:div w:id="922031324">
                          <w:marLeft w:val="0"/>
                          <w:marRight w:val="0"/>
                          <w:marTop w:val="0"/>
                          <w:marBottom w:val="0"/>
                          <w:divBdr>
                            <w:top w:val="none" w:sz="0" w:space="0" w:color="auto"/>
                            <w:left w:val="none" w:sz="0" w:space="0" w:color="auto"/>
                            <w:bottom w:val="none" w:sz="0" w:space="0" w:color="auto"/>
                            <w:right w:val="none" w:sz="0" w:space="0" w:color="auto"/>
                          </w:divBdr>
                          <w:divsChild>
                            <w:div w:id="821585825">
                              <w:marLeft w:val="0"/>
                              <w:marRight w:val="0"/>
                              <w:marTop w:val="0"/>
                              <w:marBottom w:val="0"/>
                              <w:divBdr>
                                <w:top w:val="none" w:sz="0" w:space="0" w:color="auto"/>
                                <w:left w:val="none" w:sz="0" w:space="0" w:color="auto"/>
                                <w:bottom w:val="none" w:sz="0" w:space="0" w:color="auto"/>
                                <w:right w:val="none" w:sz="0" w:space="0" w:color="auto"/>
                              </w:divBdr>
                            </w:div>
                            <w:div w:id="96110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56029">
                  <w:marLeft w:val="0"/>
                  <w:marRight w:val="0"/>
                  <w:marTop w:val="0"/>
                  <w:marBottom w:val="0"/>
                  <w:divBdr>
                    <w:top w:val="none" w:sz="0" w:space="0" w:color="auto"/>
                    <w:left w:val="none" w:sz="0" w:space="0" w:color="auto"/>
                    <w:bottom w:val="none" w:sz="0" w:space="0" w:color="auto"/>
                    <w:right w:val="none" w:sz="0" w:space="0" w:color="auto"/>
                  </w:divBdr>
                  <w:divsChild>
                    <w:div w:id="1317808053">
                      <w:marLeft w:val="0"/>
                      <w:marRight w:val="0"/>
                      <w:marTop w:val="0"/>
                      <w:marBottom w:val="0"/>
                      <w:divBdr>
                        <w:top w:val="none" w:sz="0" w:space="0" w:color="auto"/>
                        <w:left w:val="none" w:sz="0" w:space="0" w:color="auto"/>
                        <w:bottom w:val="none" w:sz="0" w:space="0" w:color="auto"/>
                        <w:right w:val="none" w:sz="0" w:space="0" w:color="auto"/>
                      </w:divBdr>
                      <w:divsChild>
                        <w:div w:id="102577678">
                          <w:marLeft w:val="0"/>
                          <w:marRight w:val="0"/>
                          <w:marTop w:val="0"/>
                          <w:marBottom w:val="0"/>
                          <w:divBdr>
                            <w:top w:val="none" w:sz="0" w:space="0" w:color="auto"/>
                            <w:left w:val="none" w:sz="0" w:space="0" w:color="auto"/>
                            <w:bottom w:val="none" w:sz="0" w:space="0" w:color="auto"/>
                            <w:right w:val="none" w:sz="0" w:space="0" w:color="auto"/>
                          </w:divBdr>
                          <w:divsChild>
                            <w:div w:id="629357686">
                              <w:marLeft w:val="0"/>
                              <w:marRight w:val="0"/>
                              <w:marTop w:val="0"/>
                              <w:marBottom w:val="0"/>
                              <w:divBdr>
                                <w:top w:val="none" w:sz="0" w:space="0" w:color="auto"/>
                                <w:left w:val="none" w:sz="0" w:space="0" w:color="auto"/>
                                <w:bottom w:val="none" w:sz="0" w:space="0" w:color="auto"/>
                                <w:right w:val="none" w:sz="0" w:space="0" w:color="auto"/>
                              </w:divBdr>
                            </w:div>
                            <w:div w:id="20814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238925">
                  <w:marLeft w:val="0"/>
                  <w:marRight w:val="0"/>
                  <w:marTop w:val="0"/>
                  <w:marBottom w:val="0"/>
                  <w:divBdr>
                    <w:top w:val="none" w:sz="0" w:space="0" w:color="auto"/>
                    <w:left w:val="none" w:sz="0" w:space="0" w:color="auto"/>
                    <w:bottom w:val="none" w:sz="0" w:space="0" w:color="auto"/>
                    <w:right w:val="none" w:sz="0" w:space="0" w:color="auto"/>
                  </w:divBdr>
                  <w:divsChild>
                    <w:div w:id="590967225">
                      <w:marLeft w:val="0"/>
                      <w:marRight w:val="0"/>
                      <w:marTop w:val="0"/>
                      <w:marBottom w:val="0"/>
                      <w:divBdr>
                        <w:top w:val="none" w:sz="0" w:space="0" w:color="auto"/>
                        <w:left w:val="none" w:sz="0" w:space="0" w:color="auto"/>
                        <w:bottom w:val="none" w:sz="0" w:space="0" w:color="auto"/>
                        <w:right w:val="none" w:sz="0" w:space="0" w:color="auto"/>
                      </w:divBdr>
                      <w:divsChild>
                        <w:div w:id="1282806950">
                          <w:marLeft w:val="0"/>
                          <w:marRight w:val="0"/>
                          <w:marTop w:val="0"/>
                          <w:marBottom w:val="0"/>
                          <w:divBdr>
                            <w:top w:val="none" w:sz="0" w:space="0" w:color="auto"/>
                            <w:left w:val="none" w:sz="0" w:space="0" w:color="auto"/>
                            <w:bottom w:val="none" w:sz="0" w:space="0" w:color="auto"/>
                            <w:right w:val="none" w:sz="0" w:space="0" w:color="auto"/>
                          </w:divBdr>
                          <w:divsChild>
                            <w:div w:id="1047492526">
                              <w:marLeft w:val="0"/>
                              <w:marRight w:val="0"/>
                              <w:marTop w:val="0"/>
                              <w:marBottom w:val="0"/>
                              <w:divBdr>
                                <w:top w:val="none" w:sz="0" w:space="0" w:color="auto"/>
                                <w:left w:val="none" w:sz="0" w:space="0" w:color="auto"/>
                                <w:bottom w:val="none" w:sz="0" w:space="0" w:color="auto"/>
                                <w:right w:val="none" w:sz="0" w:space="0" w:color="auto"/>
                              </w:divBdr>
                            </w:div>
                            <w:div w:id="1584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063703">
                  <w:marLeft w:val="0"/>
                  <w:marRight w:val="0"/>
                  <w:marTop w:val="0"/>
                  <w:marBottom w:val="0"/>
                  <w:divBdr>
                    <w:top w:val="none" w:sz="0" w:space="0" w:color="auto"/>
                    <w:left w:val="none" w:sz="0" w:space="0" w:color="auto"/>
                    <w:bottom w:val="none" w:sz="0" w:space="0" w:color="auto"/>
                    <w:right w:val="none" w:sz="0" w:space="0" w:color="auto"/>
                  </w:divBdr>
                  <w:divsChild>
                    <w:div w:id="2023125586">
                      <w:marLeft w:val="0"/>
                      <w:marRight w:val="0"/>
                      <w:marTop w:val="0"/>
                      <w:marBottom w:val="0"/>
                      <w:divBdr>
                        <w:top w:val="none" w:sz="0" w:space="0" w:color="auto"/>
                        <w:left w:val="none" w:sz="0" w:space="0" w:color="auto"/>
                        <w:bottom w:val="none" w:sz="0" w:space="0" w:color="auto"/>
                        <w:right w:val="none" w:sz="0" w:space="0" w:color="auto"/>
                      </w:divBdr>
                      <w:divsChild>
                        <w:div w:id="2062170729">
                          <w:marLeft w:val="0"/>
                          <w:marRight w:val="0"/>
                          <w:marTop w:val="0"/>
                          <w:marBottom w:val="0"/>
                          <w:divBdr>
                            <w:top w:val="none" w:sz="0" w:space="0" w:color="auto"/>
                            <w:left w:val="none" w:sz="0" w:space="0" w:color="auto"/>
                            <w:bottom w:val="none" w:sz="0" w:space="0" w:color="auto"/>
                            <w:right w:val="none" w:sz="0" w:space="0" w:color="auto"/>
                          </w:divBdr>
                          <w:divsChild>
                            <w:div w:id="1297644998">
                              <w:marLeft w:val="0"/>
                              <w:marRight w:val="0"/>
                              <w:marTop w:val="0"/>
                              <w:marBottom w:val="0"/>
                              <w:divBdr>
                                <w:top w:val="none" w:sz="0" w:space="0" w:color="auto"/>
                                <w:left w:val="none" w:sz="0" w:space="0" w:color="auto"/>
                                <w:bottom w:val="none" w:sz="0" w:space="0" w:color="auto"/>
                                <w:right w:val="none" w:sz="0" w:space="0" w:color="auto"/>
                              </w:divBdr>
                            </w:div>
                            <w:div w:id="1131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997425">
                  <w:marLeft w:val="0"/>
                  <w:marRight w:val="0"/>
                  <w:marTop w:val="0"/>
                  <w:marBottom w:val="0"/>
                  <w:divBdr>
                    <w:top w:val="none" w:sz="0" w:space="0" w:color="auto"/>
                    <w:left w:val="none" w:sz="0" w:space="0" w:color="auto"/>
                    <w:bottom w:val="none" w:sz="0" w:space="0" w:color="auto"/>
                    <w:right w:val="none" w:sz="0" w:space="0" w:color="auto"/>
                  </w:divBdr>
                  <w:divsChild>
                    <w:div w:id="1370498252">
                      <w:marLeft w:val="0"/>
                      <w:marRight w:val="0"/>
                      <w:marTop w:val="0"/>
                      <w:marBottom w:val="0"/>
                      <w:divBdr>
                        <w:top w:val="none" w:sz="0" w:space="0" w:color="auto"/>
                        <w:left w:val="none" w:sz="0" w:space="0" w:color="auto"/>
                        <w:bottom w:val="none" w:sz="0" w:space="0" w:color="auto"/>
                        <w:right w:val="none" w:sz="0" w:space="0" w:color="auto"/>
                      </w:divBdr>
                      <w:divsChild>
                        <w:div w:id="1865703106">
                          <w:marLeft w:val="0"/>
                          <w:marRight w:val="0"/>
                          <w:marTop w:val="0"/>
                          <w:marBottom w:val="0"/>
                          <w:divBdr>
                            <w:top w:val="none" w:sz="0" w:space="0" w:color="auto"/>
                            <w:left w:val="none" w:sz="0" w:space="0" w:color="auto"/>
                            <w:bottom w:val="none" w:sz="0" w:space="0" w:color="auto"/>
                            <w:right w:val="none" w:sz="0" w:space="0" w:color="auto"/>
                          </w:divBdr>
                          <w:divsChild>
                            <w:div w:id="1144588890">
                              <w:marLeft w:val="0"/>
                              <w:marRight w:val="0"/>
                              <w:marTop w:val="0"/>
                              <w:marBottom w:val="0"/>
                              <w:divBdr>
                                <w:top w:val="none" w:sz="0" w:space="0" w:color="auto"/>
                                <w:left w:val="none" w:sz="0" w:space="0" w:color="auto"/>
                                <w:bottom w:val="none" w:sz="0" w:space="0" w:color="auto"/>
                                <w:right w:val="none" w:sz="0" w:space="0" w:color="auto"/>
                              </w:divBdr>
                            </w:div>
                            <w:div w:id="9974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218153">
      <w:bodyDiv w:val="1"/>
      <w:marLeft w:val="0"/>
      <w:marRight w:val="0"/>
      <w:marTop w:val="0"/>
      <w:marBottom w:val="0"/>
      <w:divBdr>
        <w:top w:val="none" w:sz="0" w:space="0" w:color="auto"/>
        <w:left w:val="none" w:sz="0" w:space="0" w:color="auto"/>
        <w:bottom w:val="none" w:sz="0" w:space="0" w:color="auto"/>
        <w:right w:val="none" w:sz="0" w:space="0" w:color="auto"/>
      </w:divBdr>
    </w:div>
    <w:div w:id="620845114">
      <w:bodyDiv w:val="1"/>
      <w:marLeft w:val="0"/>
      <w:marRight w:val="0"/>
      <w:marTop w:val="0"/>
      <w:marBottom w:val="0"/>
      <w:divBdr>
        <w:top w:val="none" w:sz="0" w:space="0" w:color="auto"/>
        <w:left w:val="none" w:sz="0" w:space="0" w:color="auto"/>
        <w:bottom w:val="none" w:sz="0" w:space="0" w:color="auto"/>
        <w:right w:val="none" w:sz="0" w:space="0" w:color="auto"/>
      </w:divBdr>
    </w:div>
    <w:div w:id="641234888">
      <w:bodyDiv w:val="1"/>
      <w:marLeft w:val="0"/>
      <w:marRight w:val="0"/>
      <w:marTop w:val="0"/>
      <w:marBottom w:val="0"/>
      <w:divBdr>
        <w:top w:val="none" w:sz="0" w:space="0" w:color="auto"/>
        <w:left w:val="none" w:sz="0" w:space="0" w:color="auto"/>
        <w:bottom w:val="none" w:sz="0" w:space="0" w:color="auto"/>
        <w:right w:val="none" w:sz="0" w:space="0" w:color="auto"/>
      </w:divBdr>
      <w:divsChild>
        <w:div w:id="1244993614">
          <w:marLeft w:val="0"/>
          <w:marRight w:val="0"/>
          <w:marTop w:val="0"/>
          <w:marBottom w:val="0"/>
          <w:divBdr>
            <w:top w:val="none" w:sz="0" w:space="0" w:color="auto"/>
            <w:left w:val="none" w:sz="0" w:space="0" w:color="auto"/>
            <w:bottom w:val="none" w:sz="0" w:space="0" w:color="auto"/>
            <w:right w:val="none" w:sz="0" w:space="0" w:color="auto"/>
          </w:divBdr>
          <w:divsChild>
            <w:div w:id="1574924888">
              <w:marLeft w:val="0"/>
              <w:marRight w:val="0"/>
              <w:marTop w:val="0"/>
              <w:marBottom w:val="0"/>
              <w:divBdr>
                <w:top w:val="none" w:sz="0" w:space="0" w:color="auto"/>
                <w:left w:val="none" w:sz="0" w:space="0" w:color="auto"/>
                <w:bottom w:val="none" w:sz="0" w:space="0" w:color="auto"/>
                <w:right w:val="none" w:sz="0" w:space="0" w:color="auto"/>
              </w:divBdr>
              <w:divsChild>
                <w:div w:id="19709400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46806142">
          <w:marLeft w:val="0"/>
          <w:marRight w:val="0"/>
          <w:marTop w:val="0"/>
          <w:marBottom w:val="0"/>
          <w:divBdr>
            <w:top w:val="none" w:sz="0" w:space="0" w:color="auto"/>
            <w:left w:val="none" w:sz="0" w:space="0" w:color="auto"/>
            <w:bottom w:val="none" w:sz="0" w:space="0" w:color="auto"/>
            <w:right w:val="none" w:sz="0" w:space="0" w:color="auto"/>
          </w:divBdr>
          <w:divsChild>
            <w:div w:id="801922501">
              <w:marLeft w:val="0"/>
              <w:marRight w:val="0"/>
              <w:marTop w:val="0"/>
              <w:marBottom w:val="0"/>
              <w:divBdr>
                <w:top w:val="none" w:sz="0" w:space="0" w:color="auto"/>
                <w:left w:val="none" w:sz="0" w:space="0" w:color="auto"/>
                <w:bottom w:val="none" w:sz="0" w:space="0" w:color="auto"/>
                <w:right w:val="none" w:sz="0" w:space="0" w:color="auto"/>
              </w:divBdr>
              <w:divsChild>
                <w:div w:id="199506443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40238326">
          <w:marLeft w:val="0"/>
          <w:marRight w:val="0"/>
          <w:marTop w:val="0"/>
          <w:marBottom w:val="0"/>
          <w:divBdr>
            <w:top w:val="none" w:sz="0" w:space="0" w:color="auto"/>
            <w:left w:val="none" w:sz="0" w:space="0" w:color="auto"/>
            <w:bottom w:val="none" w:sz="0" w:space="0" w:color="auto"/>
            <w:right w:val="none" w:sz="0" w:space="0" w:color="auto"/>
          </w:divBdr>
          <w:divsChild>
            <w:div w:id="2035812228">
              <w:marLeft w:val="0"/>
              <w:marRight w:val="0"/>
              <w:marTop w:val="0"/>
              <w:marBottom w:val="0"/>
              <w:divBdr>
                <w:top w:val="none" w:sz="0" w:space="0" w:color="auto"/>
                <w:left w:val="none" w:sz="0" w:space="0" w:color="auto"/>
                <w:bottom w:val="none" w:sz="0" w:space="0" w:color="auto"/>
                <w:right w:val="none" w:sz="0" w:space="0" w:color="auto"/>
              </w:divBdr>
              <w:divsChild>
                <w:div w:id="1311129015">
                  <w:marLeft w:val="0"/>
                  <w:marRight w:val="0"/>
                  <w:marTop w:val="0"/>
                  <w:marBottom w:val="0"/>
                  <w:divBdr>
                    <w:top w:val="none" w:sz="0" w:space="0" w:color="auto"/>
                    <w:left w:val="none" w:sz="0" w:space="0" w:color="auto"/>
                    <w:bottom w:val="none" w:sz="0" w:space="0" w:color="auto"/>
                    <w:right w:val="none" w:sz="0" w:space="0" w:color="auto"/>
                  </w:divBdr>
                  <w:divsChild>
                    <w:div w:id="170989892">
                      <w:marLeft w:val="0"/>
                      <w:marRight w:val="0"/>
                      <w:marTop w:val="0"/>
                      <w:marBottom w:val="0"/>
                      <w:divBdr>
                        <w:top w:val="none" w:sz="0" w:space="0" w:color="auto"/>
                        <w:left w:val="none" w:sz="0" w:space="0" w:color="auto"/>
                        <w:bottom w:val="none" w:sz="0" w:space="0" w:color="auto"/>
                        <w:right w:val="none" w:sz="0" w:space="0" w:color="auto"/>
                      </w:divBdr>
                      <w:divsChild>
                        <w:div w:id="1248271245">
                          <w:marLeft w:val="0"/>
                          <w:marRight w:val="0"/>
                          <w:marTop w:val="0"/>
                          <w:marBottom w:val="0"/>
                          <w:divBdr>
                            <w:top w:val="none" w:sz="0" w:space="0" w:color="auto"/>
                            <w:left w:val="none" w:sz="0" w:space="0" w:color="auto"/>
                            <w:bottom w:val="none" w:sz="0" w:space="0" w:color="auto"/>
                            <w:right w:val="none" w:sz="0" w:space="0" w:color="auto"/>
                          </w:divBdr>
                          <w:divsChild>
                            <w:div w:id="2013607198">
                              <w:marLeft w:val="0"/>
                              <w:marRight w:val="0"/>
                              <w:marTop w:val="0"/>
                              <w:marBottom w:val="0"/>
                              <w:divBdr>
                                <w:top w:val="none" w:sz="0" w:space="0" w:color="auto"/>
                                <w:left w:val="none" w:sz="0" w:space="0" w:color="auto"/>
                                <w:bottom w:val="none" w:sz="0" w:space="0" w:color="auto"/>
                                <w:right w:val="none" w:sz="0" w:space="0" w:color="auto"/>
                              </w:divBdr>
                            </w:div>
                            <w:div w:id="172112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3382">
                  <w:marLeft w:val="0"/>
                  <w:marRight w:val="0"/>
                  <w:marTop w:val="0"/>
                  <w:marBottom w:val="0"/>
                  <w:divBdr>
                    <w:top w:val="none" w:sz="0" w:space="0" w:color="auto"/>
                    <w:left w:val="none" w:sz="0" w:space="0" w:color="auto"/>
                    <w:bottom w:val="none" w:sz="0" w:space="0" w:color="auto"/>
                    <w:right w:val="none" w:sz="0" w:space="0" w:color="auto"/>
                  </w:divBdr>
                  <w:divsChild>
                    <w:div w:id="504782372">
                      <w:marLeft w:val="0"/>
                      <w:marRight w:val="0"/>
                      <w:marTop w:val="0"/>
                      <w:marBottom w:val="0"/>
                      <w:divBdr>
                        <w:top w:val="none" w:sz="0" w:space="0" w:color="auto"/>
                        <w:left w:val="none" w:sz="0" w:space="0" w:color="auto"/>
                        <w:bottom w:val="none" w:sz="0" w:space="0" w:color="auto"/>
                        <w:right w:val="none" w:sz="0" w:space="0" w:color="auto"/>
                      </w:divBdr>
                      <w:divsChild>
                        <w:div w:id="982658249">
                          <w:marLeft w:val="0"/>
                          <w:marRight w:val="0"/>
                          <w:marTop w:val="0"/>
                          <w:marBottom w:val="0"/>
                          <w:divBdr>
                            <w:top w:val="none" w:sz="0" w:space="0" w:color="auto"/>
                            <w:left w:val="none" w:sz="0" w:space="0" w:color="auto"/>
                            <w:bottom w:val="none" w:sz="0" w:space="0" w:color="auto"/>
                            <w:right w:val="none" w:sz="0" w:space="0" w:color="auto"/>
                          </w:divBdr>
                          <w:divsChild>
                            <w:div w:id="859318734">
                              <w:marLeft w:val="0"/>
                              <w:marRight w:val="0"/>
                              <w:marTop w:val="0"/>
                              <w:marBottom w:val="0"/>
                              <w:divBdr>
                                <w:top w:val="none" w:sz="0" w:space="0" w:color="auto"/>
                                <w:left w:val="none" w:sz="0" w:space="0" w:color="auto"/>
                                <w:bottom w:val="none" w:sz="0" w:space="0" w:color="auto"/>
                                <w:right w:val="none" w:sz="0" w:space="0" w:color="auto"/>
                              </w:divBdr>
                            </w:div>
                            <w:div w:id="161436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921900">
                  <w:marLeft w:val="0"/>
                  <w:marRight w:val="0"/>
                  <w:marTop w:val="0"/>
                  <w:marBottom w:val="0"/>
                  <w:divBdr>
                    <w:top w:val="none" w:sz="0" w:space="0" w:color="auto"/>
                    <w:left w:val="none" w:sz="0" w:space="0" w:color="auto"/>
                    <w:bottom w:val="none" w:sz="0" w:space="0" w:color="auto"/>
                    <w:right w:val="none" w:sz="0" w:space="0" w:color="auto"/>
                  </w:divBdr>
                  <w:divsChild>
                    <w:div w:id="2065256859">
                      <w:marLeft w:val="0"/>
                      <w:marRight w:val="0"/>
                      <w:marTop w:val="0"/>
                      <w:marBottom w:val="0"/>
                      <w:divBdr>
                        <w:top w:val="none" w:sz="0" w:space="0" w:color="auto"/>
                        <w:left w:val="none" w:sz="0" w:space="0" w:color="auto"/>
                        <w:bottom w:val="none" w:sz="0" w:space="0" w:color="auto"/>
                        <w:right w:val="none" w:sz="0" w:space="0" w:color="auto"/>
                      </w:divBdr>
                      <w:divsChild>
                        <w:div w:id="1094976786">
                          <w:marLeft w:val="0"/>
                          <w:marRight w:val="0"/>
                          <w:marTop w:val="0"/>
                          <w:marBottom w:val="0"/>
                          <w:divBdr>
                            <w:top w:val="none" w:sz="0" w:space="0" w:color="auto"/>
                            <w:left w:val="none" w:sz="0" w:space="0" w:color="auto"/>
                            <w:bottom w:val="none" w:sz="0" w:space="0" w:color="auto"/>
                            <w:right w:val="none" w:sz="0" w:space="0" w:color="auto"/>
                          </w:divBdr>
                          <w:divsChild>
                            <w:div w:id="1270352308">
                              <w:marLeft w:val="0"/>
                              <w:marRight w:val="0"/>
                              <w:marTop w:val="0"/>
                              <w:marBottom w:val="0"/>
                              <w:divBdr>
                                <w:top w:val="none" w:sz="0" w:space="0" w:color="auto"/>
                                <w:left w:val="none" w:sz="0" w:space="0" w:color="auto"/>
                                <w:bottom w:val="none" w:sz="0" w:space="0" w:color="auto"/>
                                <w:right w:val="none" w:sz="0" w:space="0" w:color="auto"/>
                              </w:divBdr>
                            </w:div>
                            <w:div w:id="133024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2061">
          <w:marLeft w:val="0"/>
          <w:marRight w:val="0"/>
          <w:marTop w:val="0"/>
          <w:marBottom w:val="0"/>
          <w:divBdr>
            <w:top w:val="none" w:sz="0" w:space="0" w:color="auto"/>
            <w:left w:val="none" w:sz="0" w:space="0" w:color="auto"/>
            <w:bottom w:val="none" w:sz="0" w:space="0" w:color="auto"/>
            <w:right w:val="none" w:sz="0" w:space="0" w:color="auto"/>
          </w:divBdr>
          <w:divsChild>
            <w:div w:id="1741974289">
              <w:marLeft w:val="0"/>
              <w:marRight w:val="0"/>
              <w:marTop w:val="0"/>
              <w:marBottom w:val="0"/>
              <w:divBdr>
                <w:top w:val="none" w:sz="0" w:space="0" w:color="auto"/>
                <w:left w:val="none" w:sz="0" w:space="0" w:color="auto"/>
                <w:bottom w:val="none" w:sz="0" w:space="0" w:color="auto"/>
                <w:right w:val="none" w:sz="0" w:space="0" w:color="auto"/>
              </w:divBdr>
              <w:divsChild>
                <w:div w:id="35874982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32417788">
          <w:marLeft w:val="0"/>
          <w:marRight w:val="0"/>
          <w:marTop w:val="0"/>
          <w:marBottom w:val="0"/>
          <w:divBdr>
            <w:top w:val="none" w:sz="0" w:space="0" w:color="auto"/>
            <w:left w:val="none" w:sz="0" w:space="0" w:color="auto"/>
            <w:bottom w:val="none" w:sz="0" w:space="0" w:color="auto"/>
            <w:right w:val="none" w:sz="0" w:space="0" w:color="auto"/>
          </w:divBdr>
          <w:divsChild>
            <w:div w:id="1184591312">
              <w:marLeft w:val="0"/>
              <w:marRight w:val="0"/>
              <w:marTop w:val="0"/>
              <w:marBottom w:val="0"/>
              <w:divBdr>
                <w:top w:val="none" w:sz="0" w:space="0" w:color="auto"/>
                <w:left w:val="none" w:sz="0" w:space="0" w:color="auto"/>
                <w:bottom w:val="none" w:sz="0" w:space="0" w:color="auto"/>
                <w:right w:val="none" w:sz="0" w:space="0" w:color="auto"/>
              </w:divBdr>
              <w:divsChild>
                <w:div w:id="575825839">
                  <w:marLeft w:val="0"/>
                  <w:marRight w:val="0"/>
                  <w:marTop w:val="0"/>
                  <w:marBottom w:val="0"/>
                  <w:divBdr>
                    <w:top w:val="none" w:sz="0" w:space="0" w:color="auto"/>
                    <w:left w:val="none" w:sz="0" w:space="0" w:color="auto"/>
                    <w:bottom w:val="none" w:sz="0" w:space="0" w:color="auto"/>
                    <w:right w:val="none" w:sz="0" w:space="0" w:color="auto"/>
                  </w:divBdr>
                  <w:divsChild>
                    <w:div w:id="1047681191">
                      <w:marLeft w:val="0"/>
                      <w:marRight w:val="0"/>
                      <w:marTop w:val="0"/>
                      <w:marBottom w:val="0"/>
                      <w:divBdr>
                        <w:top w:val="none" w:sz="0" w:space="0" w:color="auto"/>
                        <w:left w:val="none" w:sz="0" w:space="0" w:color="auto"/>
                        <w:bottom w:val="none" w:sz="0" w:space="0" w:color="auto"/>
                        <w:right w:val="none" w:sz="0" w:space="0" w:color="auto"/>
                      </w:divBdr>
                      <w:divsChild>
                        <w:div w:id="1616449355">
                          <w:marLeft w:val="0"/>
                          <w:marRight w:val="0"/>
                          <w:marTop w:val="0"/>
                          <w:marBottom w:val="0"/>
                          <w:divBdr>
                            <w:top w:val="none" w:sz="0" w:space="0" w:color="auto"/>
                            <w:left w:val="none" w:sz="0" w:space="0" w:color="auto"/>
                            <w:bottom w:val="none" w:sz="0" w:space="0" w:color="auto"/>
                            <w:right w:val="none" w:sz="0" w:space="0" w:color="auto"/>
                          </w:divBdr>
                          <w:divsChild>
                            <w:div w:id="13071467">
                              <w:marLeft w:val="0"/>
                              <w:marRight w:val="0"/>
                              <w:marTop w:val="0"/>
                              <w:marBottom w:val="0"/>
                              <w:divBdr>
                                <w:top w:val="none" w:sz="0" w:space="0" w:color="auto"/>
                                <w:left w:val="none" w:sz="0" w:space="0" w:color="auto"/>
                                <w:bottom w:val="none" w:sz="0" w:space="0" w:color="auto"/>
                                <w:right w:val="none" w:sz="0" w:space="0" w:color="auto"/>
                              </w:divBdr>
                            </w:div>
                            <w:div w:id="170020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52311">
                  <w:marLeft w:val="0"/>
                  <w:marRight w:val="0"/>
                  <w:marTop w:val="0"/>
                  <w:marBottom w:val="0"/>
                  <w:divBdr>
                    <w:top w:val="none" w:sz="0" w:space="0" w:color="auto"/>
                    <w:left w:val="none" w:sz="0" w:space="0" w:color="auto"/>
                    <w:bottom w:val="none" w:sz="0" w:space="0" w:color="auto"/>
                    <w:right w:val="none" w:sz="0" w:space="0" w:color="auto"/>
                  </w:divBdr>
                  <w:divsChild>
                    <w:div w:id="2106998211">
                      <w:marLeft w:val="0"/>
                      <w:marRight w:val="0"/>
                      <w:marTop w:val="0"/>
                      <w:marBottom w:val="0"/>
                      <w:divBdr>
                        <w:top w:val="none" w:sz="0" w:space="0" w:color="auto"/>
                        <w:left w:val="none" w:sz="0" w:space="0" w:color="auto"/>
                        <w:bottom w:val="none" w:sz="0" w:space="0" w:color="auto"/>
                        <w:right w:val="none" w:sz="0" w:space="0" w:color="auto"/>
                      </w:divBdr>
                      <w:divsChild>
                        <w:div w:id="2087918157">
                          <w:marLeft w:val="0"/>
                          <w:marRight w:val="0"/>
                          <w:marTop w:val="0"/>
                          <w:marBottom w:val="0"/>
                          <w:divBdr>
                            <w:top w:val="none" w:sz="0" w:space="0" w:color="auto"/>
                            <w:left w:val="none" w:sz="0" w:space="0" w:color="auto"/>
                            <w:bottom w:val="none" w:sz="0" w:space="0" w:color="auto"/>
                            <w:right w:val="none" w:sz="0" w:space="0" w:color="auto"/>
                          </w:divBdr>
                          <w:divsChild>
                            <w:div w:id="1394696999">
                              <w:marLeft w:val="0"/>
                              <w:marRight w:val="0"/>
                              <w:marTop w:val="0"/>
                              <w:marBottom w:val="0"/>
                              <w:divBdr>
                                <w:top w:val="none" w:sz="0" w:space="0" w:color="auto"/>
                                <w:left w:val="none" w:sz="0" w:space="0" w:color="auto"/>
                                <w:bottom w:val="none" w:sz="0" w:space="0" w:color="auto"/>
                                <w:right w:val="none" w:sz="0" w:space="0" w:color="auto"/>
                              </w:divBdr>
                            </w:div>
                            <w:div w:id="1002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05864">
                  <w:marLeft w:val="0"/>
                  <w:marRight w:val="0"/>
                  <w:marTop w:val="0"/>
                  <w:marBottom w:val="0"/>
                  <w:divBdr>
                    <w:top w:val="none" w:sz="0" w:space="0" w:color="auto"/>
                    <w:left w:val="none" w:sz="0" w:space="0" w:color="auto"/>
                    <w:bottom w:val="none" w:sz="0" w:space="0" w:color="auto"/>
                    <w:right w:val="none" w:sz="0" w:space="0" w:color="auto"/>
                  </w:divBdr>
                  <w:divsChild>
                    <w:div w:id="1290435788">
                      <w:marLeft w:val="0"/>
                      <w:marRight w:val="0"/>
                      <w:marTop w:val="0"/>
                      <w:marBottom w:val="0"/>
                      <w:divBdr>
                        <w:top w:val="none" w:sz="0" w:space="0" w:color="auto"/>
                        <w:left w:val="none" w:sz="0" w:space="0" w:color="auto"/>
                        <w:bottom w:val="none" w:sz="0" w:space="0" w:color="auto"/>
                        <w:right w:val="none" w:sz="0" w:space="0" w:color="auto"/>
                      </w:divBdr>
                      <w:divsChild>
                        <w:div w:id="2098743893">
                          <w:marLeft w:val="0"/>
                          <w:marRight w:val="0"/>
                          <w:marTop w:val="0"/>
                          <w:marBottom w:val="0"/>
                          <w:divBdr>
                            <w:top w:val="none" w:sz="0" w:space="0" w:color="auto"/>
                            <w:left w:val="none" w:sz="0" w:space="0" w:color="auto"/>
                            <w:bottom w:val="none" w:sz="0" w:space="0" w:color="auto"/>
                            <w:right w:val="none" w:sz="0" w:space="0" w:color="auto"/>
                          </w:divBdr>
                          <w:divsChild>
                            <w:div w:id="858197642">
                              <w:marLeft w:val="0"/>
                              <w:marRight w:val="0"/>
                              <w:marTop w:val="0"/>
                              <w:marBottom w:val="0"/>
                              <w:divBdr>
                                <w:top w:val="none" w:sz="0" w:space="0" w:color="auto"/>
                                <w:left w:val="none" w:sz="0" w:space="0" w:color="auto"/>
                                <w:bottom w:val="none" w:sz="0" w:space="0" w:color="auto"/>
                                <w:right w:val="none" w:sz="0" w:space="0" w:color="auto"/>
                              </w:divBdr>
                            </w:div>
                            <w:div w:id="119269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035561">
          <w:marLeft w:val="0"/>
          <w:marRight w:val="0"/>
          <w:marTop w:val="0"/>
          <w:marBottom w:val="0"/>
          <w:divBdr>
            <w:top w:val="none" w:sz="0" w:space="0" w:color="auto"/>
            <w:left w:val="none" w:sz="0" w:space="0" w:color="auto"/>
            <w:bottom w:val="none" w:sz="0" w:space="0" w:color="auto"/>
            <w:right w:val="none" w:sz="0" w:space="0" w:color="auto"/>
          </w:divBdr>
          <w:divsChild>
            <w:div w:id="406002285">
              <w:marLeft w:val="0"/>
              <w:marRight w:val="0"/>
              <w:marTop w:val="0"/>
              <w:marBottom w:val="0"/>
              <w:divBdr>
                <w:top w:val="none" w:sz="0" w:space="0" w:color="auto"/>
                <w:left w:val="none" w:sz="0" w:space="0" w:color="auto"/>
                <w:bottom w:val="none" w:sz="0" w:space="0" w:color="auto"/>
                <w:right w:val="none" w:sz="0" w:space="0" w:color="auto"/>
              </w:divBdr>
              <w:divsChild>
                <w:div w:id="141200513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21290253">
          <w:marLeft w:val="0"/>
          <w:marRight w:val="0"/>
          <w:marTop w:val="0"/>
          <w:marBottom w:val="0"/>
          <w:divBdr>
            <w:top w:val="none" w:sz="0" w:space="0" w:color="auto"/>
            <w:left w:val="none" w:sz="0" w:space="0" w:color="auto"/>
            <w:bottom w:val="none" w:sz="0" w:space="0" w:color="auto"/>
            <w:right w:val="none" w:sz="0" w:space="0" w:color="auto"/>
          </w:divBdr>
          <w:divsChild>
            <w:div w:id="188758502">
              <w:marLeft w:val="0"/>
              <w:marRight w:val="0"/>
              <w:marTop w:val="0"/>
              <w:marBottom w:val="0"/>
              <w:divBdr>
                <w:top w:val="none" w:sz="0" w:space="0" w:color="auto"/>
                <w:left w:val="none" w:sz="0" w:space="0" w:color="auto"/>
                <w:bottom w:val="none" w:sz="0" w:space="0" w:color="auto"/>
                <w:right w:val="none" w:sz="0" w:space="0" w:color="auto"/>
              </w:divBdr>
              <w:divsChild>
                <w:div w:id="1506551647">
                  <w:marLeft w:val="0"/>
                  <w:marRight w:val="0"/>
                  <w:marTop w:val="0"/>
                  <w:marBottom w:val="0"/>
                  <w:divBdr>
                    <w:top w:val="none" w:sz="0" w:space="0" w:color="auto"/>
                    <w:left w:val="none" w:sz="0" w:space="0" w:color="auto"/>
                    <w:bottom w:val="none" w:sz="0" w:space="0" w:color="auto"/>
                    <w:right w:val="none" w:sz="0" w:space="0" w:color="auto"/>
                  </w:divBdr>
                  <w:divsChild>
                    <w:div w:id="792207878">
                      <w:marLeft w:val="0"/>
                      <w:marRight w:val="0"/>
                      <w:marTop w:val="0"/>
                      <w:marBottom w:val="0"/>
                      <w:divBdr>
                        <w:top w:val="none" w:sz="0" w:space="0" w:color="auto"/>
                        <w:left w:val="none" w:sz="0" w:space="0" w:color="auto"/>
                        <w:bottom w:val="none" w:sz="0" w:space="0" w:color="auto"/>
                        <w:right w:val="none" w:sz="0" w:space="0" w:color="auto"/>
                      </w:divBdr>
                      <w:divsChild>
                        <w:div w:id="1106316183">
                          <w:marLeft w:val="0"/>
                          <w:marRight w:val="0"/>
                          <w:marTop w:val="0"/>
                          <w:marBottom w:val="0"/>
                          <w:divBdr>
                            <w:top w:val="none" w:sz="0" w:space="0" w:color="auto"/>
                            <w:left w:val="none" w:sz="0" w:space="0" w:color="auto"/>
                            <w:bottom w:val="none" w:sz="0" w:space="0" w:color="auto"/>
                            <w:right w:val="none" w:sz="0" w:space="0" w:color="auto"/>
                          </w:divBdr>
                          <w:divsChild>
                            <w:div w:id="1242443629">
                              <w:marLeft w:val="0"/>
                              <w:marRight w:val="0"/>
                              <w:marTop w:val="0"/>
                              <w:marBottom w:val="0"/>
                              <w:divBdr>
                                <w:top w:val="none" w:sz="0" w:space="0" w:color="auto"/>
                                <w:left w:val="none" w:sz="0" w:space="0" w:color="auto"/>
                                <w:bottom w:val="none" w:sz="0" w:space="0" w:color="auto"/>
                                <w:right w:val="none" w:sz="0" w:space="0" w:color="auto"/>
                              </w:divBdr>
                            </w:div>
                            <w:div w:id="2687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628852">
                  <w:marLeft w:val="0"/>
                  <w:marRight w:val="0"/>
                  <w:marTop w:val="0"/>
                  <w:marBottom w:val="0"/>
                  <w:divBdr>
                    <w:top w:val="none" w:sz="0" w:space="0" w:color="auto"/>
                    <w:left w:val="none" w:sz="0" w:space="0" w:color="auto"/>
                    <w:bottom w:val="none" w:sz="0" w:space="0" w:color="auto"/>
                    <w:right w:val="none" w:sz="0" w:space="0" w:color="auto"/>
                  </w:divBdr>
                  <w:divsChild>
                    <w:div w:id="1011371092">
                      <w:marLeft w:val="0"/>
                      <w:marRight w:val="0"/>
                      <w:marTop w:val="0"/>
                      <w:marBottom w:val="0"/>
                      <w:divBdr>
                        <w:top w:val="none" w:sz="0" w:space="0" w:color="auto"/>
                        <w:left w:val="none" w:sz="0" w:space="0" w:color="auto"/>
                        <w:bottom w:val="none" w:sz="0" w:space="0" w:color="auto"/>
                        <w:right w:val="none" w:sz="0" w:space="0" w:color="auto"/>
                      </w:divBdr>
                      <w:divsChild>
                        <w:div w:id="63991877">
                          <w:marLeft w:val="0"/>
                          <w:marRight w:val="0"/>
                          <w:marTop w:val="0"/>
                          <w:marBottom w:val="0"/>
                          <w:divBdr>
                            <w:top w:val="none" w:sz="0" w:space="0" w:color="auto"/>
                            <w:left w:val="none" w:sz="0" w:space="0" w:color="auto"/>
                            <w:bottom w:val="none" w:sz="0" w:space="0" w:color="auto"/>
                            <w:right w:val="none" w:sz="0" w:space="0" w:color="auto"/>
                          </w:divBdr>
                          <w:divsChild>
                            <w:div w:id="45569448">
                              <w:marLeft w:val="0"/>
                              <w:marRight w:val="0"/>
                              <w:marTop w:val="0"/>
                              <w:marBottom w:val="0"/>
                              <w:divBdr>
                                <w:top w:val="none" w:sz="0" w:space="0" w:color="auto"/>
                                <w:left w:val="none" w:sz="0" w:space="0" w:color="auto"/>
                                <w:bottom w:val="none" w:sz="0" w:space="0" w:color="auto"/>
                                <w:right w:val="none" w:sz="0" w:space="0" w:color="auto"/>
                              </w:divBdr>
                            </w:div>
                            <w:div w:id="54029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35281">
                  <w:marLeft w:val="0"/>
                  <w:marRight w:val="0"/>
                  <w:marTop w:val="0"/>
                  <w:marBottom w:val="0"/>
                  <w:divBdr>
                    <w:top w:val="none" w:sz="0" w:space="0" w:color="auto"/>
                    <w:left w:val="none" w:sz="0" w:space="0" w:color="auto"/>
                    <w:bottom w:val="none" w:sz="0" w:space="0" w:color="auto"/>
                    <w:right w:val="none" w:sz="0" w:space="0" w:color="auto"/>
                  </w:divBdr>
                  <w:divsChild>
                    <w:div w:id="1399010795">
                      <w:marLeft w:val="0"/>
                      <w:marRight w:val="0"/>
                      <w:marTop w:val="0"/>
                      <w:marBottom w:val="0"/>
                      <w:divBdr>
                        <w:top w:val="none" w:sz="0" w:space="0" w:color="auto"/>
                        <w:left w:val="none" w:sz="0" w:space="0" w:color="auto"/>
                        <w:bottom w:val="none" w:sz="0" w:space="0" w:color="auto"/>
                        <w:right w:val="none" w:sz="0" w:space="0" w:color="auto"/>
                      </w:divBdr>
                      <w:divsChild>
                        <w:div w:id="936256076">
                          <w:marLeft w:val="0"/>
                          <w:marRight w:val="0"/>
                          <w:marTop w:val="0"/>
                          <w:marBottom w:val="0"/>
                          <w:divBdr>
                            <w:top w:val="none" w:sz="0" w:space="0" w:color="auto"/>
                            <w:left w:val="none" w:sz="0" w:space="0" w:color="auto"/>
                            <w:bottom w:val="none" w:sz="0" w:space="0" w:color="auto"/>
                            <w:right w:val="none" w:sz="0" w:space="0" w:color="auto"/>
                          </w:divBdr>
                          <w:divsChild>
                            <w:div w:id="1143545554">
                              <w:marLeft w:val="0"/>
                              <w:marRight w:val="0"/>
                              <w:marTop w:val="0"/>
                              <w:marBottom w:val="0"/>
                              <w:divBdr>
                                <w:top w:val="none" w:sz="0" w:space="0" w:color="auto"/>
                                <w:left w:val="none" w:sz="0" w:space="0" w:color="auto"/>
                                <w:bottom w:val="none" w:sz="0" w:space="0" w:color="auto"/>
                                <w:right w:val="none" w:sz="0" w:space="0" w:color="auto"/>
                              </w:divBdr>
                            </w:div>
                            <w:div w:id="206113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665984">
          <w:marLeft w:val="0"/>
          <w:marRight w:val="0"/>
          <w:marTop w:val="0"/>
          <w:marBottom w:val="0"/>
          <w:divBdr>
            <w:top w:val="none" w:sz="0" w:space="0" w:color="auto"/>
            <w:left w:val="none" w:sz="0" w:space="0" w:color="auto"/>
            <w:bottom w:val="none" w:sz="0" w:space="0" w:color="auto"/>
            <w:right w:val="none" w:sz="0" w:space="0" w:color="auto"/>
          </w:divBdr>
          <w:divsChild>
            <w:div w:id="348412626">
              <w:marLeft w:val="0"/>
              <w:marRight w:val="0"/>
              <w:marTop w:val="0"/>
              <w:marBottom w:val="0"/>
              <w:divBdr>
                <w:top w:val="none" w:sz="0" w:space="0" w:color="auto"/>
                <w:left w:val="none" w:sz="0" w:space="0" w:color="auto"/>
                <w:bottom w:val="none" w:sz="0" w:space="0" w:color="auto"/>
                <w:right w:val="none" w:sz="0" w:space="0" w:color="auto"/>
              </w:divBdr>
              <w:divsChild>
                <w:div w:id="103804628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71442458">
          <w:marLeft w:val="0"/>
          <w:marRight w:val="0"/>
          <w:marTop w:val="0"/>
          <w:marBottom w:val="0"/>
          <w:divBdr>
            <w:top w:val="none" w:sz="0" w:space="0" w:color="auto"/>
            <w:left w:val="none" w:sz="0" w:space="0" w:color="auto"/>
            <w:bottom w:val="none" w:sz="0" w:space="0" w:color="auto"/>
            <w:right w:val="none" w:sz="0" w:space="0" w:color="auto"/>
          </w:divBdr>
          <w:divsChild>
            <w:div w:id="174463444">
              <w:marLeft w:val="0"/>
              <w:marRight w:val="0"/>
              <w:marTop w:val="0"/>
              <w:marBottom w:val="0"/>
              <w:divBdr>
                <w:top w:val="none" w:sz="0" w:space="0" w:color="auto"/>
                <w:left w:val="none" w:sz="0" w:space="0" w:color="auto"/>
                <w:bottom w:val="none" w:sz="0" w:space="0" w:color="auto"/>
                <w:right w:val="none" w:sz="0" w:space="0" w:color="auto"/>
              </w:divBdr>
              <w:divsChild>
                <w:div w:id="776296562">
                  <w:marLeft w:val="0"/>
                  <w:marRight w:val="0"/>
                  <w:marTop w:val="0"/>
                  <w:marBottom w:val="0"/>
                  <w:divBdr>
                    <w:top w:val="none" w:sz="0" w:space="0" w:color="auto"/>
                    <w:left w:val="none" w:sz="0" w:space="0" w:color="auto"/>
                    <w:bottom w:val="none" w:sz="0" w:space="0" w:color="auto"/>
                    <w:right w:val="none" w:sz="0" w:space="0" w:color="auto"/>
                  </w:divBdr>
                  <w:divsChild>
                    <w:div w:id="639263946">
                      <w:marLeft w:val="0"/>
                      <w:marRight w:val="0"/>
                      <w:marTop w:val="0"/>
                      <w:marBottom w:val="0"/>
                      <w:divBdr>
                        <w:top w:val="none" w:sz="0" w:space="0" w:color="auto"/>
                        <w:left w:val="none" w:sz="0" w:space="0" w:color="auto"/>
                        <w:bottom w:val="none" w:sz="0" w:space="0" w:color="auto"/>
                        <w:right w:val="none" w:sz="0" w:space="0" w:color="auto"/>
                      </w:divBdr>
                      <w:divsChild>
                        <w:div w:id="1339891271">
                          <w:marLeft w:val="0"/>
                          <w:marRight w:val="0"/>
                          <w:marTop w:val="0"/>
                          <w:marBottom w:val="0"/>
                          <w:divBdr>
                            <w:top w:val="none" w:sz="0" w:space="0" w:color="auto"/>
                            <w:left w:val="none" w:sz="0" w:space="0" w:color="auto"/>
                            <w:bottom w:val="none" w:sz="0" w:space="0" w:color="auto"/>
                            <w:right w:val="none" w:sz="0" w:space="0" w:color="auto"/>
                          </w:divBdr>
                          <w:divsChild>
                            <w:div w:id="1160121554">
                              <w:marLeft w:val="0"/>
                              <w:marRight w:val="0"/>
                              <w:marTop w:val="0"/>
                              <w:marBottom w:val="0"/>
                              <w:divBdr>
                                <w:top w:val="none" w:sz="0" w:space="0" w:color="auto"/>
                                <w:left w:val="none" w:sz="0" w:space="0" w:color="auto"/>
                                <w:bottom w:val="none" w:sz="0" w:space="0" w:color="auto"/>
                                <w:right w:val="none" w:sz="0" w:space="0" w:color="auto"/>
                              </w:divBdr>
                            </w:div>
                            <w:div w:id="173932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760353">
                  <w:marLeft w:val="0"/>
                  <w:marRight w:val="0"/>
                  <w:marTop w:val="0"/>
                  <w:marBottom w:val="0"/>
                  <w:divBdr>
                    <w:top w:val="none" w:sz="0" w:space="0" w:color="auto"/>
                    <w:left w:val="none" w:sz="0" w:space="0" w:color="auto"/>
                    <w:bottom w:val="none" w:sz="0" w:space="0" w:color="auto"/>
                    <w:right w:val="none" w:sz="0" w:space="0" w:color="auto"/>
                  </w:divBdr>
                  <w:divsChild>
                    <w:div w:id="565188900">
                      <w:marLeft w:val="0"/>
                      <w:marRight w:val="0"/>
                      <w:marTop w:val="0"/>
                      <w:marBottom w:val="0"/>
                      <w:divBdr>
                        <w:top w:val="none" w:sz="0" w:space="0" w:color="auto"/>
                        <w:left w:val="none" w:sz="0" w:space="0" w:color="auto"/>
                        <w:bottom w:val="none" w:sz="0" w:space="0" w:color="auto"/>
                        <w:right w:val="none" w:sz="0" w:space="0" w:color="auto"/>
                      </w:divBdr>
                      <w:divsChild>
                        <w:div w:id="2112625587">
                          <w:marLeft w:val="0"/>
                          <w:marRight w:val="0"/>
                          <w:marTop w:val="0"/>
                          <w:marBottom w:val="0"/>
                          <w:divBdr>
                            <w:top w:val="none" w:sz="0" w:space="0" w:color="auto"/>
                            <w:left w:val="none" w:sz="0" w:space="0" w:color="auto"/>
                            <w:bottom w:val="none" w:sz="0" w:space="0" w:color="auto"/>
                            <w:right w:val="none" w:sz="0" w:space="0" w:color="auto"/>
                          </w:divBdr>
                          <w:divsChild>
                            <w:div w:id="556085023">
                              <w:marLeft w:val="0"/>
                              <w:marRight w:val="0"/>
                              <w:marTop w:val="0"/>
                              <w:marBottom w:val="0"/>
                              <w:divBdr>
                                <w:top w:val="none" w:sz="0" w:space="0" w:color="auto"/>
                                <w:left w:val="none" w:sz="0" w:space="0" w:color="auto"/>
                                <w:bottom w:val="none" w:sz="0" w:space="0" w:color="auto"/>
                                <w:right w:val="none" w:sz="0" w:space="0" w:color="auto"/>
                              </w:divBdr>
                            </w:div>
                            <w:div w:id="14651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392689">
                  <w:marLeft w:val="0"/>
                  <w:marRight w:val="0"/>
                  <w:marTop w:val="0"/>
                  <w:marBottom w:val="0"/>
                  <w:divBdr>
                    <w:top w:val="none" w:sz="0" w:space="0" w:color="auto"/>
                    <w:left w:val="none" w:sz="0" w:space="0" w:color="auto"/>
                    <w:bottom w:val="none" w:sz="0" w:space="0" w:color="auto"/>
                    <w:right w:val="none" w:sz="0" w:space="0" w:color="auto"/>
                  </w:divBdr>
                  <w:divsChild>
                    <w:div w:id="1608468374">
                      <w:marLeft w:val="0"/>
                      <w:marRight w:val="0"/>
                      <w:marTop w:val="0"/>
                      <w:marBottom w:val="0"/>
                      <w:divBdr>
                        <w:top w:val="none" w:sz="0" w:space="0" w:color="auto"/>
                        <w:left w:val="none" w:sz="0" w:space="0" w:color="auto"/>
                        <w:bottom w:val="none" w:sz="0" w:space="0" w:color="auto"/>
                        <w:right w:val="none" w:sz="0" w:space="0" w:color="auto"/>
                      </w:divBdr>
                      <w:divsChild>
                        <w:div w:id="746419668">
                          <w:marLeft w:val="0"/>
                          <w:marRight w:val="0"/>
                          <w:marTop w:val="0"/>
                          <w:marBottom w:val="0"/>
                          <w:divBdr>
                            <w:top w:val="none" w:sz="0" w:space="0" w:color="auto"/>
                            <w:left w:val="none" w:sz="0" w:space="0" w:color="auto"/>
                            <w:bottom w:val="none" w:sz="0" w:space="0" w:color="auto"/>
                            <w:right w:val="none" w:sz="0" w:space="0" w:color="auto"/>
                          </w:divBdr>
                          <w:divsChild>
                            <w:div w:id="848836844">
                              <w:marLeft w:val="0"/>
                              <w:marRight w:val="0"/>
                              <w:marTop w:val="0"/>
                              <w:marBottom w:val="0"/>
                              <w:divBdr>
                                <w:top w:val="none" w:sz="0" w:space="0" w:color="auto"/>
                                <w:left w:val="none" w:sz="0" w:space="0" w:color="auto"/>
                                <w:bottom w:val="none" w:sz="0" w:space="0" w:color="auto"/>
                                <w:right w:val="none" w:sz="0" w:space="0" w:color="auto"/>
                              </w:divBdr>
                            </w:div>
                            <w:div w:id="129329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859211">
          <w:marLeft w:val="0"/>
          <w:marRight w:val="0"/>
          <w:marTop w:val="0"/>
          <w:marBottom w:val="0"/>
          <w:divBdr>
            <w:top w:val="none" w:sz="0" w:space="0" w:color="auto"/>
            <w:left w:val="none" w:sz="0" w:space="0" w:color="auto"/>
            <w:bottom w:val="none" w:sz="0" w:space="0" w:color="auto"/>
            <w:right w:val="none" w:sz="0" w:space="0" w:color="auto"/>
          </w:divBdr>
          <w:divsChild>
            <w:div w:id="299578811">
              <w:marLeft w:val="0"/>
              <w:marRight w:val="0"/>
              <w:marTop w:val="0"/>
              <w:marBottom w:val="0"/>
              <w:divBdr>
                <w:top w:val="none" w:sz="0" w:space="0" w:color="auto"/>
                <w:left w:val="none" w:sz="0" w:space="0" w:color="auto"/>
                <w:bottom w:val="none" w:sz="0" w:space="0" w:color="auto"/>
                <w:right w:val="none" w:sz="0" w:space="0" w:color="auto"/>
              </w:divBdr>
              <w:divsChild>
                <w:div w:id="197224259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073894551">
      <w:bodyDiv w:val="1"/>
      <w:marLeft w:val="0"/>
      <w:marRight w:val="0"/>
      <w:marTop w:val="0"/>
      <w:marBottom w:val="0"/>
      <w:divBdr>
        <w:top w:val="none" w:sz="0" w:space="0" w:color="auto"/>
        <w:left w:val="none" w:sz="0" w:space="0" w:color="auto"/>
        <w:bottom w:val="none" w:sz="0" w:space="0" w:color="auto"/>
        <w:right w:val="none" w:sz="0" w:space="0" w:color="auto"/>
      </w:divBdr>
      <w:divsChild>
        <w:div w:id="495343965">
          <w:marLeft w:val="0"/>
          <w:marRight w:val="0"/>
          <w:marTop w:val="0"/>
          <w:marBottom w:val="0"/>
          <w:divBdr>
            <w:top w:val="none" w:sz="0" w:space="0" w:color="auto"/>
            <w:left w:val="none" w:sz="0" w:space="0" w:color="auto"/>
            <w:bottom w:val="none" w:sz="0" w:space="0" w:color="auto"/>
            <w:right w:val="none" w:sz="0" w:space="0" w:color="auto"/>
          </w:divBdr>
          <w:divsChild>
            <w:div w:id="1312783303">
              <w:marLeft w:val="0"/>
              <w:marRight w:val="0"/>
              <w:marTop w:val="0"/>
              <w:marBottom w:val="0"/>
              <w:divBdr>
                <w:top w:val="none" w:sz="0" w:space="0" w:color="auto"/>
                <w:left w:val="none" w:sz="0" w:space="0" w:color="auto"/>
                <w:bottom w:val="none" w:sz="0" w:space="0" w:color="auto"/>
                <w:right w:val="none" w:sz="0" w:space="0" w:color="auto"/>
              </w:divBdr>
              <w:divsChild>
                <w:div w:id="13284844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36402271">
          <w:marLeft w:val="0"/>
          <w:marRight w:val="0"/>
          <w:marTop w:val="0"/>
          <w:marBottom w:val="0"/>
          <w:divBdr>
            <w:top w:val="none" w:sz="0" w:space="0" w:color="auto"/>
            <w:left w:val="none" w:sz="0" w:space="0" w:color="auto"/>
            <w:bottom w:val="none" w:sz="0" w:space="0" w:color="auto"/>
            <w:right w:val="none" w:sz="0" w:space="0" w:color="auto"/>
          </w:divBdr>
          <w:divsChild>
            <w:div w:id="1295796411">
              <w:marLeft w:val="0"/>
              <w:marRight w:val="0"/>
              <w:marTop w:val="0"/>
              <w:marBottom w:val="0"/>
              <w:divBdr>
                <w:top w:val="none" w:sz="0" w:space="0" w:color="auto"/>
                <w:left w:val="none" w:sz="0" w:space="0" w:color="auto"/>
                <w:bottom w:val="none" w:sz="0" w:space="0" w:color="auto"/>
                <w:right w:val="none" w:sz="0" w:space="0" w:color="auto"/>
              </w:divBdr>
              <w:divsChild>
                <w:div w:id="178095457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57472139">
          <w:marLeft w:val="0"/>
          <w:marRight w:val="0"/>
          <w:marTop w:val="0"/>
          <w:marBottom w:val="0"/>
          <w:divBdr>
            <w:top w:val="none" w:sz="0" w:space="0" w:color="auto"/>
            <w:left w:val="none" w:sz="0" w:space="0" w:color="auto"/>
            <w:bottom w:val="none" w:sz="0" w:space="0" w:color="auto"/>
            <w:right w:val="none" w:sz="0" w:space="0" w:color="auto"/>
          </w:divBdr>
          <w:divsChild>
            <w:div w:id="1585992282">
              <w:marLeft w:val="0"/>
              <w:marRight w:val="0"/>
              <w:marTop w:val="0"/>
              <w:marBottom w:val="0"/>
              <w:divBdr>
                <w:top w:val="none" w:sz="0" w:space="0" w:color="auto"/>
                <w:left w:val="none" w:sz="0" w:space="0" w:color="auto"/>
                <w:bottom w:val="none" w:sz="0" w:space="0" w:color="auto"/>
                <w:right w:val="none" w:sz="0" w:space="0" w:color="auto"/>
              </w:divBdr>
              <w:divsChild>
                <w:div w:id="2133282459">
                  <w:marLeft w:val="0"/>
                  <w:marRight w:val="0"/>
                  <w:marTop w:val="0"/>
                  <w:marBottom w:val="0"/>
                  <w:divBdr>
                    <w:top w:val="none" w:sz="0" w:space="0" w:color="auto"/>
                    <w:left w:val="none" w:sz="0" w:space="0" w:color="auto"/>
                    <w:bottom w:val="none" w:sz="0" w:space="0" w:color="auto"/>
                    <w:right w:val="none" w:sz="0" w:space="0" w:color="auto"/>
                  </w:divBdr>
                  <w:divsChild>
                    <w:div w:id="2002585046">
                      <w:marLeft w:val="0"/>
                      <w:marRight w:val="0"/>
                      <w:marTop w:val="0"/>
                      <w:marBottom w:val="0"/>
                      <w:divBdr>
                        <w:top w:val="none" w:sz="0" w:space="0" w:color="auto"/>
                        <w:left w:val="none" w:sz="0" w:space="0" w:color="auto"/>
                        <w:bottom w:val="none" w:sz="0" w:space="0" w:color="auto"/>
                        <w:right w:val="none" w:sz="0" w:space="0" w:color="auto"/>
                      </w:divBdr>
                      <w:divsChild>
                        <w:div w:id="1825198232">
                          <w:marLeft w:val="0"/>
                          <w:marRight w:val="0"/>
                          <w:marTop w:val="0"/>
                          <w:marBottom w:val="0"/>
                          <w:divBdr>
                            <w:top w:val="none" w:sz="0" w:space="0" w:color="auto"/>
                            <w:left w:val="none" w:sz="0" w:space="0" w:color="auto"/>
                            <w:bottom w:val="none" w:sz="0" w:space="0" w:color="auto"/>
                            <w:right w:val="none" w:sz="0" w:space="0" w:color="auto"/>
                          </w:divBdr>
                          <w:divsChild>
                            <w:div w:id="1696073732">
                              <w:marLeft w:val="0"/>
                              <w:marRight w:val="0"/>
                              <w:marTop w:val="0"/>
                              <w:marBottom w:val="0"/>
                              <w:divBdr>
                                <w:top w:val="none" w:sz="0" w:space="0" w:color="auto"/>
                                <w:left w:val="none" w:sz="0" w:space="0" w:color="auto"/>
                                <w:bottom w:val="none" w:sz="0" w:space="0" w:color="auto"/>
                                <w:right w:val="none" w:sz="0" w:space="0" w:color="auto"/>
                              </w:divBdr>
                            </w:div>
                            <w:div w:id="1213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15722">
                  <w:marLeft w:val="0"/>
                  <w:marRight w:val="0"/>
                  <w:marTop w:val="0"/>
                  <w:marBottom w:val="0"/>
                  <w:divBdr>
                    <w:top w:val="none" w:sz="0" w:space="0" w:color="auto"/>
                    <w:left w:val="none" w:sz="0" w:space="0" w:color="auto"/>
                    <w:bottom w:val="none" w:sz="0" w:space="0" w:color="auto"/>
                    <w:right w:val="none" w:sz="0" w:space="0" w:color="auto"/>
                  </w:divBdr>
                  <w:divsChild>
                    <w:div w:id="1260259333">
                      <w:marLeft w:val="0"/>
                      <w:marRight w:val="0"/>
                      <w:marTop w:val="0"/>
                      <w:marBottom w:val="0"/>
                      <w:divBdr>
                        <w:top w:val="none" w:sz="0" w:space="0" w:color="auto"/>
                        <w:left w:val="none" w:sz="0" w:space="0" w:color="auto"/>
                        <w:bottom w:val="none" w:sz="0" w:space="0" w:color="auto"/>
                        <w:right w:val="none" w:sz="0" w:space="0" w:color="auto"/>
                      </w:divBdr>
                      <w:divsChild>
                        <w:div w:id="1323391207">
                          <w:marLeft w:val="0"/>
                          <w:marRight w:val="0"/>
                          <w:marTop w:val="0"/>
                          <w:marBottom w:val="0"/>
                          <w:divBdr>
                            <w:top w:val="none" w:sz="0" w:space="0" w:color="auto"/>
                            <w:left w:val="none" w:sz="0" w:space="0" w:color="auto"/>
                            <w:bottom w:val="none" w:sz="0" w:space="0" w:color="auto"/>
                            <w:right w:val="none" w:sz="0" w:space="0" w:color="auto"/>
                          </w:divBdr>
                          <w:divsChild>
                            <w:div w:id="682130164">
                              <w:marLeft w:val="0"/>
                              <w:marRight w:val="0"/>
                              <w:marTop w:val="0"/>
                              <w:marBottom w:val="0"/>
                              <w:divBdr>
                                <w:top w:val="none" w:sz="0" w:space="0" w:color="auto"/>
                                <w:left w:val="none" w:sz="0" w:space="0" w:color="auto"/>
                                <w:bottom w:val="none" w:sz="0" w:space="0" w:color="auto"/>
                                <w:right w:val="none" w:sz="0" w:space="0" w:color="auto"/>
                              </w:divBdr>
                            </w:div>
                            <w:div w:id="814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0228">
                  <w:marLeft w:val="0"/>
                  <w:marRight w:val="0"/>
                  <w:marTop w:val="0"/>
                  <w:marBottom w:val="0"/>
                  <w:divBdr>
                    <w:top w:val="none" w:sz="0" w:space="0" w:color="auto"/>
                    <w:left w:val="none" w:sz="0" w:space="0" w:color="auto"/>
                    <w:bottom w:val="none" w:sz="0" w:space="0" w:color="auto"/>
                    <w:right w:val="none" w:sz="0" w:space="0" w:color="auto"/>
                  </w:divBdr>
                  <w:divsChild>
                    <w:div w:id="399447078">
                      <w:marLeft w:val="0"/>
                      <w:marRight w:val="0"/>
                      <w:marTop w:val="0"/>
                      <w:marBottom w:val="0"/>
                      <w:divBdr>
                        <w:top w:val="none" w:sz="0" w:space="0" w:color="auto"/>
                        <w:left w:val="none" w:sz="0" w:space="0" w:color="auto"/>
                        <w:bottom w:val="none" w:sz="0" w:space="0" w:color="auto"/>
                        <w:right w:val="none" w:sz="0" w:space="0" w:color="auto"/>
                      </w:divBdr>
                      <w:divsChild>
                        <w:div w:id="691028927">
                          <w:marLeft w:val="0"/>
                          <w:marRight w:val="0"/>
                          <w:marTop w:val="0"/>
                          <w:marBottom w:val="0"/>
                          <w:divBdr>
                            <w:top w:val="none" w:sz="0" w:space="0" w:color="auto"/>
                            <w:left w:val="none" w:sz="0" w:space="0" w:color="auto"/>
                            <w:bottom w:val="none" w:sz="0" w:space="0" w:color="auto"/>
                            <w:right w:val="none" w:sz="0" w:space="0" w:color="auto"/>
                          </w:divBdr>
                          <w:divsChild>
                            <w:div w:id="1015304820">
                              <w:marLeft w:val="0"/>
                              <w:marRight w:val="0"/>
                              <w:marTop w:val="0"/>
                              <w:marBottom w:val="0"/>
                              <w:divBdr>
                                <w:top w:val="none" w:sz="0" w:space="0" w:color="auto"/>
                                <w:left w:val="none" w:sz="0" w:space="0" w:color="auto"/>
                                <w:bottom w:val="none" w:sz="0" w:space="0" w:color="auto"/>
                                <w:right w:val="none" w:sz="0" w:space="0" w:color="auto"/>
                              </w:divBdr>
                            </w:div>
                            <w:div w:id="10062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12219">
          <w:marLeft w:val="0"/>
          <w:marRight w:val="0"/>
          <w:marTop w:val="0"/>
          <w:marBottom w:val="0"/>
          <w:divBdr>
            <w:top w:val="none" w:sz="0" w:space="0" w:color="auto"/>
            <w:left w:val="none" w:sz="0" w:space="0" w:color="auto"/>
            <w:bottom w:val="none" w:sz="0" w:space="0" w:color="auto"/>
            <w:right w:val="none" w:sz="0" w:space="0" w:color="auto"/>
          </w:divBdr>
          <w:divsChild>
            <w:div w:id="378281806">
              <w:marLeft w:val="0"/>
              <w:marRight w:val="0"/>
              <w:marTop w:val="0"/>
              <w:marBottom w:val="0"/>
              <w:divBdr>
                <w:top w:val="none" w:sz="0" w:space="0" w:color="auto"/>
                <w:left w:val="none" w:sz="0" w:space="0" w:color="auto"/>
                <w:bottom w:val="none" w:sz="0" w:space="0" w:color="auto"/>
                <w:right w:val="none" w:sz="0" w:space="0" w:color="auto"/>
              </w:divBdr>
              <w:divsChild>
                <w:div w:id="45706945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36675903">
          <w:marLeft w:val="0"/>
          <w:marRight w:val="0"/>
          <w:marTop w:val="0"/>
          <w:marBottom w:val="0"/>
          <w:divBdr>
            <w:top w:val="none" w:sz="0" w:space="0" w:color="auto"/>
            <w:left w:val="none" w:sz="0" w:space="0" w:color="auto"/>
            <w:bottom w:val="none" w:sz="0" w:space="0" w:color="auto"/>
            <w:right w:val="none" w:sz="0" w:space="0" w:color="auto"/>
          </w:divBdr>
          <w:divsChild>
            <w:div w:id="901255410">
              <w:marLeft w:val="0"/>
              <w:marRight w:val="0"/>
              <w:marTop w:val="0"/>
              <w:marBottom w:val="0"/>
              <w:divBdr>
                <w:top w:val="none" w:sz="0" w:space="0" w:color="auto"/>
                <w:left w:val="none" w:sz="0" w:space="0" w:color="auto"/>
                <w:bottom w:val="none" w:sz="0" w:space="0" w:color="auto"/>
                <w:right w:val="none" w:sz="0" w:space="0" w:color="auto"/>
              </w:divBdr>
              <w:divsChild>
                <w:div w:id="2033416037">
                  <w:marLeft w:val="0"/>
                  <w:marRight w:val="0"/>
                  <w:marTop w:val="0"/>
                  <w:marBottom w:val="0"/>
                  <w:divBdr>
                    <w:top w:val="none" w:sz="0" w:space="0" w:color="auto"/>
                    <w:left w:val="none" w:sz="0" w:space="0" w:color="auto"/>
                    <w:bottom w:val="none" w:sz="0" w:space="0" w:color="auto"/>
                    <w:right w:val="none" w:sz="0" w:space="0" w:color="auto"/>
                  </w:divBdr>
                  <w:divsChild>
                    <w:div w:id="1954708171">
                      <w:marLeft w:val="0"/>
                      <w:marRight w:val="0"/>
                      <w:marTop w:val="0"/>
                      <w:marBottom w:val="0"/>
                      <w:divBdr>
                        <w:top w:val="none" w:sz="0" w:space="0" w:color="auto"/>
                        <w:left w:val="none" w:sz="0" w:space="0" w:color="auto"/>
                        <w:bottom w:val="none" w:sz="0" w:space="0" w:color="auto"/>
                        <w:right w:val="none" w:sz="0" w:space="0" w:color="auto"/>
                      </w:divBdr>
                      <w:divsChild>
                        <w:div w:id="1938054664">
                          <w:marLeft w:val="0"/>
                          <w:marRight w:val="0"/>
                          <w:marTop w:val="0"/>
                          <w:marBottom w:val="0"/>
                          <w:divBdr>
                            <w:top w:val="none" w:sz="0" w:space="0" w:color="auto"/>
                            <w:left w:val="none" w:sz="0" w:space="0" w:color="auto"/>
                            <w:bottom w:val="none" w:sz="0" w:space="0" w:color="auto"/>
                            <w:right w:val="none" w:sz="0" w:space="0" w:color="auto"/>
                          </w:divBdr>
                          <w:divsChild>
                            <w:div w:id="1771196090">
                              <w:marLeft w:val="0"/>
                              <w:marRight w:val="0"/>
                              <w:marTop w:val="0"/>
                              <w:marBottom w:val="0"/>
                              <w:divBdr>
                                <w:top w:val="none" w:sz="0" w:space="0" w:color="auto"/>
                                <w:left w:val="none" w:sz="0" w:space="0" w:color="auto"/>
                                <w:bottom w:val="none" w:sz="0" w:space="0" w:color="auto"/>
                                <w:right w:val="none" w:sz="0" w:space="0" w:color="auto"/>
                              </w:divBdr>
                            </w:div>
                            <w:div w:id="110915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200462">
                  <w:marLeft w:val="0"/>
                  <w:marRight w:val="0"/>
                  <w:marTop w:val="0"/>
                  <w:marBottom w:val="0"/>
                  <w:divBdr>
                    <w:top w:val="none" w:sz="0" w:space="0" w:color="auto"/>
                    <w:left w:val="none" w:sz="0" w:space="0" w:color="auto"/>
                    <w:bottom w:val="none" w:sz="0" w:space="0" w:color="auto"/>
                    <w:right w:val="none" w:sz="0" w:space="0" w:color="auto"/>
                  </w:divBdr>
                  <w:divsChild>
                    <w:div w:id="571694401">
                      <w:marLeft w:val="0"/>
                      <w:marRight w:val="0"/>
                      <w:marTop w:val="0"/>
                      <w:marBottom w:val="0"/>
                      <w:divBdr>
                        <w:top w:val="none" w:sz="0" w:space="0" w:color="auto"/>
                        <w:left w:val="none" w:sz="0" w:space="0" w:color="auto"/>
                        <w:bottom w:val="none" w:sz="0" w:space="0" w:color="auto"/>
                        <w:right w:val="none" w:sz="0" w:space="0" w:color="auto"/>
                      </w:divBdr>
                      <w:divsChild>
                        <w:div w:id="1556506415">
                          <w:marLeft w:val="0"/>
                          <w:marRight w:val="0"/>
                          <w:marTop w:val="0"/>
                          <w:marBottom w:val="0"/>
                          <w:divBdr>
                            <w:top w:val="none" w:sz="0" w:space="0" w:color="auto"/>
                            <w:left w:val="none" w:sz="0" w:space="0" w:color="auto"/>
                            <w:bottom w:val="none" w:sz="0" w:space="0" w:color="auto"/>
                            <w:right w:val="none" w:sz="0" w:space="0" w:color="auto"/>
                          </w:divBdr>
                          <w:divsChild>
                            <w:div w:id="184514850">
                              <w:marLeft w:val="0"/>
                              <w:marRight w:val="0"/>
                              <w:marTop w:val="0"/>
                              <w:marBottom w:val="0"/>
                              <w:divBdr>
                                <w:top w:val="none" w:sz="0" w:space="0" w:color="auto"/>
                                <w:left w:val="none" w:sz="0" w:space="0" w:color="auto"/>
                                <w:bottom w:val="none" w:sz="0" w:space="0" w:color="auto"/>
                                <w:right w:val="none" w:sz="0" w:space="0" w:color="auto"/>
                              </w:divBdr>
                            </w:div>
                            <w:div w:id="118751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99257">
                  <w:marLeft w:val="0"/>
                  <w:marRight w:val="0"/>
                  <w:marTop w:val="0"/>
                  <w:marBottom w:val="0"/>
                  <w:divBdr>
                    <w:top w:val="none" w:sz="0" w:space="0" w:color="auto"/>
                    <w:left w:val="none" w:sz="0" w:space="0" w:color="auto"/>
                    <w:bottom w:val="none" w:sz="0" w:space="0" w:color="auto"/>
                    <w:right w:val="none" w:sz="0" w:space="0" w:color="auto"/>
                  </w:divBdr>
                  <w:divsChild>
                    <w:div w:id="123929147">
                      <w:marLeft w:val="0"/>
                      <w:marRight w:val="0"/>
                      <w:marTop w:val="0"/>
                      <w:marBottom w:val="0"/>
                      <w:divBdr>
                        <w:top w:val="none" w:sz="0" w:space="0" w:color="auto"/>
                        <w:left w:val="none" w:sz="0" w:space="0" w:color="auto"/>
                        <w:bottom w:val="none" w:sz="0" w:space="0" w:color="auto"/>
                        <w:right w:val="none" w:sz="0" w:space="0" w:color="auto"/>
                      </w:divBdr>
                      <w:divsChild>
                        <w:div w:id="1972980521">
                          <w:marLeft w:val="0"/>
                          <w:marRight w:val="0"/>
                          <w:marTop w:val="0"/>
                          <w:marBottom w:val="0"/>
                          <w:divBdr>
                            <w:top w:val="none" w:sz="0" w:space="0" w:color="auto"/>
                            <w:left w:val="none" w:sz="0" w:space="0" w:color="auto"/>
                            <w:bottom w:val="none" w:sz="0" w:space="0" w:color="auto"/>
                            <w:right w:val="none" w:sz="0" w:space="0" w:color="auto"/>
                          </w:divBdr>
                          <w:divsChild>
                            <w:div w:id="794637693">
                              <w:marLeft w:val="0"/>
                              <w:marRight w:val="0"/>
                              <w:marTop w:val="0"/>
                              <w:marBottom w:val="0"/>
                              <w:divBdr>
                                <w:top w:val="none" w:sz="0" w:space="0" w:color="auto"/>
                                <w:left w:val="none" w:sz="0" w:space="0" w:color="auto"/>
                                <w:bottom w:val="none" w:sz="0" w:space="0" w:color="auto"/>
                                <w:right w:val="none" w:sz="0" w:space="0" w:color="auto"/>
                              </w:divBdr>
                            </w:div>
                            <w:div w:id="553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27299">
          <w:marLeft w:val="0"/>
          <w:marRight w:val="0"/>
          <w:marTop w:val="0"/>
          <w:marBottom w:val="0"/>
          <w:divBdr>
            <w:top w:val="none" w:sz="0" w:space="0" w:color="auto"/>
            <w:left w:val="none" w:sz="0" w:space="0" w:color="auto"/>
            <w:bottom w:val="none" w:sz="0" w:space="0" w:color="auto"/>
            <w:right w:val="none" w:sz="0" w:space="0" w:color="auto"/>
          </w:divBdr>
          <w:divsChild>
            <w:div w:id="959606749">
              <w:marLeft w:val="0"/>
              <w:marRight w:val="0"/>
              <w:marTop w:val="0"/>
              <w:marBottom w:val="0"/>
              <w:divBdr>
                <w:top w:val="none" w:sz="0" w:space="0" w:color="auto"/>
                <w:left w:val="none" w:sz="0" w:space="0" w:color="auto"/>
                <w:bottom w:val="none" w:sz="0" w:space="0" w:color="auto"/>
                <w:right w:val="none" w:sz="0" w:space="0" w:color="auto"/>
              </w:divBdr>
              <w:divsChild>
                <w:div w:id="164465429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67718160">
          <w:marLeft w:val="0"/>
          <w:marRight w:val="0"/>
          <w:marTop w:val="0"/>
          <w:marBottom w:val="0"/>
          <w:divBdr>
            <w:top w:val="none" w:sz="0" w:space="0" w:color="auto"/>
            <w:left w:val="none" w:sz="0" w:space="0" w:color="auto"/>
            <w:bottom w:val="none" w:sz="0" w:space="0" w:color="auto"/>
            <w:right w:val="none" w:sz="0" w:space="0" w:color="auto"/>
          </w:divBdr>
          <w:divsChild>
            <w:div w:id="2029598306">
              <w:marLeft w:val="0"/>
              <w:marRight w:val="0"/>
              <w:marTop w:val="0"/>
              <w:marBottom w:val="0"/>
              <w:divBdr>
                <w:top w:val="none" w:sz="0" w:space="0" w:color="auto"/>
                <w:left w:val="none" w:sz="0" w:space="0" w:color="auto"/>
                <w:bottom w:val="none" w:sz="0" w:space="0" w:color="auto"/>
                <w:right w:val="none" w:sz="0" w:space="0" w:color="auto"/>
              </w:divBdr>
              <w:divsChild>
                <w:div w:id="1658610802">
                  <w:marLeft w:val="0"/>
                  <w:marRight w:val="0"/>
                  <w:marTop w:val="0"/>
                  <w:marBottom w:val="0"/>
                  <w:divBdr>
                    <w:top w:val="none" w:sz="0" w:space="0" w:color="auto"/>
                    <w:left w:val="none" w:sz="0" w:space="0" w:color="auto"/>
                    <w:bottom w:val="none" w:sz="0" w:space="0" w:color="auto"/>
                    <w:right w:val="none" w:sz="0" w:space="0" w:color="auto"/>
                  </w:divBdr>
                  <w:divsChild>
                    <w:div w:id="1947998776">
                      <w:marLeft w:val="0"/>
                      <w:marRight w:val="0"/>
                      <w:marTop w:val="0"/>
                      <w:marBottom w:val="0"/>
                      <w:divBdr>
                        <w:top w:val="none" w:sz="0" w:space="0" w:color="auto"/>
                        <w:left w:val="none" w:sz="0" w:space="0" w:color="auto"/>
                        <w:bottom w:val="none" w:sz="0" w:space="0" w:color="auto"/>
                        <w:right w:val="none" w:sz="0" w:space="0" w:color="auto"/>
                      </w:divBdr>
                      <w:divsChild>
                        <w:div w:id="754405017">
                          <w:marLeft w:val="0"/>
                          <w:marRight w:val="0"/>
                          <w:marTop w:val="0"/>
                          <w:marBottom w:val="0"/>
                          <w:divBdr>
                            <w:top w:val="none" w:sz="0" w:space="0" w:color="auto"/>
                            <w:left w:val="none" w:sz="0" w:space="0" w:color="auto"/>
                            <w:bottom w:val="none" w:sz="0" w:space="0" w:color="auto"/>
                            <w:right w:val="none" w:sz="0" w:space="0" w:color="auto"/>
                          </w:divBdr>
                          <w:divsChild>
                            <w:div w:id="1640070030">
                              <w:marLeft w:val="0"/>
                              <w:marRight w:val="0"/>
                              <w:marTop w:val="0"/>
                              <w:marBottom w:val="0"/>
                              <w:divBdr>
                                <w:top w:val="none" w:sz="0" w:space="0" w:color="auto"/>
                                <w:left w:val="none" w:sz="0" w:space="0" w:color="auto"/>
                                <w:bottom w:val="none" w:sz="0" w:space="0" w:color="auto"/>
                                <w:right w:val="none" w:sz="0" w:space="0" w:color="auto"/>
                              </w:divBdr>
                            </w:div>
                            <w:div w:id="6650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804872">
                  <w:marLeft w:val="0"/>
                  <w:marRight w:val="0"/>
                  <w:marTop w:val="0"/>
                  <w:marBottom w:val="0"/>
                  <w:divBdr>
                    <w:top w:val="none" w:sz="0" w:space="0" w:color="auto"/>
                    <w:left w:val="none" w:sz="0" w:space="0" w:color="auto"/>
                    <w:bottom w:val="none" w:sz="0" w:space="0" w:color="auto"/>
                    <w:right w:val="none" w:sz="0" w:space="0" w:color="auto"/>
                  </w:divBdr>
                  <w:divsChild>
                    <w:div w:id="391315498">
                      <w:marLeft w:val="0"/>
                      <w:marRight w:val="0"/>
                      <w:marTop w:val="0"/>
                      <w:marBottom w:val="0"/>
                      <w:divBdr>
                        <w:top w:val="none" w:sz="0" w:space="0" w:color="auto"/>
                        <w:left w:val="none" w:sz="0" w:space="0" w:color="auto"/>
                        <w:bottom w:val="none" w:sz="0" w:space="0" w:color="auto"/>
                        <w:right w:val="none" w:sz="0" w:space="0" w:color="auto"/>
                      </w:divBdr>
                      <w:divsChild>
                        <w:div w:id="908344682">
                          <w:marLeft w:val="0"/>
                          <w:marRight w:val="0"/>
                          <w:marTop w:val="0"/>
                          <w:marBottom w:val="0"/>
                          <w:divBdr>
                            <w:top w:val="none" w:sz="0" w:space="0" w:color="auto"/>
                            <w:left w:val="none" w:sz="0" w:space="0" w:color="auto"/>
                            <w:bottom w:val="none" w:sz="0" w:space="0" w:color="auto"/>
                            <w:right w:val="none" w:sz="0" w:space="0" w:color="auto"/>
                          </w:divBdr>
                          <w:divsChild>
                            <w:div w:id="426075006">
                              <w:marLeft w:val="0"/>
                              <w:marRight w:val="0"/>
                              <w:marTop w:val="0"/>
                              <w:marBottom w:val="0"/>
                              <w:divBdr>
                                <w:top w:val="none" w:sz="0" w:space="0" w:color="auto"/>
                                <w:left w:val="none" w:sz="0" w:space="0" w:color="auto"/>
                                <w:bottom w:val="none" w:sz="0" w:space="0" w:color="auto"/>
                                <w:right w:val="none" w:sz="0" w:space="0" w:color="auto"/>
                              </w:divBdr>
                            </w:div>
                            <w:div w:id="26315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25570">
                  <w:marLeft w:val="0"/>
                  <w:marRight w:val="0"/>
                  <w:marTop w:val="0"/>
                  <w:marBottom w:val="0"/>
                  <w:divBdr>
                    <w:top w:val="none" w:sz="0" w:space="0" w:color="auto"/>
                    <w:left w:val="none" w:sz="0" w:space="0" w:color="auto"/>
                    <w:bottom w:val="none" w:sz="0" w:space="0" w:color="auto"/>
                    <w:right w:val="none" w:sz="0" w:space="0" w:color="auto"/>
                  </w:divBdr>
                  <w:divsChild>
                    <w:div w:id="421606557">
                      <w:marLeft w:val="0"/>
                      <w:marRight w:val="0"/>
                      <w:marTop w:val="0"/>
                      <w:marBottom w:val="0"/>
                      <w:divBdr>
                        <w:top w:val="none" w:sz="0" w:space="0" w:color="auto"/>
                        <w:left w:val="none" w:sz="0" w:space="0" w:color="auto"/>
                        <w:bottom w:val="none" w:sz="0" w:space="0" w:color="auto"/>
                        <w:right w:val="none" w:sz="0" w:space="0" w:color="auto"/>
                      </w:divBdr>
                      <w:divsChild>
                        <w:div w:id="228006177">
                          <w:marLeft w:val="0"/>
                          <w:marRight w:val="0"/>
                          <w:marTop w:val="0"/>
                          <w:marBottom w:val="0"/>
                          <w:divBdr>
                            <w:top w:val="none" w:sz="0" w:space="0" w:color="auto"/>
                            <w:left w:val="none" w:sz="0" w:space="0" w:color="auto"/>
                            <w:bottom w:val="none" w:sz="0" w:space="0" w:color="auto"/>
                            <w:right w:val="none" w:sz="0" w:space="0" w:color="auto"/>
                          </w:divBdr>
                          <w:divsChild>
                            <w:div w:id="663506912">
                              <w:marLeft w:val="0"/>
                              <w:marRight w:val="0"/>
                              <w:marTop w:val="0"/>
                              <w:marBottom w:val="0"/>
                              <w:divBdr>
                                <w:top w:val="none" w:sz="0" w:space="0" w:color="auto"/>
                                <w:left w:val="none" w:sz="0" w:space="0" w:color="auto"/>
                                <w:bottom w:val="none" w:sz="0" w:space="0" w:color="auto"/>
                                <w:right w:val="none" w:sz="0" w:space="0" w:color="auto"/>
                              </w:divBdr>
                            </w:div>
                            <w:div w:id="15235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988714">
          <w:marLeft w:val="0"/>
          <w:marRight w:val="0"/>
          <w:marTop w:val="0"/>
          <w:marBottom w:val="0"/>
          <w:divBdr>
            <w:top w:val="none" w:sz="0" w:space="0" w:color="auto"/>
            <w:left w:val="none" w:sz="0" w:space="0" w:color="auto"/>
            <w:bottom w:val="none" w:sz="0" w:space="0" w:color="auto"/>
            <w:right w:val="none" w:sz="0" w:space="0" w:color="auto"/>
          </w:divBdr>
          <w:divsChild>
            <w:div w:id="400719644">
              <w:marLeft w:val="0"/>
              <w:marRight w:val="0"/>
              <w:marTop w:val="0"/>
              <w:marBottom w:val="0"/>
              <w:divBdr>
                <w:top w:val="none" w:sz="0" w:space="0" w:color="auto"/>
                <w:left w:val="none" w:sz="0" w:space="0" w:color="auto"/>
                <w:bottom w:val="none" w:sz="0" w:space="0" w:color="auto"/>
                <w:right w:val="none" w:sz="0" w:space="0" w:color="auto"/>
              </w:divBdr>
              <w:divsChild>
                <w:div w:id="171915890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45058889">
          <w:marLeft w:val="0"/>
          <w:marRight w:val="0"/>
          <w:marTop w:val="0"/>
          <w:marBottom w:val="0"/>
          <w:divBdr>
            <w:top w:val="none" w:sz="0" w:space="0" w:color="auto"/>
            <w:left w:val="none" w:sz="0" w:space="0" w:color="auto"/>
            <w:bottom w:val="none" w:sz="0" w:space="0" w:color="auto"/>
            <w:right w:val="none" w:sz="0" w:space="0" w:color="auto"/>
          </w:divBdr>
          <w:divsChild>
            <w:div w:id="1405185006">
              <w:marLeft w:val="0"/>
              <w:marRight w:val="0"/>
              <w:marTop w:val="0"/>
              <w:marBottom w:val="0"/>
              <w:divBdr>
                <w:top w:val="none" w:sz="0" w:space="0" w:color="auto"/>
                <w:left w:val="none" w:sz="0" w:space="0" w:color="auto"/>
                <w:bottom w:val="none" w:sz="0" w:space="0" w:color="auto"/>
                <w:right w:val="none" w:sz="0" w:space="0" w:color="auto"/>
              </w:divBdr>
              <w:divsChild>
                <w:div w:id="201748075">
                  <w:marLeft w:val="0"/>
                  <w:marRight w:val="0"/>
                  <w:marTop w:val="0"/>
                  <w:marBottom w:val="0"/>
                  <w:divBdr>
                    <w:top w:val="none" w:sz="0" w:space="0" w:color="auto"/>
                    <w:left w:val="none" w:sz="0" w:space="0" w:color="auto"/>
                    <w:bottom w:val="none" w:sz="0" w:space="0" w:color="auto"/>
                    <w:right w:val="none" w:sz="0" w:space="0" w:color="auto"/>
                  </w:divBdr>
                  <w:divsChild>
                    <w:div w:id="582953070">
                      <w:marLeft w:val="0"/>
                      <w:marRight w:val="0"/>
                      <w:marTop w:val="0"/>
                      <w:marBottom w:val="0"/>
                      <w:divBdr>
                        <w:top w:val="none" w:sz="0" w:space="0" w:color="auto"/>
                        <w:left w:val="none" w:sz="0" w:space="0" w:color="auto"/>
                        <w:bottom w:val="none" w:sz="0" w:space="0" w:color="auto"/>
                        <w:right w:val="none" w:sz="0" w:space="0" w:color="auto"/>
                      </w:divBdr>
                      <w:divsChild>
                        <w:div w:id="1800687863">
                          <w:marLeft w:val="0"/>
                          <w:marRight w:val="0"/>
                          <w:marTop w:val="0"/>
                          <w:marBottom w:val="0"/>
                          <w:divBdr>
                            <w:top w:val="none" w:sz="0" w:space="0" w:color="auto"/>
                            <w:left w:val="none" w:sz="0" w:space="0" w:color="auto"/>
                            <w:bottom w:val="none" w:sz="0" w:space="0" w:color="auto"/>
                            <w:right w:val="none" w:sz="0" w:space="0" w:color="auto"/>
                          </w:divBdr>
                          <w:divsChild>
                            <w:div w:id="260912248">
                              <w:marLeft w:val="0"/>
                              <w:marRight w:val="0"/>
                              <w:marTop w:val="0"/>
                              <w:marBottom w:val="0"/>
                              <w:divBdr>
                                <w:top w:val="none" w:sz="0" w:space="0" w:color="auto"/>
                                <w:left w:val="none" w:sz="0" w:space="0" w:color="auto"/>
                                <w:bottom w:val="none" w:sz="0" w:space="0" w:color="auto"/>
                                <w:right w:val="none" w:sz="0" w:space="0" w:color="auto"/>
                              </w:divBdr>
                            </w:div>
                            <w:div w:id="8029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5309">
                  <w:marLeft w:val="0"/>
                  <w:marRight w:val="0"/>
                  <w:marTop w:val="0"/>
                  <w:marBottom w:val="0"/>
                  <w:divBdr>
                    <w:top w:val="none" w:sz="0" w:space="0" w:color="auto"/>
                    <w:left w:val="none" w:sz="0" w:space="0" w:color="auto"/>
                    <w:bottom w:val="none" w:sz="0" w:space="0" w:color="auto"/>
                    <w:right w:val="none" w:sz="0" w:space="0" w:color="auto"/>
                  </w:divBdr>
                  <w:divsChild>
                    <w:div w:id="655113598">
                      <w:marLeft w:val="0"/>
                      <w:marRight w:val="0"/>
                      <w:marTop w:val="0"/>
                      <w:marBottom w:val="0"/>
                      <w:divBdr>
                        <w:top w:val="none" w:sz="0" w:space="0" w:color="auto"/>
                        <w:left w:val="none" w:sz="0" w:space="0" w:color="auto"/>
                        <w:bottom w:val="none" w:sz="0" w:space="0" w:color="auto"/>
                        <w:right w:val="none" w:sz="0" w:space="0" w:color="auto"/>
                      </w:divBdr>
                      <w:divsChild>
                        <w:div w:id="275794396">
                          <w:marLeft w:val="0"/>
                          <w:marRight w:val="0"/>
                          <w:marTop w:val="0"/>
                          <w:marBottom w:val="0"/>
                          <w:divBdr>
                            <w:top w:val="none" w:sz="0" w:space="0" w:color="auto"/>
                            <w:left w:val="none" w:sz="0" w:space="0" w:color="auto"/>
                            <w:bottom w:val="none" w:sz="0" w:space="0" w:color="auto"/>
                            <w:right w:val="none" w:sz="0" w:space="0" w:color="auto"/>
                          </w:divBdr>
                          <w:divsChild>
                            <w:div w:id="854996200">
                              <w:marLeft w:val="0"/>
                              <w:marRight w:val="0"/>
                              <w:marTop w:val="0"/>
                              <w:marBottom w:val="0"/>
                              <w:divBdr>
                                <w:top w:val="none" w:sz="0" w:space="0" w:color="auto"/>
                                <w:left w:val="none" w:sz="0" w:space="0" w:color="auto"/>
                                <w:bottom w:val="none" w:sz="0" w:space="0" w:color="auto"/>
                                <w:right w:val="none" w:sz="0" w:space="0" w:color="auto"/>
                              </w:divBdr>
                            </w:div>
                            <w:div w:id="9052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448891">
                  <w:marLeft w:val="0"/>
                  <w:marRight w:val="0"/>
                  <w:marTop w:val="0"/>
                  <w:marBottom w:val="0"/>
                  <w:divBdr>
                    <w:top w:val="none" w:sz="0" w:space="0" w:color="auto"/>
                    <w:left w:val="none" w:sz="0" w:space="0" w:color="auto"/>
                    <w:bottom w:val="none" w:sz="0" w:space="0" w:color="auto"/>
                    <w:right w:val="none" w:sz="0" w:space="0" w:color="auto"/>
                  </w:divBdr>
                  <w:divsChild>
                    <w:div w:id="1631939286">
                      <w:marLeft w:val="0"/>
                      <w:marRight w:val="0"/>
                      <w:marTop w:val="0"/>
                      <w:marBottom w:val="0"/>
                      <w:divBdr>
                        <w:top w:val="none" w:sz="0" w:space="0" w:color="auto"/>
                        <w:left w:val="none" w:sz="0" w:space="0" w:color="auto"/>
                        <w:bottom w:val="none" w:sz="0" w:space="0" w:color="auto"/>
                        <w:right w:val="none" w:sz="0" w:space="0" w:color="auto"/>
                      </w:divBdr>
                      <w:divsChild>
                        <w:div w:id="770782928">
                          <w:marLeft w:val="0"/>
                          <w:marRight w:val="0"/>
                          <w:marTop w:val="0"/>
                          <w:marBottom w:val="0"/>
                          <w:divBdr>
                            <w:top w:val="none" w:sz="0" w:space="0" w:color="auto"/>
                            <w:left w:val="none" w:sz="0" w:space="0" w:color="auto"/>
                            <w:bottom w:val="none" w:sz="0" w:space="0" w:color="auto"/>
                            <w:right w:val="none" w:sz="0" w:space="0" w:color="auto"/>
                          </w:divBdr>
                          <w:divsChild>
                            <w:div w:id="42408354">
                              <w:marLeft w:val="0"/>
                              <w:marRight w:val="0"/>
                              <w:marTop w:val="0"/>
                              <w:marBottom w:val="0"/>
                              <w:divBdr>
                                <w:top w:val="none" w:sz="0" w:space="0" w:color="auto"/>
                                <w:left w:val="none" w:sz="0" w:space="0" w:color="auto"/>
                                <w:bottom w:val="none" w:sz="0" w:space="0" w:color="auto"/>
                                <w:right w:val="none" w:sz="0" w:space="0" w:color="auto"/>
                              </w:divBdr>
                            </w:div>
                            <w:div w:id="187507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781520">
          <w:marLeft w:val="0"/>
          <w:marRight w:val="0"/>
          <w:marTop w:val="0"/>
          <w:marBottom w:val="0"/>
          <w:divBdr>
            <w:top w:val="none" w:sz="0" w:space="0" w:color="auto"/>
            <w:left w:val="none" w:sz="0" w:space="0" w:color="auto"/>
            <w:bottom w:val="none" w:sz="0" w:space="0" w:color="auto"/>
            <w:right w:val="none" w:sz="0" w:space="0" w:color="auto"/>
          </w:divBdr>
          <w:divsChild>
            <w:div w:id="1162500295">
              <w:marLeft w:val="0"/>
              <w:marRight w:val="0"/>
              <w:marTop w:val="0"/>
              <w:marBottom w:val="0"/>
              <w:divBdr>
                <w:top w:val="none" w:sz="0" w:space="0" w:color="auto"/>
                <w:left w:val="none" w:sz="0" w:space="0" w:color="auto"/>
                <w:bottom w:val="none" w:sz="0" w:space="0" w:color="auto"/>
                <w:right w:val="none" w:sz="0" w:space="0" w:color="auto"/>
              </w:divBdr>
              <w:divsChild>
                <w:div w:id="170833410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266302923">
      <w:bodyDiv w:val="1"/>
      <w:marLeft w:val="0"/>
      <w:marRight w:val="0"/>
      <w:marTop w:val="0"/>
      <w:marBottom w:val="0"/>
      <w:divBdr>
        <w:top w:val="none" w:sz="0" w:space="0" w:color="auto"/>
        <w:left w:val="none" w:sz="0" w:space="0" w:color="auto"/>
        <w:bottom w:val="none" w:sz="0" w:space="0" w:color="auto"/>
        <w:right w:val="none" w:sz="0" w:space="0" w:color="auto"/>
      </w:divBdr>
      <w:divsChild>
        <w:div w:id="273754245">
          <w:marLeft w:val="0"/>
          <w:marRight w:val="0"/>
          <w:marTop w:val="0"/>
          <w:marBottom w:val="0"/>
          <w:divBdr>
            <w:top w:val="none" w:sz="0" w:space="0" w:color="auto"/>
            <w:left w:val="none" w:sz="0" w:space="0" w:color="auto"/>
            <w:bottom w:val="none" w:sz="0" w:space="0" w:color="auto"/>
            <w:right w:val="none" w:sz="0" w:space="0" w:color="auto"/>
          </w:divBdr>
          <w:divsChild>
            <w:div w:id="708187992">
              <w:marLeft w:val="0"/>
              <w:marRight w:val="0"/>
              <w:marTop w:val="0"/>
              <w:marBottom w:val="0"/>
              <w:divBdr>
                <w:top w:val="none" w:sz="0" w:space="0" w:color="auto"/>
                <w:left w:val="none" w:sz="0" w:space="0" w:color="auto"/>
                <w:bottom w:val="none" w:sz="0" w:space="0" w:color="auto"/>
                <w:right w:val="none" w:sz="0" w:space="0" w:color="auto"/>
              </w:divBdr>
              <w:divsChild>
                <w:div w:id="1714234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55887039">
          <w:marLeft w:val="0"/>
          <w:marRight w:val="0"/>
          <w:marTop w:val="0"/>
          <w:marBottom w:val="0"/>
          <w:divBdr>
            <w:top w:val="none" w:sz="0" w:space="0" w:color="auto"/>
            <w:left w:val="none" w:sz="0" w:space="0" w:color="auto"/>
            <w:bottom w:val="none" w:sz="0" w:space="0" w:color="auto"/>
            <w:right w:val="none" w:sz="0" w:space="0" w:color="auto"/>
          </w:divBdr>
          <w:divsChild>
            <w:div w:id="1017931012">
              <w:marLeft w:val="0"/>
              <w:marRight w:val="0"/>
              <w:marTop w:val="0"/>
              <w:marBottom w:val="0"/>
              <w:divBdr>
                <w:top w:val="none" w:sz="0" w:space="0" w:color="auto"/>
                <w:left w:val="none" w:sz="0" w:space="0" w:color="auto"/>
                <w:bottom w:val="none" w:sz="0" w:space="0" w:color="auto"/>
                <w:right w:val="none" w:sz="0" w:space="0" w:color="auto"/>
              </w:divBdr>
              <w:divsChild>
                <w:div w:id="20823688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57954194">
          <w:marLeft w:val="0"/>
          <w:marRight w:val="0"/>
          <w:marTop w:val="0"/>
          <w:marBottom w:val="0"/>
          <w:divBdr>
            <w:top w:val="none" w:sz="0" w:space="0" w:color="auto"/>
            <w:left w:val="none" w:sz="0" w:space="0" w:color="auto"/>
            <w:bottom w:val="none" w:sz="0" w:space="0" w:color="auto"/>
            <w:right w:val="none" w:sz="0" w:space="0" w:color="auto"/>
          </w:divBdr>
          <w:divsChild>
            <w:div w:id="1370228968">
              <w:marLeft w:val="0"/>
              <w:marRight w:val="0"/>
              <w:marTop w:val="0"/>
              <w:marBottom w:val="0"/>
              <w:divBdr>
                <w:top w:val="none" w:sz="0" w:space="0" w:color="auto"/>
                <w:left w:val="none" w:sz="0" w:space="0" w:color="auto"/>
                <w:bottom w:val="none" w:sz="0" w:space="0" w:color="auto"/>
                <w:right w:val="none" w:sz="0" w:space="0" w:color="auto"/>
              </w:divBdr>
              <w:divsChild>
                <w:div w:id="514883290">
                  <w:marLeft w:val="0"/>
                  <w:marRight w:val="0"/>
                  <w:marTop w:val="0"/>
                  <w:marBottom w:val="0"/>
                  <w:divBdr>
                    <w:top w:val="none" w:sz="0" w:space="0" w:color="auto"/>
                    <w:left w:val="none" w:sz="0" w:space="0" w:color="auto"/>
                    <w:bottom w:val="none" w:sz="0" w:space="0" w:color="auto"/>
                    <w:right w:val="none" w:sz="0" w:space="0" w:color="auto"/>
                  </w:divBdr>
                  <w:divsChild>
                    <w:div w:id="1731227970">
                      <w:marLeft w:val="0"/>
                      <w:marRight w:val="0"/>
                      <w:marTop w:val="0"/>
                      <w:marBottom w:val="0"/>
                      <w:divBdr>
                        <w:top w:val="none" w:sz="0" w:space="0" w:color="auto"/>
                        <w:left w:val="none" w:sz="0" w:space="0" w:color="auto"/>
                        <w:bottom w:val="none" w:sz="0" w:space="0" w:color="auto"/>
                        <w:right w:val="none" w:sz="0" w:space="0" w:color="auto"/>
                      </w:divBdr>
                      <w:divsChild>
                        <w:div w:id="599413715">
                          <w:marLeft w:val="0"/>
                          <w:marRight w:val="0"/>
                          <w:marTop w:val="0"/>
                          <w:marBottom w:val="0"/>
                          <w:divBdr>
                            <w:top w:val="none" w:sz="0" w:space="0" w:color="auto"/>
                            <w:left w:val="none" w:sz="0" w:space="0" w:color="auto"/>
                            <w:bottom w:val="none" w:sz="0" w:space="0" w:color="auto"/>
                            <w:right w:val="none" w:sz="0" w:space="0" w:color="auto"/>
                          </w:divBdr>
                          <w:divsChild>
                            <w:div w:id="97143961">
                              <w:marLeft w:val="0"/>
                              <w:marRight w:val="0"/>
                              <w:marTop w:val="0"/>
                              <w:marBottom w:val="0"/>
                              <w:divBdr>
                                <w:top w:val="none" w:sz="0" w:space="0" w:color="auto"/>
                                <w:left w:val="none" w:sz="0" w:space="0" w:color="auto"/>
                                <w:bottom w:val="none" w:sz="0" w:space="0" w:color="auto"/>
                                <w:right w:val="none" w:sz="0" w:space="0" w:color="auto"/>
                              </w:divBdr>
                            </w:div>
                            <w:div w:id="6823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85494">
                  <w:marLeft w:val="0"/>
                  <w:marRight w:val="0"/>
                  <w:marTop w:val="0"/>
                  <w:marBottom w:val="0"/>
                  <w:divBdr>
                    <w:top w:val="none" w:sz="0" w:space="0" w:color="auto"/>
                    <w:left w:val="none" w:sz="0" w:space="0" w:color="auto"/>
                    <w:bottom w:val="none" w:sz="0" w:space="0" w:color="auto"/>
                    <w:right w:val="none" w:sz="0" w:space="0" w:color="auto"/>
                  </w:divBdr>
                  <w:divsChild>
                    <w:div w:id="300036849">
                      <w:marLeft w:val="0"/>
                      <w:marRight w:val="0"/>
                      <w:marTop w:val="0"/>
                      <w:marBottom w:val="0"/>
                      <w:divBdr>
                        <w:top w:val="none" w:sz="0" w:space="0" w:color="auto"/>
                        <w:left w:val="none" w:sz="0" w:space="0" w:color="auto"/>
                        <w:bottom w:val="none" w:sz="0" w:space="0" w:color="auto"/>
                        <w:right w:val="none" w:sz="0" w:space="0" w:color="auto"/>
                      </w:divBdr>
                      <w:divsChild>
                        <w:div w:id="1288052682">
                          <w:marLeft w:val="0"/>
                          <w:marRight w:val="0"/>
                          <w:marTop w:val="0"/>
                          <w:marBottom w:val="0"/>
                          <w:divBdr>
                            <w:top w:val="none" w:sz="0" w:space="0" w:color="auto"/>
                            <w:left w:val="none" w:sz="0" w:space="0" w:color="auto"/>
                            <w:bottom w:val="none" w:sz="0" w:space="0" w:color="auto"/>
                            <w:right w:val="none" w:sz="0" w:space="0" w:color="auto"/>
                          </w:divBdr>
                          <w:divsChild>
                            <w:div w:id="568809640">
                              <w:marLeft w:val="0"/>
                              <w:marRight w:val="0"/>
                              <w:marTop w:val="0"/>
                              <w:marBottom w:val="0"/>
                              <w:divBdr>
                                <w:top w:val="none" w:sz="0" w:space="0" w:color="auto"/>
                                <w:left w:val="none" w:sz="0" w:space="0" w:color="auto"/>
                                <w:bottom w:val="none" w:sz="0" w:space="0" w:color="auto"/>
                                <w:right w:val="none" w:sz="0" w:space="0" w:color="auto"/>
                              </w:divBdr>
                            </w:div>
                            <w:div w:id="124225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840033">
                  <w:marLeft w:val="0"/>
                  <w:marRight w:val="0"/>
                  <w:marTop w:val="0"/>
                  <w:marBottom w:val="0"/>
                  <w:divBdr>
                    <w:top w:val="none" w:sz="0" w:space="0" w:color="auto"/>
                    <w:left w:val="none" w:sz="0" w:space="0" w:color="auto"/>
                    <w:bottom w:val="none" w:sz="0" w:space="0" w:color="auto"/>
                    <w:right w:val="none" w:sz="0" w:space="0" w:color="auto"/>
                  </w:divBdr>
                  <w:divsChild>
                    <w:div w:id="1973099593">
                      <w:marLeft w:val="0"/>
                      <w:marRight w:val="0"/>
                      <w:marTop w:val="0"/>
                      <w:marBottom w:val="0"/>
                      <w:divBdr>
                        <w:top w:val="none" w:sz="0" w:space="0" w:color="auto"/>
                        <w:left w:val="none" w:sz="0" w:space="0" w:color="auto"/>
                        <w:bottom w:val="none" w:sz="0" w:space="0" w:color="auto"/>
                        <w:right w:val="none" w:sz="0" w:space="0" w:color="auto"/>
                      </w:divBdr>
                      <w:divsChild>
                        <w:div w:id="1852453120">
                          <w:marLeft w:val="0"/>
                          <w:marRight w:val="0"/>
                          <w:marTop w:val="0"/>
                          <w:marBottom w:val="0"/>
                          <w:divBdr>
                            <w:top w:val="none" w:sz="0" w:space="0" w:color="auto"/>
                            <w:left w:val="none" w:sz="0" w:space="0" w:color="auto"/>
                            <w:bottom w:val="none" w:sz="0" w:space="0" w:color="auto"/>
                            <w:right w:val="none" w:sz="0" w:space="0" w:color="auto"/>
                          </w:divBdr>
                          <w:divsChild>
                            <w:div w:id="198206518">
                              <w:marLeft w:val="0"/>
                              <w:marRight w:val="0"/>
                              <w:marTop w:val="0"/>
                              <w:marBottom w:val="0"/>
                              <w:divBdr>
                                <w:top w:val="none" w:sz="0" w:space="0" w:color="auto"/>
                                <w:left w:val="none" w:sz="0" w:space="0" w:color="auto"/>
                                <w:bottom w:val="none" w:sz="0" w:space="0" w:color="auto"/>
                                <w:right w:val="none" w:sz="0" w:space="0" w:color="auto"/>
                              </w:divBdr>
                            </w:div>
                            <w:div w:id="21250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648070">
                  <w:marLeft w:val="0"/>
                  <w:marRight w:val="0"/>
                  <w:marTop w:val="0"/>
                  <w:marBottom w:val="0"/>
                  <w:divBdr>
                    <w:top w:val="none" w:sz="0" w:space="0" w:color="auto"/>
                    <w:left w:val="none" w:sz="0" w:space="0" w:color="auto"/>
                    <w:bottom w:val="none" w:sz="0" w:space="0" w:color="auto"/>
                    <w:right w:val="none" w:sz="0" w:space="0" w:color="auto"/>
                  </w:divBdr>
                  <w:divsChild>
                    <w:div w:id="1572234891">
                      <w:marLeft w:val="0"/>
                      <w:marRight w:val="0"/>
                      <w:marTop w:val="0"/>
                      <w:marBottom w:val="0"/>
                      <w:divBdr>
                        <w:top w:val="none" w:sz="0" w:space="0" w:color="auto"/>
                        <w:left w:val="none" w:sz="0" w:space="0" w:color="auto"/>
                        <w:bottom w:val="none" w:sz="0" w:space="0" w:color="auto"/>
                        <w:right w:val="none" w:sz="0" w:space="0" w:color="auto"/>
                      </w:divBdr>
                      <w:divsChild>
                        <w:div w:id="1070613658">
                          <w:marLeft w:val="0"/>
                          <w:marRight w:val="0"/>
                          <w:marTop w:val="0"/>
                          <w:marBottom w:val="0"/>
                          <w:divBdr>
                            <w:top w:val="none" w:sz="0" w:space="0" w:color="auto"/>
                            <w:left w:val="none" w:sz="0" w:space="0" w:color="auto"/>
                            <w:bottom w:val="none" w:sz="0" w:space="0" w:color="auto"/>
                            <w:right w:val="none" w:sz="0" w:space="0" w:color="auto"/>
                          </w:divBdr>
                          <w:divsChild>
                            <w:div w:id="314457716">
                              <w:marLeft w:val="0"/>
                              <w:marRight w:val="0"/>
                              <w:marTop w:val="0"/>
                              <w:marBottom w:val="0"/>
                              <w:divBdr>
                                <w:top w:val="none" w:sz="0" w:space="0" w:color="auto"/>
                                <w:left w:val="none" w:sz="0" w:space="0" w:color="auto"/>
                                <w:bottom w:val="none" w:sz="0" w:space="0" w:color="auto"/>
                                <w:right w:val="none" w:sz="0" w:space="0" w:color="auto"/>
                              </w:divBdr>
                            </w:div>
                            <w:div w:id="198377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3092">
                  <w:marLeft w:val="0"/>
                  <w:marRight w:val="0"/>
                  <w:marTop w:val="0"/>
                  <w:marBottom w:val="0"/>
                  <w:divBdr>
                    <w:top w:val="none" w:sz="0" w:space="0" w:color="auto"/>
                    <w:left w:val="none" w:sz="0" w:space="0" w:color="auto"/>
                    <w:bottom w:val="none" w:sz="0" w:space="0" w:color="auto"/>
                    <w:right w:val="none" w:sz="0" w:space="0" w:color="auto"/>
                  </w:divBdr>
                  <w:divsChild>
                    <w:div w:id="2145929158">
                      <w:marLeft w:val="0"/>
                      <w:marRight w:val="0"/>
                      <w:marTop w:val="0"/>
                      <w:marBottom w:val="0"/>
                      <w:divBdr>
                        <w:top w:val="none" w:sz="0" w:space="0" w:color="auto"/>
                        <w:left w:val="none" w:sz="0" w:space="0" w:color="auto"/>
                        <w:bottom w:val="none" w:sz="0" w:space="0" w:color="auto"/>
                        <w:right w:val="none" w:sz="0" w:space="0" w:color="auto"/>
                      </w:divBdr>
                      <w:divsChild>
                        <w:div w:id="152531289">
                          <w:marLeft w:val="0"/>
                          <w:marRight w:val="0"/>
                          <w:marTop w:val="0"/>
                          <w:marBottom w:val="0"/>
                          <w:divBdr>
                            <w:top w:val="none" w:sz="0" w:space="0" w:color="auto"/>
                            <w:left w:val="none" w:sz="0" w:space="0" w:color="auto"/>
                            <w:bottom w:val="none" w:sz="0" w:space="0" w:color="auto"/>
                            <w:right w:val="none" w:sz="0" w:space="0" w:color="auto"/>
                          </w:divBdr>
                          <w:divsChild>
                            <w:div w:id="1991323960">
                              <w:marLeft w:val="0"/>
                              <w:marRight w:val="0"/>
                              <w:marTop w:val="0"/>
                              <w:marBottom w:val="0"/>
                              <w:divBdr>
                                <w:top w:val="none" w:sz="0" w:space="0" w:color="auto"/>
                                <w:left w:val="none" w:sz="0" w:space="0" w:color="auto"/>
                                <w:bottom w:val="none" w:sz="0" w:space="0" w:color="auto"/>
                                <w:right w:val="none" w:sz="0" w:space="0" w:color="auto"/>
                              </w:divBdr>
                            </w:div>
                            <w:div w:id="14243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mailto:sad52@pochta.ru" TargetMode="External"/><Relationship Id="rId4" Type="http://schemas.openxmlformats.org/officeDocument/2006/relationships/settings" Target="settings.xml"/><Relationship Id="rId9" Type="http://schemas.openxmlformats.org/officeDocument/2006/relationships/hyperlink" Target="mailto:sad522723@mail.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1">
                <a:effectLst/>
              </a:rPr>
              <a:t>Анализ заболеваемости воспитанников</a:t>
            </a:r>
            <a:endParaRPr lang="ru-RU" sz="18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l</c:v>
                </c:pt>
              </c:strCache>
            </c:strRef>
          </c:tx>
          <c:spPr>
            <a:solidFill>
              <a:schemeClr val="accent1"/>
            </a:solidFill>
            <a:ln>
              <a:noFill/>
            </a:ln>
            <a:effectLst/>
          </c:spPr>
          <c:invertIfNegative val="0"/>
          <c:cat>
            <c:strRef>
              <c:f>Лист1!$A$2:$A$5</c:f>
              <c:strCache>
                <c:ptCount val="4"/>
                <c:pt idx="0">
                  <c:v>2021/2022</c:v>
                </c:pt>
                <c:pt idx="1">
                  <c:v>2022/2023</c:v>
                </c:pt>
                <c:pt idx="2">
                  <c:v>2023/2024</c:v>
                </c:pt>
                <c:pt idx="3">
                  <c:v>2024/2025</c:v>
                </c:pt>
              </c:strCache>
            </c:strRef>
          </c:cat>
          <c:val>
            <c:numRef>
              <c:f>Лист1!$B$2:$B$5</c:f>
              <c:numCache>
                <c:formatCode>General</c:formatCode>
                <c:ptCount val="4"/>
                <c:pt idx="0">
                  <c:v>35</c:v>
                </c:pt>
                <c:pt idx="1">
                  <c:v>45</c:v>
                </c:pt>
                <c:pt idx="2">
                  <c:v>49</c:v>
                </c:pt>
                <c:pt idx="3">
                  <c:v>40</c:v>
                </c:pt>
              </c:numCache>
            </c:numRef>
          </c:val>
          <c:extLst>
            <c:ext xmlns:c16="http://schemas.microsoft.com/office/drawing/2014/chart" uri="{C3380CC4-5D6E-409C-BE32-E72D297353CC}">
              <c16:uniqueId val="{00000000-0EE2-4A6E-AC80-BFDE4BC62D9D}"/>
            </c:ext>
          </c:extLst>
        </c:ser>
        <c:ser>
          <c:idx val="1"/>
          <c:order val="1"/>
          <c:tx>
            <c:strRef>
              <c:f>Лист1!$C$1</c:f>
              <c:strCache>
                <c:ptCount val="1"/>
                <c:pt idx="0">
                  <c:v>ll</c:v>
                </c:pt>
              </c:strCache>
            </c:strRef>
          </c:tx>
          <c:spPr>
            <a:solidFill>
              <a:schemeClr val="accent2"/>
            </a:solidFill>
            <a:ln>
              <a:noFill/>
            </a:ln>
            <a:effectLst/>
          </c:spPr>
          <c:invertIfNegative val="0"/>
          <c:cat>
            <c:strRef>
              <c:f>Лист1!$A$2:$A$5</c:f>
              <c:strCache>
                <c:ptCount val="4"/>
                <c:pt idx="0">
                  <c:v>2021/2022</c:v>
                </c:pt>
                <c:pt idx="1">
                  <c:v>2022/2023</c:v>
                </c:pt>
                <c:pt idx="2">
                  <c:v>2023/2024</c:v>
                </c:pt>
                <c:pt idx="3">
                  <c:v>2024/2025</c:v>
                </c:pt>
              </c:strCache>
            </c:strRef>
          </c:cat>
          <c:val>
            <c:numRef>
              <c:f>Лист1!$C$2:$C$5</c:f>
              <c:numCache>
                <c:formatCode>General</c:formatCode>
                <c:ptCount val="4"/>
                <c:pt idx="0">
                  <c:v>215</c:v>
                </c:pt>
                <c:pt idx="1">
                  <c:v>212</c:v>
                </c:pt>
                <c:pt idx="2">
                  <c:v>200</c:v>
                </c:pt>
                <c:pt idx="3">
                  <c:v>198</c:v>
                </c:pt>
              </c:numCache>
            </c:numRef>
          </c:val>
          <c:extLst>
            <c:ext xmlns:c16="http://schemas.microsoft.com/office/drawing/2014/chart" uri="{C3380CC4-5D6E-409C-BE32-E72D297353CC}">
              <c16:uniqueId val="{00000001-0EE2-4A6E-AC80-BFDE4BC62D9D}"/>
            </c:ext>
          </c:extLst>
        </c:ser>
        <c:ser>
          <c:idx val="2"/>
          <c:order val="2"/>
          <c:tx>
            <c:strRef>
              <c:f>Лист1!$D$1</c:f>
              <c:strCache>
                <c:ptCount val="1"/>
                <c:pt idx="0">
                  <c:v>lll</c:v>
                </c:pt>
              </c:strCache>
            </c:strRef>
          </c:tx>
          <c:spPr>
            <a:solidFill>
              <a:schemeClr val="accent3"/>
            </a:solidFill>
            <a:ln>
              <a:noFill/>
            </a:ln>
            <a:effectLst/>
          </c:spPr>
          <c:invertIfNegative val="0"/>
          <c:cat>
            <c:strRef>
              <c:f>Лист1!$A$2:$A$5</c:f>
              <c:strCache>
                <c:ptCount val="4"/>
                <c:pt idx="0">
                  <c:v>2021/2022</c:v>
                </c:pt>
                <c:pt idx="1">
                  <c:v>2022/2023</c:v>
                </c:pt>
                <c:pt idx="2">
                  <c:v>2023/2024</c:v>
                </c:pt>
                <c:pt idx="3">
                  <c:v>2024/2025</c:v>
                </c:pt>
              </c:strCache>
            </c:strRef>
          </c:cat>
          <c:val>
            <c:numRef>
              <c:f>Лист1!$D$2:$D$5</c:f>
              <c:numCache>
                <c:formatCode>General</c:formatCode>
                <c:ptCount val="4"/>
                <c:pt idx="0">
                  <c:v>12</c:v>
                </c:pt>
                <c:pt idx="1">
                  <c:v>10</c:v>
                </c:pt>
                <c:pt idx="2">
                  <c:v>7</c:v>
                </c:pt>
                <c:pt idx="3">
                  <c:v>8</c:v>
                </c:pt>
              </c:numCache>
            </c:numRef>
          </c:val>
          <c:extLst>
            <c:ext xmlns:c16="http://schemas.microsoft.com/office/drawing/2014/chart" uri="{C3380CC4-5D6E-409C-BE32-E72D297353CC}">
              <c16:uniqueId val="{00000002-0EE2-4A6E-AC80-BFDE4BC62D9D}"/>
            </c:ext>
          </c:extLst>
        </c:ser>
        <c:dLbls>
          <c:showLegendKey val="0"/>
          <c:showVal val="0"/>
          <c:showCatName val="0"/>
          <c:showSerName val="0"/>
          <c:showPercent val="0"/>
          <c:showBubbleSize val="0"/>
        </c:dLbls>
        <c:gapWidth val="219"/>
        <c:overlap val="-27"/>
        <c:axId val="307415768"/>
        <c:axId val="307413472"/>
      </c:barChart>
      <c:catAx>
        <c:axId val="307415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7413472"/>
        <c:crosses val="autoZero"/>
        <c:auto val="1"/>
        <c:lblAlgn val="ctr"/>
        <c:lblOffset val="100"/>
        <c:noMultiLvlLbl val="0"/>
      </c:catAx>
      <c:valAx>
        <c:axId val="30741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7415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1EF6A-2456-4504-A8C7-71963B308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2077</TotalTime>
  <Pages>78</Pages>
  <Words>20035</Words>
  <Characters>114203</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2025-08-14T11:55:00Z</cp:lastPrinted>
  <dcterms:created xsi:type="dcterms:W3CDTF">2024-08-12T06:33:00Z</dcterms:created>
  <dcterms:modified xsi:type="dcterms:W3CDTF">2025-11-18T07:21:00Z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8A5F0798B26840379DD897BF2465F50D_12</vt:lpwstr>
  </property>
</Properties>
</file>